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EA5BF8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07B9">
        <w:rPr>
          <w:rFonts w:ascii="Garamond" w:eastAsia="Times New Roman" w:hAnsi="Garamond" w:cs="Times New Roman"/>
          <w:lang w:eastAsia="pl-PL"/>
        </w:rPr>
        <w:t>27</w:t>
      </w:r>
      <w:r w:rsidR="006E4ED7">
        <w:rPr>
          <w:rFonts w:ascii="Garamond" w:eastAsia="Times New Roman" w:hAnsi="Garamond" w:cs="Times New Roman"/>
          <w:lang w:eastAsia="pl-PL"/>
        </w:rPr>
        <w:t>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E0C29E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E4ED7">
        <w:rPr>
          <w:rFonts w:ascii="Garamond" w:eastAsia="Times New Roman" w:hAnsi="Garamond" w:cs="Times New Roman"/>
          <w:b/>
          <w:lang w:eastAsia="pl-PL"/>
        </w:rPr>
        <w:t>113</w:t>
      </w:r>
      <w:r w:rsidR="001207B9">
        <w:rPr>
          <w:rFonts w:ascii="Garamond" w:eastAsia="Times New Roman" w:hAnsi="Garamond" w:cs="Times New Roman"/>
          <w:b/>
          <w:lang w:eastAsia="pl-PL"/>
        </w:rPr>
        <w:t>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E4ED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66A02C" w14:textId="77777777" w:rsidR="006E4ED7" w:rsidRPr="006E4ED7" w:rsidRDefault="0058759D" w:rsidP="006E4ED7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1D29B9EF" w14:textId="47B1417C" w:rsidR="0058759D" w:rsidRPr="006E4ED7" w:rsidRDefault="006E4ED7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6E4ED7">
        <w:rPr>
          <w:rFonts w:ascii="Garamond" w:hAnsi="Garamond"/>
          <w:b/>
          <w:bCs/>
        </w:rPr>
        <w:t>PRZEGLĄDY TECHNICZNE ORAZ DOKONYWANIE NAPRAW SPRZĘTU MEDYCZNEGO</w:t>
      </w:r>
      <w:r>
        <w:rPr>
          <w:rFonts w:ascii="Garamond" w:hAnsi="Garamond"/>
          <w:b/>
          <w:bCs/>
        </w:rPr>
        <w:t xml:space="preserve">, </w:t>
      </w:r>
      <w:r w:rsidR="0058759D"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="0058759D"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EA984CB" w14:textId="77777777" w:rsidR="006E4ED7" w:rsidRPr="006E4ED7" w:rsidRDefault="006E4ED7" w:rsidP="006E4E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4ED7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48585E00" w14:textId="77777777" w:rsidR="006E4ED7" w:rsidRPr="006E4ED7" w:rsidRDefault="006E4ED7" w:rsidP="006E4E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4ED7">
        <w:rPr>
          <w:rFonts w:ascii="Garamond" w:eastAsia="Times New Roman" w:hAnsi="Garamond" w:cs="Times New Roman"/>
          <w:lang w:eastAsia="pl-PL"/>
        </w:rPr>
        <w:t>Zwracamy się z prośbą o wydłużenie terminu wykonania zamówienia do 14 dni roboczych od dnia założenia pisemnego (email) zamówienia.</w:t>
      </w:r>
    </w:p>
    <w:p w14:paraId="4912EFDA" w14:textId="342AD3FA" w:rsidR="004C2D8D" w:rsidRP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4ED7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wyraża zgody. 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1BA2256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C54142B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ACE1641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A31A4A6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E9F037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5490C91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A6FB97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577B28A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F421F0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E08B225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B8EBCFC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2DC03FD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F4E0BC0" w14:textId="77777777" w:rsidR="006E4ED7" w:rsidRPr="004C2D8D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07B9"/>
    <w:rsid w:val="00121037"/>
    <w:rsid w:val="001E47D7"/>
    <w:rsid w:val="00287266"/>
    <w:rsid w:val="004C2D8D"/>
    <w:rsid w:val="0050132E"/>
    <w:rsid w:val="0058759D"/>
    <w:rsid w:val="006E4ED7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4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10</cp:revision>
  <cp:lastPrinted>2023-07-27T10:07:00Z</cp:lastPrinted>
  <dcterms:created xsi:type="dcterms:W3CDTF">2021-12-21T07:11:00Z</dcterms:created>
  <dcterms:modified xsi:type="dcterms:W3CDTF">2023-07-27T10:07:00Z</dcterms:modified>
</cp:coreProperties>
</file>