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57DE67A5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C04479">
        <w:rPr>
          <w:rFonts w:ascii="Garamond" w:eastAsia="Times New Roman" w:hAnsi="Garamond" w:cs="Times New Roman"/>
          <w:lang w:eastAsia="pl-PL"/>
        </w:rPr>
        <w:t>30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C04479">
        <w:rPr>
          <w:rFonts w:ascii="Garamond" w:eastAsia="Times New Roman" w:hAnsi="Garamond" w:cs="Times New Roman"/>
          <w:lang w:eastAsia="pl-PL"/>
        </w:rPr>
        <w:t>01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C04479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88BE33B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04479">
        <w:rPr>
          <w:rFonts w:ascii="Garamond" w:eastAsia="Times New Roman" w:hAnsi="Garamond" w:cs="Times New Roman"/>
          <w:b/>
          <w:lang w:eastAsia="pl-PL"/>
        </w:rPr>
        <w:t>14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C04479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0621DED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303BB">
        <w:rPr>
          <w:rFonts w:ascii="Garamond" w:hAnsi="Garamond"/>
          <w:b/>
          <w:sz w:val="20"/>
          <w:szCs w:val="20"/>
        </w:rPr>
        <w:t>DOSTAWY OPASEK JAŁOWYCH ORAZ TAMPONÓW NEUROCHIRURGICZYCH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7A3A6147" w14:textId="77777777" w:rsidR="00C04479" w:rsidRPr="00C04479" w:rsidRDefault="00C04479" w:rsidP="00C04479">
      <w:pPr>
        <w:spacing w:line="360" w:lineRule="auto"/>
        <w:jc w:val="both"/>
        <w:rPr>
          <w:rFonts w:ascii="Garamond" w:hAnsi="Garamond" w:cs="Calibri"/>
        </w:rPr>
      </w:pPr>
      <w:r w:rsidRPr="00C04479">
        <w:rPr>
          <w:rFonts w:ascii="Garamond" w:hAnsi="Garamond" w:cs="Calibri"/>
        </w:rPr>
        <w:t>Czy Zamawiający wyrazi zgodę w pakiecie nr. 3 na złożenie próbek do wybranej pozycji (ilości 10 szt) wacików ponieważ produkty w tym zadaniu różnią się jedynie rozmiarem?</w:t>
      </w:r>
    </w:p>
    <w:p w14:paraId="11241F4B" w14:textId="45F71E07" w:rsidR="004C2D8D" w:rsidRPr="00C04479" w:rsidRDefault="00C04479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04479">
        <w:rPr>
          <w:rFonts w:ascii="Garamond" w:eastAsia="Times New Roman" w:hAnsi="Garamond" w:cs="Times New Roman"/>
          <w:b/>
          <w:bCs/>
          <w:lang w:eastAsia="pl-PL"/>
        </w:rPr>
        <w:t>Odpowiedź: Zamawiający zg</w:t>
      </w:r>
      <w:r>
        <w:rPr>
          <w:rFonts w:ascii="Garamond" w:eastAsia="Times New Roman" w:hAnsi="Garamond" w:cs="Times New Roman"/>
          <w:b/>
          <w:bCs/>
          <w:lang w:eastAsia="pl-PL"/>
        </w:rPr>
        <w:t>a</w:t>
      </w:r>
      <w:r w:rsidRPr="00C04479">
        <w:rPr>
          <w:rFonts w:ascii="Garamond" w:eastAsia="Times New Roman" w:hAnsi="Garamond" w:cs="Times New Roman"/>
          <w:b/>
          <w:bCs/>
          <w:lang w:eastAsia="pl-PL"/>
        </w:rPr>
        <w:t>dz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a </w:t>
      </w:r>
      <w:r w:rsidRPr="00C04479">
        <w:rPr>
          <w:rFonts w:ascii="Garamond" w:eastAsia="Times New Roman" w:hAnsi="Garamond" w:cs="Times New Roman"/>
          <w:b/>
          <w:bCs/>
          <w:lang w:eastAsia="pl-PL"/>
        </w:rPr>
        <w:t>się</w:t>
      </w:r>
      <w:r>
        <w:rPr>
          <w:rFonts w:ascii="Garamond" w:eastAsia="Times New Roman" w:hAnsi="Garamond" w:cs="Times New Roman"/>
          <w:b/>
          <w:bCs/>
          <w:lang w:eastAsia="pl-PL"/>
        </w:rPr>
        <w:t>. D</w:t>
      </w:r>
      <w:r w:rsidRPr="00C04479">
        <w:rPr>
          <w:rFonts w:ascii="Garamond" w:eastAsia="Times New Roman" w:hAnsi="Garamond" w:cs="Times New Roman"/>
          <w:b/>
          <w:bCs/>
          <w:lang w:eastAsia="pl-PL"/>
        </w:rPr>
        <w:t>ostarcz</w:t>
      </w:r>
      <w:r>
        <w:rPr>
          <w:rFonts w:ascii="Garamond" w:eastAsia="Times New Roman" w:hAnsi="Garamond" w:cs="Times New Roman"/>
          <w:b/>
          <w:bCs/>
          <w:lang w:eastAsia="pl-PL"/>
        </w:rPr>
        <w:t>one</w:t>
      </w:r>
      <w:r w:rsidRPr="00C04479">
        <w:rPr>
          <w:rFonts w:ascii="Garamond" w:eastAsia="Times New Roman" w:hAnsi="Garamond" w:cs="Times New Roman"/>
          <w:b/>
          <w:bCs/>
          <w:lang w:eastAsia="pl-PL"/>
        </w:rPr>
        <w:t xml:space="preserve"> próbki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 mogą być </w:t>
      </w:r>
      <w:r w:rsidRPr="00C04479">
        <w:rPr>
          <w:rFonts w:ascii="Garamond" w:hAnsi="Garamond"/>
          <w:b/>
          <w:bCs/>
        </w:rPr>
        <w:t>w rozmiarze 1,91x1,91cm</w:t>
      </w:r>
      <w:r>
        <w:rPr>
          <w:rFonts w:ascii="Garamond" w:hAnsi="Garamond"/>
          <w:b/>
          <w:bCs/>
        </w:rPr>
        <w:t>.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4542C125" w:rsidR="00287266" w:rsidRDefault="00C0447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303BB"/>
    <w:rsid w:val="001E47D7"/>
    <w:rsid w:val="00287266"/>
    <w:rsid w:val="004C2D8D"/>
    <w:rsid w:val="0050132E"/>
    <w:rsid w:val="0058759D"/>
    <w:rsid w:val="00727C51"/>
    <w:rsid w:val="009C41B5"/>
    <w:rsid w:val="00A43542"/>
    <w:rsid w:val="00B87C0F"/>
    <w:rsid w:val="00C04479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2024-01-30T07:52:00Z</dcterms:modified>
</cp:coreProperties>
</file>