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8FC624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60EEE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260EEE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60EE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9760EE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60EEE">
        <w:rPr>
          <w:rFonts w:ascii="Garamond" w:eastAsia="Times New Roman" w:hAnsi="Garamond" w:cs="Times New Roman"/>
          <w:b/>
          <w:lang w:eastAsia="pl-PL"/>
        </w:rPr>
        <w:t>67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60EEE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1588AEF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60EEE">
        <w:rPr>
          <w:rFonts w:ascii="Garamond" w:hAnsi="Garamond"/>
          <w:b/>
        </w:rPr>
        <w:t>Dostawy materiałów okulistycznych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D8E742B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1</w:t>
      </w:r>
    </w:p>
    <w:p w14:paraId="6D0B7E85" w14:textId="77777777" w:rsid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na skrócenie terminu płatności do 30 dni?</w:t>
      </w:r>
    </w:p>
    <w:p w14:paraId="1A643EBE" w14:textId="61CA4846" w:rsidR="001A6B8D" w:rsidRPr="001A6B8D" w:rsidRDefault="001A6B8D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792E9E76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D01998B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2</w:t>
      </w:r>
    </w:p>
    <w:p w14:paraId="63AA719B" w14:textId="73D6F7A6" w:rsid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aby termin płatności liczony był od daty sprzedaży, oraz żeby za termin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zapłaty uznawana była data wpływu zapłaty na rachunek wykonawcy?</w:t>
      </w:r>
    </w:p>
    <w:p w14:paraId="64BC8FEF" w14:textId="33EE9196" w:rsidR="001A6B8D" w:rsidRPr="001A6B8D" w:rsidRDefault="001A6B8D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04F5A20E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CD52B0A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3</w:t>
      </w:r>
    </w:p>
    <w:p w14:paraId="38E0EF68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na cesję praw i obowiązków z wzoru umowy na bank kredytujący grupę</w:t>
      </w:r>
    </w:p>
    <w:p w14:paraId="284D3B47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kapitałową Wykonawcy? Wykonawca zobowiązuje się powiadomić Zamawiającego o dokonaniu</w:t>
      </w:r>
    </w:p>
    <w:p w14:paraId="35E7EC1C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takiej cesji. Jednocześnie Wykonawca potwierdza, iż mimo cesji jest uprawniony do wykonywania</w:t>
      </w:r>
    </w:p>
    <w:p w14:paraId="15920CD6" w14:textId="3B666953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praw i obowiązków z Umowy przelanych na bank -do momentu odmiennego zarządzenia przez bank,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które zostanie przesłane w formie pisemnej.</w:t>
      </w:r>
    </w:p>
    <w:p w14:paraId="6253F2F1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487F4AF5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F033959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4</w:t>
      </w:r>
    </w:p>
    <w:p w14:paraId="14292AA4" w14:textId="71DCC8C0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na zmniejszenie kar umownych opisanych w § 7 ust. 1 pkt 1) Projektu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Umowy do 5% całkowitej wartości brutto niezrealizowanej części przedmiotu umowy?</w:t>
      </w:r>
    </w:p>
    <w:p w14:paraId="499C0462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4B57D2E8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A5582FD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5</w:t>
      </w:r>
    </w:p>
    <w:p w14:paraId="70507872" w14:textId="7B4603D0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na zmniejszenie kar umownych opisanych w § 7 ust. 1 pkt 2) Projektu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Umowy do 0,1% wartości opóźnionej dostawy, za każdy rozpoczęty dzień opóźnienia w dostarczeniu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towaru?</w:t>
      </w:r>
    </w:p>
    <w:p w14:paraId="0160EE9C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407962EF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A29B03D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t>Pyt. 6</w:t>
      </w:r>
    </w:p>
    <w:p w14:paraId="79D6DA90" w14:textId="50D2853C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na zmniejszenie kar umownych opisanych w § 7 ust. 1 pkt 3) Projektu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Umowy do 0,1 % wartości reklamowanego towaru, za każdy rozpoczęty dzień opóźnienia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dostawy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towaru niewadliwego w miejsce towaru objętego reklamacją?</w:t>
      </w:r>
    </w:p>
    <w:p w14:paraId="7EAE8353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0CE67FE5" w14:textId="77777777" w:rsid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0DC5D1F" w14:textId="77777777" w:rsidR="00DD6B3A" w:rsidRDefault="00DD6B3A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E57CC8D" w14:textId="77777777" w:rsidR="00DD6B3A" w:rsidRDefault="00DD6B3A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A207EE4" w14:textId="77777777" w:rsidR="00DD6B3A" w:rsidRPr="00260EEE" w:rsidRDefault="00DD6B3A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28BB103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60EEE">
        <w:rPr>
          <w:rFonts w:ascii="Garamond" w:eastAsia="Times New Roman" w:hAnsi="Garamond" w:cs="Times New Roman"/>
          <w:b/>
          <w:lang w:eastAsia="pl-PL"/>
        </w:rPr>
        <w:lastRenderedPageBreak/>
        <w:t>Pyt. 7</w:t>
      </w:r>
    </w:p>
    <w:p w14:paraId="04128CBF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Czy Zamawiający wyrazi zgodę wprowadzenie w § 7 Projektu Umowy poniższych zapisów:</w:t>
      </w:r>
    </w:p>
    <w:p w14:paraId="11241F4B" w14:textId="277CBFF7" w:rsidR="004C2D8D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260EEE">
        <w:rPr>
          <w:rFonts w:ascii="Garamond" w:eastAsia="Times New Roman" w:hAnsi="Garamond" w:cs="Times New Roman"/>
          <w:bCs/>
          <w:lang w:eastAsia="pl-PL"/>
        </w:rPr>
        <w:t>„Łączna maksymalna wysokość kar umownych nie może przekroczyć 20% całkowitej wartości brutto</w:t>
      </w:r>
      <w:r w:rsidRPr="00260EE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bCs/>
          <w:lang w:eastAsia="pl-PL"/>
        </w:rPr>
        <w:t>przedmiotu umowy”?</w:t>
      </w:r>
    </w:p>
    <w:p w14:paraId="07F11140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4AC4DA8B" w14:textId="77777777" w:rsid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464265F" w14:textId="77777777" w:rsidR="00260EEE" w:rsidRPr="001A6B8D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A6B8D">
        <w:rPr>
          <w:rFonts w:ascii="Garamond" w:eastAsia="Times New Roman" w:hAnsi="Garamond" w:cs="Times New Roman"/>
          <w:b/>
          <w:bCs/>
          <w:lang w:eastAsia="pl-PL"/>
        </w:rPr>
        <w:t>Pyt. 8</w:t>
      </w:r>
    </w:p>
    <w:p w14:paraId="5120F4E9" w14:textId="77777777" w:rsidR="00260EEE" w:rsidRP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60EEE">
        <w:rPr>
          <w:rFonts w:ascii="Garamond" w:eastAsia="Times New Roman" w:hAnsi="Garamond" w:cs="Times New Roman"/>
          <w:lang w:eastAsia="pl-PL"/>
        </w:rPr>
        <w:t>dotyczy §2 ust. 7 Projektu Umowy</w:t>
      </w:r>
    </w:p>
    <w:p w14:paraId="659EAB0F" w14:textId="460A7B91" w:rsidR="00260EEE" w:rsidRDefault="00260EEE" w:rsidP="00260EE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60EEE">
        <w:rPr>
          <w:rFonts w:ascii="Garamond" w:eastAsia="Times New Roman" w:hAnsi="Garamond" w:cs="Times New Roman"/>
          <w:lang w:eastAsia="pl-PL"/>
        </w:rPr>
        <w:t>Czy Zamawiający wyrazi zgodę na zwiększenie minimalnego stopnia realizacji umowy do 80%</w:t>
      </w:r>
      <w:r w:rsidR="000174D6">
        <w:rPr>
          <w:rFonts w:ascii="Garamond" w:eastAsia="Times New Roman" w:hAnsi="Garamond" w:cs="Times New Roman"/>
          <w:lang w:eastAsia="pl-PL"/>
        </w:rPr>
        <w:t xml:space="preserve"> </w:t>
      </w:r>
      <w:r w:rsidRPr="00260EEE">
        <w:rPr>
          <w:rFonts w:ascii="Garamond" w:eastAsia="Times New Roman" w:hAnsi="Garamond" w:cs="Times New Roman"/>
          <w:lang w:eastAsia="pl-PL"/>
        </w:rPr>
        <w:t>wartości brutto Umowy?</w:t>
      </w:r>
    </w:p>
    <w:p w14:paraId="462F7A46" w14:textId="77777777" w:rsidR="001A6B8D" w:rsidRPr="001A6B8D" w:rsidRDefault="001A6B8D" w:rsidP="001A6B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A6B8D">
        <w:rPr>
          <w:rFonts w:ascii="Garamond" w:eastAsia="Times New Roman" w:hAnsi="Garamond" w:cs="Times New Roman"/>
          <w:b/>
          <w:lang w:eastAsia="pl-PL"/>
        </w:rPr>
        <w:t xml:space="preserve">Odpowiedź: Zamawiający nie zgadza się.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4F3986F" w:rsidR="00287266" w:rsidRDefault="00260EE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74D6"/>
    <w:rsid w:val="00121037"/>
    <w:rsid w:val="001A6B8D"/>
    <w:rsid w:val="001E47D7"/>
    <w:rsid w:val="00260EEE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D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12</cp:revision>
  <dcterms:created xsi:type="dcterms:W3CDTF">2021-12-21T07:11:00Z</dcterms:created>
  <dcterms:modified xsi:type="dcterms:W3CDTF">2024-04-03T10:50:00Z</dcterms:modified>
</cp:coreProperties>
</file>