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28525" w14:textId="77777777" w:rsidR="00036427" w:rsidRDefault="00723712">
      <w:pPr>
        <w:pStyle w:val="Tekstpodstawowy"/>
        <w:ind w:left="116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358933B7" wp14:editId="6B91D303">
            <wp:extent cx="287487" cy="39928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487" cy="39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AB109" w14:textId="77777777" w:rsidR="00036427" w:rsidRDefault="00036427">
      <w:pPr>
        <w:pStyle w:val="Tekstpodstawowy"/>
        <w:rPr>
          <w:rFonts w:ascii="Times New Roman"/>
        </w:rPr>
      </w:pPr>
    </w:p>
    <w:p w14:paraId="1DC682E2" w14:textId="77777777" w:rsidR="00036427" w:rsidRDefault="00036427">
      <w:pPr>
        <w:pStyle w:val="Tekstpodstawowy"/>
        <w:spacing w:before="26"/>
        <w:rPr>
          <w:rFonts w:ascii="Times New Roman"/>
        </w:rPr>
      </w:pPr>
    </w:p>
    <w:p w14:paraId="481D236C" w14:textId="499C2E22" w:rsidR="00036427" w:rsidRDefault="00723712">
      <w:pPr>
        <w:pStyle w:val="Tekstpodstawowy"/>
        <w:spacing w:before="59"/>
        <w:rPr>
          <w:b/>
        </w:rPr>
      </w:pPr>
      <w:r>
        <w:rPr>
          <w:b/>
        </w:rPr>
        <w:t xml:space="preserve">Załącznik – zestawienie urządzeń zlokalizowanych w budynku nr 36 podlegających demontażowi </w:t>
      </w:r>
    </w:p>
    <w:p w14:paraId="66F27450" w14:textId="77777777" w:rsidR="00723712" w:rsidRDefault="00723712">
      <w:pPr>
        <w:pStyle w:val="Tekstpodstawowy"/>
        <w:spacing w:before="59"/>
        <w:rPr>
          <w:b/>
        </w:rPr>
      </w:pPr>
    </w:p>
    <w:p w14:paraId="05952397" w14:textId="77777777" w:rsidR="00723712" w:rsidRDefault="00723712">
      <w:pPr>
        <w:pStyle w:val="Tekstpodstawowy"/>
        <w:spacing w:before="59"/>
        <w:rPr>
          <w:b/>
        </w:rPr>
      </w:pPr>
    </w:p>
    <w:p w14:paraId="4FBE08E5" w14:textId="77777777" w:rsidR="00723712" w:rsidRDefault="00723712">
      <w:pPr>
        <w:pStyle w:val="Tekstpodstawowy"/>
        <w:spacing w:before="59"/>
        <w:rPr>
          <w:b/>
        </w:rPr>
      </w:pPr>
    </w:p>
    <w:p w14:paraId="20E4CE76" w14:textId="77777777" w:rsidR="00036427" w:rsidRDefault="00723712">
      <w:pPr>
        <w:pStyle w:val="Tekstpodstawowy"/>
        <w:tabs>
          <w:tab w:val="left" w:pos="2645"/>
        </w:tabs>
        <w:spacing w:line="244" w:lineRule="auto"/>
        <w:ind w:left="2667" w:right="1091" w:hanging="365"/>
      </w:pPr>
      <w:r>
        <w:rPr>
          <w:color w:val="151515"/>
          <w:spacing w:val="-10"/>
        </w:rPr>
        <w:t>1</w:t>
      </w:r>
      <w:r>
        <w:rPr>
          <w:color w:val="151515"/>
        </w:rPr>
        <w:tab/>
      </w:r>
      <w:r>
        <w:rPr>
          <w:w w:val="90"/>
          <w:position w:val="1"/>
        </w:rPr>
        <w:t xml:space="preserve">Kocioł Z-2000 </w:t>
      </w:r>
      <w:r>
        <w:rPr>
          <w:color w:val="131313"/>
          <w:w w:val="90"/>
          <w:position w:val="1"/>
        </w:rPr>
        <w:t xml:space="preserve">- </w:t>
      </w:r>
      <w:r>
        <w:rPr>
          <w:w w:val="90"/>
          <w:position w:val="1"/>
        </w:rPr>
        <w:t>wytwórca</w:t>
      </w:r>
      <w:r>
        <w:rPr>
          <w:position w:val="1"/>
        </w:rPr>
        <w:t xml:space="preserve"> </w:t>
      </w:r>
      <w:r>
        <w:rPr>
          <w:w w:val="90"/>
          <w:position w:val="1"/>
        </w:rPr>
        <w:t xml:space="preserve">RENDL, </w:t>
      </w:r>
      <w:r>
        <w:rPr>
          <w:color w:val="0E0E0E"/>
          <w:w w:val="90"/>
          <w:position w:val="1"/>
        </w:rPr>
        <w:t>nr.</w:t>
      </w:r>
      <w:r>
        <w:rPr>
          <w:color w:val="0E0E0E"/>
          <w:spacing w:val="-3"/>
          <w:w w:val="90"/>
          <w:position w:val="1"/>
        </w:rPr>
        <w:t xml:space="preserve"> </w:t>
      </w:r>
      <w:r>
        <w:rPr>
          <w:w w:val="90"/>
          <w:position w:val="1"/>
        </w:rPr>
        <w:t xml:space="preserve">fabryczny 2000/3/1, </w:t>
      </w:r>
      <w:r>
        <w:rPr>
          <w:color w:val="0F0F0F"/>
          <w:w w:val="90"/>
          <w:position w:val="1"/>
        </w:rPr>
        <w:t xml:space="preserve">rok </w:t>
      </w:r>
      <w:proofErr w:type="spellStart"/>
      <w:r>
        <w:rPr>
          <w:w w:val="90"/>
          <w:position w:val="1"/>
        </w:rPr>
        <w:t>prod</w:t>
      </w:r>
      <w:proofErr w:type="spellEnd"/>
      <w:r>
        <w:rPr>
          <w:w w:val="90"/>
          <w:position w:val="1"/>
        </w:rPr>
        <w:t>. 1990,</w:t>
      </w:r>
      <w:r>
        <w:rPr>
          <w:spacing w:val="-1"/>
          <w:w w:val="90"/>
          <w:position w:val="1"/>
        </w:rPr>
        <w:t xml:space="preserve"> </w:t>
      </w:r>
      <w:r>
        <w:rPr>
          <w:color w:val="0C0C0C"/>
          <w:w w:val="90"/>
          <w:position w:val="1"/>
        </w:rPr>
        <w:t xml:space="preserve">nr. </w:t>
      </w:r>
      <w:proofErr w:type="spellStart"/>
      <w:r>
        <w:rPr>
          <w:w w:val="90"/>
          <w:position w:val="1"/>
        </w:rPr>
        <w:t>inw</w:t>
      </w:r>
      <w:proofErr w:type="spellEnd"/>
      <w:r>
        <w:rPr>
          <w:w w:val="90"/>
          <w:position w:val="1"/>
        </w:rPr>
        <w:t xml:space="preserve">. </w:t>
      </w:r>
      <w:r>
        <w:rPr>
          <w:spacing w:val="-2"/>
        </w:rPr>
        <w:t>1.000948.2.310</w:t>
      </w:r>
    </w:p>
    <w:p w14:paraId="04D151BF" w14:textId="77777777" w:rsidR="00036427" w:rsidRDefault="00723712">
      <w:pPr>
        <w:pStyle w:val="Akapitzlist"/>
        <w:numPr>
          <w:ilvl w:val="0"/>
          <w:numId w:val="1"/>
        </w:numPr>
        <w:tabs>
          <w:tab w:val="left" w:pos="2647"/>
          <w:tab w:val="left" w:pos="2676"/>
        </w:tabs>
        <w:spacing w:before="11" w:line="249" w:lineRule="auto"/>
        <w:ind w:right="1091" w:hanging="359"/>
        <w:rPr>
          <w:sz w:val="20"/>
        </w:rPr>
      </w:pPr>
      <w:r>
        <w:rPr>
          <w:color w:val="0C0C0C"/>
          <w:w w:val="90"/>
          <w:sz w:val="20"/>
        </w:rPr>
        <w:t xml:space="preserve">Kocioł </w:t>
      </w:r>
      <w:r>
        <w:rPr>
          <w:w w:val="90"/>
          <w:sz w:val="20"/>
        </w:rPr>
        <w:t xml:space="preserve">Z-2000 </w:t>
      </w:r>
      <w:r>
        <w:rPr>
          <w:color w:val="0C0C0C"/>
          <w:w w:val="90"/>
          <w:sz w:val="20"/>
        </w:rPr>
        <w:t xml:space="preserve">- </w:t>
      </w:r>
      <w:r>
        <w:rPr>
          <w:w w:val="90"/>
          <w:sz w:val="20"/>
        </w:rPr>
        <w:t>wytwórca</w:t>
      </w:r>
      <w:r>
        <w:rPr>
          <w:sz w:val="20"/>
        </w:rPr>
        <w:t xml:space="preserve"> </w:t>
      </w:r>
      <w:r>
        <w:rPr>
          <w:w w:val="90"/>
          <w:sz w:val="20"/>
        </w:rPr>
        <w:t xml:space="preserve">RENDL, </w:t>
      </w:r>
      <w:r>
        <w:rPr>
          <w:color w:val="151515"/>
          <w:w w:val="90"/>
          <w:sz w:val="20"/>
        </w:rPr>
        <w:t xml:space="preserve">nr. </w:t>
      </w:r>
      <w:r>
        <w:rPr>
          <w:w w:val="90"/>
          <w:sz w:val="20"/>
        </w:rPr>
        <w:t>fabryczny</w:t>
      </w:r>
      <w:r>
        <w:rPr>
          <w:sz w:val="20"/>
        </w:rPr>
        <w:t xml:space="preserve"> </w:t>
      </w:r>
      <w:r>
        <w:rPr>
          <w:w w:val="90"/>
          <w:sz w:val="20"/>
        </w:rPr>
        <w:t xml:space="preserve">2000/3/2, rok </w:t>
      </w:r>
      <w:proofErr w:type="spellStart"/>
      <w:r>
        <w:rPr>
          <w:w w:val="90"/>
          <w:sz w:val="20"/>
        </w:rPr>
        <w:t>prod</w:t>
      </w:r>
      <w:proofErr w:type="spellEnd"/>
      <w:r>
        <w:rPr>
          <w:w w:val="90"/>
          <w:sz w:val="20"/>
        </w:rPr>
        <w:t>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1990</w:t>
      </w:r>
      <w:r>
        <w:rPr>
          <w:spacing w:val="-8"/>
          <w:w w:val="90"/>
          <w:sz w:val="20"/>
        </w:rPr>
        <w:t xml:space="preserve"> </w:t>
      </w:r>
      <w:r>
        <w:rPr>
          <w:color w:val="131313"/>
          <w:w w:val="90"/>
          <w:sz w:val="20"/>
        </w:rPr>
        <w:t xml:space="preserve">, </w:t>
      </w:r>
      <w:r>
        <w:rPr>
          <w:color w:val="0E0E0E"/>
          <w:w w:val="90"/>
          <w:sz w:val="20"/>
        </w:rPr>
        <w:t>nr.</w:t>
      </w:r>
      <w:r>
        <w:rPr>
          <w:color w:val="0E0E0E"/>
          <w:spacing w:val="-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inw</w:t>
      </w:r>
      <w:proofErr w:type="spellEnd"/>
      <w:r>
        <w:rPr>
          <w:w w:val="90"/>
          <w:sz w:val="20"/>
        </w:rPr>
        <w:t xml:space="preserve">. </w:t>
      </w:r>
      <w:r>
        <w:rPr>
          <w:spacing w:val="-2"/>
          <w:sz w:val="20"/>
        </w:rPr>
        <w:t>4.000210.2.300</w:t>
      </w:r>
    </w:p>
    <w:p w14:paraId="6D39CDCC" w14:textId="77777777" w:rsidR="00036427" w:rsidRDefault="00723712">
      <w:pPr>
        <w:pStyle w:val="Akapitzlist"/>
        <w:numPr>
          <w:ilvl w:val="0"/>
          <w:numId w:val="1"/>
        </w:numPr>
        <w:tabs>
          <w:tab w:val="left" w:pos="2647"/>
        </w:tabs>
        <w:spacing w:before="6"/>
        <w:ind w:left="2647" w:hanging="347"/>
        <w:rPr>
          <w:rFonts w:ascii="Courier New"/>
          <w:color w:val="161616"/>
          <w:sz w:val="20"/>
        </w:rPr>
      </w:pPr>
      <w:r>
        <w:rPr>
          <w:w w:val="90"/>
          <w:sz w:val="20"/>
        </w:rPr>
        <w:t>Pompa</w:t>
      </w:r>
      <w:r>
        <w:rPr>
          <w:spacing w:val="-4"/>
          <w:sz w:val="20"/>
        </w:rPr>
        <w:t xml:space="preserve"> </w:t>
      </w:r>
      <w:r>
        <w:rPr>
          <w:color w:val="111111"/>
          <w:w w:val="90"/>
          <w:sz w:val="20"/>
        </w:rPr>
        <w:t>CR-4</w:t>
      </w:r>
      <w:r>
        <w:rPr>
          <w:color w:val="111111"/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120W</w:t>
      </w:r>
      <w:r>
        <w:rPr>
          <w:spacing w:val="37"/>
          <w:sz w:val="20"/>
        </w:rPr>
        <w:t xml:space="preserve"> </w:t>
      </w:r>
      <w:r>
        <w:rPr>
          <w:color w:val="161616"/>
          <w:w w:val="90"/>
          <w:sz w:val="20"/>
        </w:rPr>
        <w:t>-</w:t>
      </w:r>
      <w:r>
        <w:rPr>
          <w:color w:val="161616"/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nr.</w:t>
      </w:r>
      <w:r>
        <w:rPr>
          <w:spacing w:val="27"/>
          <w:sz w:val="20"/>
        </w:rPr>
        <w:t xml:space="preserve"> </w:t>
      </w:r>
      <w:proofErr w:type="spellStart"/>
      <w:r>
        <w:rPr>
          <w:w w:val="90"/>
          <w:sz w:val="20"/>
        </w:rPr>
        <w:t>inw</w:t>
      </w:r>
      <w:proofErr w:type="spellEnd"/>
      <w:r>
        <w:rPr>
          <w:w w:val="90"/>
          <w:sz w:val="20"/>
        </w:rPr>
        <w:t>.</w:t>
      </w:r>
      <w:r>
        <w:rPr>
          <w:spacing w:val="-8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1.000949.2.441</w:t>
      </w:r>
    </w:p>
    <w:p w14:paraId="5D98FAE7" w14:textId="77777777" w:rsidR="00036427" w:rsidRDefault="00723712">
      <w:pPr>
        <w:pStyle w:val="Akapitzlist"/>
        <w:numPr>
          <w:ilvl w:val="0"/>
          <w:numId w:val="1"/>
        </w:numPr>
        <w:tabs>
          <w:tab w:val="left" w:pos="2642"/>
        </w:tabs>
        <w:spacing w:before="2" w:line="242" w:lineRule="exact"/>
        <w:ind w:left="2642" w:hanging="344"/>
        <w:rPr>
          <w:rFonts w:ascii="Courier New"/>
          <w:sz w:val="20"/>
        </w:rPr>
      </w:pPr>
      <w:r>
        <w:rPr>
          <w:color w:val="131313"/>
          <w:w w:val="90"/>
          <w:sz w:val="20"/>
        </w:rPr>
        <w:t>Pompa</w:t>
      </w:r>
      <w:r>
        <w:rPr>
          <w:color w:val="131313"/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80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JMR-16Y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114W</w:t>
      </w:r>
      <w:r>
        <w:rPr>
          <w:spacing w:val="-3"/>
          <w:sz w:val="20"/>
        </w:rPr>
        <w:t xml:space="preserve"> </w:t>
      </w:r>
      <w:r>
        <w:rPr>
          <w:color w:val="1F1F1F"/>
          <w:w w:val="90"/>
          <w:sz w:val="20"/>
        </w:rPr>
        <w:t>-</w:t>
      </w:r>
      <w:r>
        <w:rPr>
          <w:color w:val="1F1F1F"/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nr.</w:t>
      </w:r>
      <w:r>
        <w:rPr>
          <w:spacing w:val="-9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inw</w:t>
      </w:r>
      <w:proofErr w:type="spellEnd"/>
      <w:r>
        <w:rPr>
          <w:w w:val="90"/>
          <w:sz w:val="20"/>
        </w:rPr>
        <w:t>.</w:t>
      </w:r>
      <w:r>
        <w:rPr>
          <w:spacing w:val="-8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1.000959.2..441</w:t>
      </w:r>
    </w:p>
    <w:p w14:paraId="50DE4A0E" w14:textId="77777777" w:rsidR="00036427" w:rsidRDefault="00723712">
      <w:pPr>
        <w:pStyle w:val="Akapitzlist"/>
        <w:numPr>
          <w:ilvl w:val="0"/>
          <w:numId w:val="1"/>
        </w:numPr>
        <w:tabs>
          <w:tab w:val="left" w:pos="2647"/>
        </w:tabs>
        <w:spacing w:line="229" w:lineRule="exact"/>
        <w:ind w:left="2647" w:hanging="337"/>
        <w:rPr>
          <w:sz w:val="20"/>
        </w:rPr>
      </w:pPr>
      <w:r>
        <w:rPr>
          <w:w w:val="90"/>
          <w:sz w:val="20"/>
        </w:rPr>
        <w:t>Licznik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oleju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1,2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AAB-15-G</w:t>
      </w:r>
      <w:r>
        <w:rPr>
          <w:spacing w:val="2"/>
          <w:sz w:val="20"/>
        </w:rPr>
        <w:t xml:space="preserve"> </w:t>
      </w:r>
      <w:r>
        <w:rPr>
          <w:color w:val="131313"/>
          <w:w w:val="90"/>
          <w:sz w:val="20"/>
        </w:rPr>
        <w:t>-</w:t>
      </w:r>
      <w:r>
        <w:rPr>
          <w:color w:val="131313"/>
          <w:spacing w:val="-8"/>
          <w:w w:val="90"/>
          <w:sz w:val="20"/>
        </w:rPr>
        <w:t xml:space="preserve"> </w:t>
      </w:r>
      <w:r>
        <w:rPr>
          <w:color w:val="0F0F0F"/>
          <w:w w:val="90"/>
          <w:sz w:val="20"/>
        </w:rPr>
        <w:t>nr.</w:t>
      </w:r>
      <w:r>
        <w:rPr>
          <w:color w:val="0F0F0F"/>
          <w:spacing w:val="-9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inw</w:t>
      </w:r>
      <w:proofErr w:type="spellEnd"/>
      <w:r>
        <w:rPr>
          <w:w w:val="90"/>
          <w:sz w:val="20"/>
        </w:rPr>
        <w:t>.</w:t>
      </w:r>
      <w:r>
        <w:rPr>
          <w:spacing w:val="-8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1.001081.2.313</w:t>
      </w:r>
    </w:p>
    <w:p w14:paraId="7ACBE8A1" w14:textId="77777777" w:rsidR="00036427" w:rsidRDefault="00723712">
      <w:pPr>
        <w:pStyle w:val="Akapitzlist"/>
        <w:numPr>
          <w:ilvl w:val="0"/>
          <w:numId w:val="1"/>
        </w:numPr>
        <w:tabs>
          <w:tab w:val="left" w:pos="2643"/>
        </w:tabs>
        <w:spacing w:before="9"/>
        <w:ind w:left="2643"/>
        <w:rPr>
          <w:sz w:val="20"/>
        </w:rPr>
      </w:pPr>
      <w:r>
        <w:rPr>
          <w:w w:val="90"/>
          <w:position w:val="1"/>
          <w:sz w:val="20"/>
        </w:rPr>
        <w:t>Licznik</w:t>
      </w:r>
      <w:r>
        <w:rPr>
          <w:spacing w:val="-5"/>
          <w:w w:val="90"/>
          <w:position w:val="1"/>
          <w:sz w:val="20"/>
        </w:rPr>
        <w:t xml:space="preserve"> </w:t>
      </w:r>
      <w:r>
        <w:rPr>
          <w:w w:val="90"/>
          <w:position w:val="1"/>
          <w:sz w:val="20"/>
        </w:rPr>
        <w:t>oleju</w:t>
      </w:r>
      <w:r>
        <w:rPr>
          <w:spacing w:val="-8"/>
          <w:w w:val="90"/>
          <w:position w:val="1"/>
          <w:sz w:val="20"/>
        </w:rPr>
        <w:t xml:space="preserve"> </w:t>
      </w:r>
      <w:r>
        <w:rPr>
          <w:color w:val="0F0F0F"/>
          <w:w w:val="90"/>
          <w:position w:val="1"/>
          <w:sz w:val="20"/>
        </w:rPr>
        <w:t>1,2</w:t>
      </w:r>
      <w:r>
        <w:rPr>
          <w:color w:val="0F0F0F"/>
          <w:spacing w:val="-6"/>
          <w:position w:val="1"/>
          <w:sz w:val="20"/>
        </w:rPr>
        <w:t xml:space="preserve"> </w:t>
      </w:r>
      <w:r>
        <w:rPr>
          <w:w w:val="90"/>
          <w:position w:val="1"/>
          <w:sz w:val="20"/>
        </w:rPr>
        <w:t>AAB-15-G</w:t>
      </w:r>
      <w:r>
        <w:rPr>
          <w:spacing w:val="2"/>
          <w:position w:val="1"/>
          <w:sz w:val="20"/>
        </w:rPr>
        <w:t xml:space="preserve"> </w:t>
      </w:r>
      <w:r>
        <w:rPr>
          <w:color w:val="181818"/>
          <w:w w:val="90"/>
          <w:position w:val="1"/>
          <w:sz w:val="20"/>
        </w:rPr>
        <w:t>-</w:t>
      </w:r>
      <w:r>
        <w:rPr>
          <w:color w:val="181818"/>
          <w:spacing w:val="-8"/>
          <w:w w:val="90"/>
          <w:position w:val="1"/>
          <w:sz w:val="20"/>
        </w:rPr>
        <w:t xml:space="preserve"> </w:t>
      </w:r>
      <w:r>
        <w:rPr>
          <w:color w:val="131313"/>
          <w:w w:val="90"/>
          <w:position w:val="1"/>
          <w:sz w:val="20"/>
        </w:rPr>
        <w:t>nr.</w:t>
      </w:r>
      <w:r>
        <w:rPr>
          <w:color w:val="131313"/>
          <w:spacing w:val="-8"/>
          <w:w w:val="90"/>
          <w:position w:val="1"/>
          <w:sz w:val="20"/>
        </w:rPr>
        <w:t xml:space="preserve"> </w:t>
      </w:r>
      <w:proofErr w:type="spellStart"/>
      <w:r>
        <w:rPr>
          <w:w w:val="90"/>
          <w:position w:val="1"/>
          <w:sz w:val="20"/>
        </w:rPr>
        <w:t>inw</w:t>
      </w:r>
      <w:proofErr w:type="spellEnd"/>
      <w:r>
        <w:rPr>
          <w:w w:val="90"/>
          <w:position w:val="1"/>
          <w:sz w:val="20"/>
        </w:rPr>
        <w:t>.</w:t>
      </w:r>
      <w:r>
        <w:rPr>
          <w:spacing w:val="-9"/>
          <w:w w:val="90"/>
          <w:position w:val="1"/>
          <w:sz w:val="20"/>
        </w:rPr>
        <w:t xml:space="preserve"> </w:t>
      </w:r>
      <w:r>
        <w:rPr>
          <w:spacing w:val="-2"/>
          <w:w w:val="90"/>
          <w:position w:val="1"/>
          <w:sz w:val="20"/>
        </w:rPr>
        <w:t>1.001083.2.313</w:t>
      </w:r>
    </w:p>
    <w:p w14:paraId="7BA857C1" w14:textId="77777777" w:rsidR="00036427" w:rsidRDefault="00723712">
      <w:pPr>
        <w:pStyle w:val="Akapitzlist"/>
        <w:numPr>
          <w:ilvl w:val="0"/>
          <w:numId w:val="1"/>
        </w:numPr>
        <w:tabs>
          <w:tab w:val="left" w:pos="2649"/>
          <w:tab w:val="left" w:pos="2670"/>
        </w:tabs>
        <w:spacing w:before="10" w:line="254" w:lineRule="auto"/>
        <w:ind w:left="2670" w:right="110" w:hanging="361"/>
        <w:rPr>
          <w:sz w:val="20"/>
        </w:rPr>
      </w:pPr>
      <w:r>
        <w:rPr>
          <w:w w:val="90"/>
          <w:sz w:val="20"/>
        </w:rPr>
        <w:t xml:space="preserve">Zbiornik wody zasilającej </w:t>
      </w:r>
      <w:r>
        <w:rPr>
          <w:color w:val="1C1C1C"/>
          <w:w w:val="90"/>
          <w:sz w:val="20"/>
        </w:rPr>
        <w:t xml:space="preserve">- </w:t>
      </w:r>
      <w:r>
        <w:rPr>
          <w:w w:val="90"/>
          <w:sz w:val="20"/>
        </w:rPr>
        <w:t xml:space="preserve">zbiornik stalowy </w:t>
      </w:r>
      <w:r>
        <w:rPr>
          <w:color w:val="1C1C1C"/>
          <w:w w:val="90"/>
          <w:sz w:val="20"/>
        </w:rPr>
        <w:t>o</w:t>
      </w:r>
      <w:r>
        <w:rPr>
          <w:color w:val="1C1C1C"/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pojemności</w:t>
      </w:r>
      <w:r>
        <w:rPr>
          <w:spacing w:val="40"/>
          <w:sz w:val="20"/>
        </w:rPr>
        <w:t xml:space="preserve"> </w:t>
      </w:r>
      <w:r>
        <w:rPr>
          <w:color w:val="0F0F0F"/>
          <w:w w:val="90"/>
          <w:sz w:val="20"/>
        </w:rPr>
        <w:t xml:space="preserve">4000 </w:t>
      </w:r>
      <w:r>
        <w:rPr>
          <w:color w:val="1C1C1C"/>
          <w:w w:val="90"/>
          <w:sz w:val="20"/>
        </w:rPr>
        <w:t>I,</w:t>
      </w:r>
      <w:r>
        <w:rPr>
          <w:color w:val="1C1C1C"/>
          <w:spacing w:val="32"/>
          <w:sz w:val="20"/>
        </w:rPr>
        <w:t xml:space="preserve"> </w:t>
      </w:r>
      <w:r>
        <w:rPr>
          <w:color w:val="0F0F0F"/>
          <w:w w:val="90"/>
          <w:sz w:val="20"/>
        </w:rPr>
        <w:t xml:space="preserve">nr. </w:t>
      </w:r>
      <w:proofErr w:type="spellStart"/>
      <w:r>
        <w:rPr>
          <w:w w:val="90"/>
          <w:sz w:val="20"/>
        </w:rPr>
        <w:t>inw</w:t>
      </w:r>
      <w:proofErr w:type="spellEnd"/>
      <w:r>
        <w:rPr>
          <w:w w:val="90"/>
          <w:sz w:val="20"/>
        </w:rPr>
        <w:t>. 4.000218.2.604,</w:t>
      </w:r>
      <w:r>
        <w:rPr>
          <w:spacing w:val="-8"/>
          <w:w w:val="90"/>
          <w:sz w:val="20"/>
        </w:rPr>
        <w:t xml:space="preserve"> </w:t>
      </w:r>
      <w:r>
        <w:rPr>
          <w:color w:val="0C0C0C"/>
          <w:w w:val="90"/>
          <w:sz w:val="20"/>
        </w:rPr>
        <w:t xml:space="preserve">rok </w:t>
      </w:r>
      <w:proofErr w:type="spellStart"/>
      <w:r>
        <w:rPr>
          <w:color w:val="0E0E0E"/>
          <w:sz w:val="20"/>
        </w:rPr>
        <w:t>prod</w:t>
      </w:r>
      <w:proofErr w:type="spellEnd"/>
      <w:r>
        <w:rPr>
          <w:color w:val="0E0E0E"/>
          <w:sz w:val="20"/>
        </w:rPr>
        <w:t>.</w:t>
      </w:r>
      <w:r>
        <w:rPr>
          <w:color w:val="0E0E0E"/>
          <w:spacing w:val="-9"/>
          <w:sz w:val="20"/>
        </w:rPr>
        <w:t xml:space="preserve"> </w:t>
      </w:r>
      <w:r>
        <w:rPr>
          <w:sz w:val="20"/>
        </w:rPr>
        <w:t>1986</w:t>
      </w:r>
    </w:p>
    <w:p w14:paraId="043B7D47" w14:textId="77777777" w:rsidR="00036427" w:rsidRDefault="00723712">
      <w:pPr>
        <w:pStyle w:val="Akapitzlist"/>
        <w:numPr>
          <w:ilvl w:val="0"/>
          <w:numId w:val="1"/>
        </w:numPr>
        <w:tabs>
          <w:tab w:val="left" w:pos="2643"/>
          <w:tab w:val="left" w:pos="2662"/>
        </w:tabs>
        <w:ind w:left="2662" w:right="348" w:hanging="357"/>
        <w:rPr>
          <w:color w:val="181818"/>
          <w:sz w:val="20"/>
        </w:rPr>
      </w:pPr>
      <w:r>
        <w:rPr>
          <w:w w:val="90"/>
          <w:position w:val="1"/>
          <w:sz w:val="20"/>
        </w:rPr>
        <w:t xml:space="preserve">Zbiornik hydroforowy </w:t>
      </w:r>
      <w:r>
        <w:rPr>
          <w:color w:val="1A1A1A"/>
          <w:w w:val="90"/>
          <w:position w:val="1"/>
          <w:sz w:val="20"/>
        </w:rPr>
        <w:t>-</w:t>
      </w:r>
      <w:r>
        <w:rPr>
          <w:color w:val="1A1A1A"/>
          <w:spacing w:val="-1"/>
          <w:w w:val="90"/>
          <w:position w:val="1"/>
          <w:sz w:val="20"/>
        </w:rPr>
        <w:t xml:space="preserve"> </w:t>
      </w:r>
      <w:r>
        <w:rPr>
          <w:w w:val="90"/>
          <w:position w:val="1"/>
          <w:sz w:val="20"/>
        </w:rPr>
        <w:t xml:space="preserve">zbiornik stalowy </w:t>
      </w:r>
      <w:r>
        <w:rPr>
          <w:color w:val="131313"/>
          <w:w w:val="90"/>
          <w:position w:val="1"/>
          <w:sz w:val="20"/>
        </w:rPr>
        <w:t>o</w:t>
      </w:r>
      <w:r>
        <w:rPr>
          <w:color w:val="131313"/>
          <w:spacing w:val="-1"/>
          <w:w w:val="90"/>
          <w:position w:val="1"/>
          <w:sz w:val="20"/>
        </w:rPr>
        <w:t xml:space="preserve"> </w:t>
      </w:r>
      <w:r>
        <w:rPr>
          <w:w w:val="90"/>
          <w:position w:val="1"/>
          <w:sz w:val="20"/>
        </w:rPr>
        <w:t xml:space="preserve">pojemności 8001, </w:t>
      </w:r>
      <w:r>
        <w:rPr>
          <w:color w:val="0F0F0F"/>
          <w:w w:val="90"/>
          <w:position w:val="1"/>
          <w:sz w:val="20"/>
        </w:rPr>
        <w:t xml:space="preserve">grubość </w:t>
      </w:r>
      <w:r>
        <w:rPr>
          <w:color w:val="151515"/>
          <w:w w:val="90"/>
          <w:position w:val="1"/>
          <w:sz w:val="20"/>
        </w:rPr>
        <w:t>ścianki 6mm,</w:t>
      </w:r>
      <w:r>
        <w:rPr>
          <w:color w:val="151515"/>
          <w:spacing w:val="-3"/>
          <w:w w:val="90"/>
          <w:position w:val="1"/>
          <w:sz w:val="20"/>
        </w:rPr>
        <w:t xml:space="preserve"> </w:t>
      </w:r>
      <w:r>
        <w:rPr>
          <w:w w:val="90"/>
          <w:position w:val="1"/>
          <w:sz w:val="20"/>
        </w:rPr>
        <w:t xml:space="preserve">rok </w:t>
      </w:r>
      <w:proofErr w:type="spellStart"/>
      <w:r>
        <w:rPr>
          <w:color w:val="0F0F0F"/>
          <w:w w:val="90"/>
          <w:position w:val="1"/>
          <w:sz w:val="20"/>
        </w:rPr>
        <w:t>prod</w:t>
      </w:r>
      <w:proofErr w:type="spellEnd"/>
      <w:r>
        <w:rPr>
          <w:color w:val="0F0F0F"/>
          <w:w w:val="90"/>
          <w:position w:val="1"/>
          <w:sz w:val="20"/>
        </w:rPr>
        <w:t xml:space="preserve">. </w:t>
      </w:r>
      <w:r>
        <w:rPr>
          <w:color w:val="0F0F0F"/>
          <w:spacing w:val="-4"/>
          <w:sz w:val="20"/>
        </w:rPr>
        <w:t>1986,</w:t>
      </w:r>
      <w:r>
        <w:rPr>
          <w:color w:val="0F0F0F"/>
          <w:spacing w:val="-10"/>
          <w:sz w:val="20"/>
        </w:rPr>
        <w:t xml:space="preserve"> </w:t>
      </w:r>
      <w:r>
        <w:rPr>
          <w:color w:val="161616"/>
          <w:spacing w:val="-4"/>
          <w:sz w:val="20"/>
        </w:rPr>
        <w:t>nr.</w:t>
      </w:r>
      <w:r>
        <w:rPr>
          <w:color w:val="161616"/>
          <w:spacing w:val="-6"/>
          <w:sz w:val="20"/>
        </w:rPr>
        <w:t xml:space="preserve"> </w:t>
      </w:r>
      <w:proofErr w:type="spellStart"/>
      <w:r>
        <w:rPr>
          <w:color w:val="181818"/>
          <w:spacing w:val="-4"/>
          <w:sz w:val="20"/>
        </w:rPr>
        <w:t>fabr</w:t>
      </w:r>
      <w:proofErr w:type="spellEnd"/>
      <w:r>
        <w:rPr>
          <w:color w:val="181818"/>
          <w:sz w:val="20"/>
        </w:rPr>
        <w:t xml:space="preserve"> </w:t>
      </w:r>
      <w:r>
        <w:rPr>
          <w:spacing w:val="-4"/>
          <w:sz w:val="20"/>
        </w:rPr>
        <w:t>4071, nr.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4"/>
          <w:sz w:val="20"/>
        </w:rPr>
        <w:t>inw</w:t>
      </w:r>
      <w:proofErr w:type="spellEnd"/>
      <w:r>
        <w:rPr>
          <w:spacing w:val="-4"/>
          <w:sz w:val="20"/>
        </w:rPr>
        <w:t>. 4.000219.2.604</w:t>
      </w:r>
    </w:p>
    <w:p w14:paraId="7941D180" w14:textId="77777777" w:rsidR="00036427" w:rsidRDefault="00723712">
      <w:pPr>
        <w:pStyle w:val="Akapitzlist"/>
        <w:numPr>
          <w:ilvl w:val="0"/>
          <w:numId w:val="1"/>
        </w:numPr>
        <w:tabs>
          <w:tab w:val="left" w:pos="2643"/>
          <w:tab w:val="left" w:pos="2662"/>
        </w:tabs>
        <w:spacing w:before="17" w:line="249" w:lineRule="auto"/>
        <w:ind w:left="2662" w:right="300" w:hanging="357"/>
        <w:rPr>
          <w:color w:val="0C0C0C"/>
          <w:sz w:val="20"/>
        </w:rPr>
      </w:pPr>
      <w:r>
        <w:rPr>
          <w:w w:val="90"/>
          <w:sz w:val="20"/>
        </w:rPr>
        <w:t>Zbiornik hydroforowy</w:t>
      </w:r>
      <w:r>
        <w:rPr>
          <w:spacing w:val="40"/>
          <w:sz w:val="20"/>
        </w:rPr>
        <w:t xml:space="preserve"> </w:t>
      </w:r>
      <w:r>
        <w:rPr>
          <w:color w:val="282828"/>
          <w:w w:val="90"/>
          <w:sz w:val="20"/>
        </w:rPr>
        <w:t xml:space="preserve">- </w:t>
      </w:r>
      <w:r>
        <w:rPr>
          <w:w w:val="90"/>
          <w:sz w:val="20"/>
        </w:rPr>
        <w:t xml:space="preserve">zbiornik </w:t>
      </w:r>
      <w:r>
        <w:rPr>
          <w:color w:val="0F0F0F"/>
          <w:w w:val="90"/>
          <w:sz w:val="20"/>
        </w:rPr>
        <w:t>stalowy o</w:t>
      </w:r>
      <w:r>
        <w:rPr>
          <w:color w:val="0F0F0F"/>
          <w:spacing w:val="-5"/>
          <w:w w:val="90"/>
          <w:sz w:val="20"/>
        </w:rPr>
        <w:t xml:space="preserve"> </w:t>
      </w:r>
      <w:r>
        <w:rPr>
          <w:w w:val="90"/>
          <w:sz w:val="20"/>
        </w:rPr>
        <w:t xml:space="preserve">pojemności </w:t>
      </w:r>
      <w:r>
        <w:rPr>
          <w:color w:val="0E0E0E"/>
          <w:w w:val="90"/>
          <w:sz w:val="20"/>
        </w:rPr>
        <w:t>8001,</w:t>
      </w:r>
      <w:r>
        <w:rPr>
          <w:color w:val="0E0E0E"/>
          <w:spacing w:val="-1"/>
          <w:w w:val="90"/>
          <w:sz w:val="20"/>
        </w:rPr>
        <w:t xml:space="preserve"> </w:t>
      </w:r>
      <w:r>
        <w:rPr>
          <w:w w:val="90"/>
          <w:sz w:val="20"/>
        </w:rPr>
        <w:t xml:space="preserve">grubość ścianki 6mm, </w:t>
      </w:r>
      <w:r>
        <w:rPr>
          <w:color w:val="0F0F0F"/>
          <w:w w:val="90"/>
          <w:sz w:val="20"/>
        </w:rPr>
        <w:t xml:space="preserve">rok </w:t>
      </w:r>
      <w:proofErr w:type="spellStart"/>
      <w:r>
        <w:rPr>
          <w:w w:val="90"/>
          <w:sz w:val="20"/>
        </w:rPr>
        <w:t>prod</w:t>
      </w:r>
      <w:proofErr w:type="spellEnd"/>
      <w:r>
        <w:rPr>
          <w:w w:val="90"/>
          <w:sz w:val="20"/>
        </w:rPr>
        <w:t xml:space="preserve">. </w:t>
      </w:r>
      <w:r>
        <w:rPr>
          <w:color w:val="0F0F0F"/>
          <w:spacing w:val="-4"/>
          <w:sz w:val="20"/>
        </w:rPr>
        <w:t>1986,</w:t>
      </w:r>
      <w:r>
        <w:rPr>
          <w:color w:val="0F0F0F"/>
          <w:spacing w:val="-5"/>
          <w:sz w:val="20"/>
        </w:rPr>
        <w:t xml:space="preserve"> </w:t>
      </w:r>
      <w:r>
        <w:rPr>
          <w:color w:val="131313"/>
          <w:spacing w:val="-4"/>
          <w:sz w:val="20"/>
        </w:rPr>
        <w:t>nr.</w:t>
      </w:r>
      <w:r>
        <w:rPr>
          <w:color w:val="131313"/>
          <w:spacing w:val="-9"/>
          <w:sz w:val="20"/>
        </w:rPr>
        <w:t xml:space="preserve"> </w:t>
      </w:r>
      <w:proofErr w:type="spellStart"/>
      <w:r>
        <w:rPr>
          <w:color w:val="131313"/>
          <w:spacing w:val="-4"/>
          <w:sz w:val="20"/>
        </w:rPr>
        <w:t>fabr</w:t>
      </w:r>
      <w:proofErr w:type="spellEnd"/>
      <w:r>
        <w:rPr>
          <w:color w:val="131313"/>
          <w:sz w:val="20"/>
        </w:rPr>
        <w:t xml:space="preserve"> </w:t>
      </w:r>
      <w:r>
        <w:rPr>
          <w:spacing w:val="-4"/>
          <w:sz w:val="20"/>
        </w:rPr>
        <w:t>4068,</w:t>
      </w:r>
      <w:r>
        <w:rPr>
          <w:color w:val="0E0E0E"/>
          <w:spacing w:val="-4"/>
          <w:sz w:val="20"/>
        </w:rPr>
        <w:t>nr.</w:t>
      </w:r>
      <w:r>
        <w:rPr>
          <w:color w:val="0E0E0E"/>
          <w:spacing w:val="-6"/>
          <w:sz w:val="20"/>
        </w:rPr>
        <w:t xml:space="preserve"> </w:t>
      </w:r>
      <w:proofErr w:type="spellStart"/>
      <w:r>
        <w:rPr>
          <w:spacing w:val="-4"/>
          <w:sz w:val="20"/>
        </w:rPr>
        <w:t>inw</w:t>
      </w:r>
      <w:proofErr w:type="spellEnd"/>
      <w:r>
        <w:rPr>
          <w:spacing w:val="-4"/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4.000220.2.604</w:t>
      </w:r>
    </w:p>
    <w:p w14:paraId="6D0F0AFE" w14:textId="77777777" w:rsidR="00036427" w:rsidRDefault="00723712">
      <w:pPr>
        <w:pStyle w:val="Akapitzlist"/>
        <w:numPr>
          <w:ilvl w:val="0"/>
          <w:numId w:val="1"/>
        </w:numPr>
        <w:tabs>
          <w:tab w:val="left" w:pos="2642"/>
          <w:tab w:val="left" w:pos="2657"/>
        </w:tabs>
        <w:spacing w:before="11" w:line="254" w:lineRule="auto"/>
        <w:ind w:left="2657" w:right="165" w:hanging="356"/>
        <w:rPr>
          <w:color w:val="131313"/>
          <w:sz w:val="20"/>
        </w:rPr>
      </w:pPr>
      <w:r>
        <w:rPr>
          <w:w w:val="90"/>
          <w:sz w:val="20"/>
        </w:rPr>
        <w:t>Zbiornik</w:t>
      </w:r>
      <w:r>
        <w:rPr>
          <w:sz w:val="20"/>
        </w:rPr>
        <w:t xml:space="preserve"> </w:t>
      </w:r>
      <w:r>
        <w:rPr>
          <w:w w:val="90"/>
          <w:sz w:val="20"/>
        </w:rPr>
        <w:t xml:space="preserve">retencyjny </w:t>
      </w:r>
      <w:r>
        <w:rPr>
          <w:color w:val="181818"/>
          <w:w w:val="90"/>
          <w:sz w:val="20"/>
        </w:rPr>
        <w:t xml:space="preserve">- </w:t>
      </w:r>
      <w:r>
        <w:rPr>
          <w:color w:val="0E0E0E"/>
          <w:w w:val="90"/>
          <w:sz w:val="20"/>
        </w:rPr>
        <w:t xml:space="preserve">zbiornik </w:t>
      </w:r>
      <w:r>
        <w:rPr>
          <w:w w:val="90"/>
          <w:sz w:val="20"/>
        </w:rPr>
        <w:t xml:space="preserve">stalowy </w:t>
      </w:r>
      <w:r>
        <w:rPr>
          <w:color w:val="131313"/>
          <w:w w:val="90"/>
          <w:sz w:val="20"/>
        </w:rPr>
        <w:t xml:space="preserve">o </w:t>
      </w:r>
      <w:r>
        <w:rPr>
          <w:w w:val="90"/>
          <w:sz w:val="20"/>
        </w:rPr>
        <w:t xml:space="preserve">pojemności </w:t>
      </w:r>
      <w:r>
        <w:rPr>
          <w:color w:val="0C0C0C"/>
          <w:w w:val="90"/>
          <w:sz w:val="20"/>
        </w:rPr>
        <w:t xml:space="preserve">4000 </w:t>
      </w:r>
      <w:r>
        <w:rPr>
          <w:color w:val="161616"/>
          <w:w w:val="90"/>
          <w:sz w:val="20"/>
        </w:rPr>
        <w:t>I</w:t>
      </w:r>
      <w:r>
        <w:rPr>
          <w:color w:val="161616"/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,nr.</w:t>
      </w:r>
      <w:r>
        <w:rPr>
          <w:spacing w:val="-1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inw</w:t>
      </w:r>
      <w:proofErr w:type="spellEnd"/>
      <w:r>
        <w:rPr>
          <w:w w:val="90"/>
          <w:sz w:val="20"/>
        </w:rPr>
        <w:t xml:space="preserve">. 4.000221.2.604, </w:t>
      </w:r>
      <w:r>
        <w:rPr>
          <w:color w:val="131313"/>
          <w:w w:val="90"/>
          <w:sz w:val="20"/>
        </w:rPr>
        <w:t xml:space="preserve">rok </w:t>
      </w:r>
      <w:proofErr w:type="spellStart"/>
      <w:r>
        <w:rPr>
          <w:w w:val="90"/>
          <w:sz w:val="20"/>
        </w:rPr>
        <w:t>prod</w:t>
      </w:r>
      <w:proofErr w:type="spellEnd"/>
      <w:r>
        <w:rPr>
          <w:w w:val="90"/>
          <w:sz w:val="20"/>
        </w:rPr>
        <w:t xml:space="preserve">. </w:t>
      </w:r>
      <w:r>
        <w:rPr>
          <w:spacing w:val="-4"/>
          <w:sz w:val="20"/>
        </w:rPr>
        <w:t>1986</w:t>
      </w:r>
    </w:p>
    <w:p w14:paraId="752596E6" w14:textId="77777777" w:rsidR="00036427" w:rsidRDefault="00723712">
      <w:pPr>
        <w:pStyle w:val="Akapitzlist"/>
        <w:numPr>
          <w:ilvl w:val="0"/>
          <w:numId w:val="1"/>
        </w:numPr>
        <w:tabs>
          <w:tab w:val="left" w:pos="2640"/>
          <w:tab w:val="left" w:pos="2669"/>
        </w:tabs>
        <w:spacing w:line="254" w:lineRule="auto"/>
        <w:ind w:left="2669" w:right="198" w:hanging="372"/>
        <w:rPr>
          <w:color w:val="111111"/>
          <w:sz w:val="20"/>
        </w:rPr>
      </w:pPr>
      <w:r>
        <w:rPr>
          <w:w w:val="90"/>
          <w:sz w:val="20"/>
        </w:rPr>
        <w:t>Rozprężacz</w:t>
      </w:r>
      <w:r>
        <w:rPr>
          <w:sz w:val="20"/>
        </w:rPr>
        <w:t xml:space="preserve"> </w:t>
      </w:r>
      <w:r>
        <w:rPr>
          <w:color w:val="0F0F0F"/>
          <w:w w:val="90"/>
          <w:sz w:val="20"/>
        </w:rPr>
        <w:t xml:space="preserve">kondensatu </w:t>
      </w:r>
      <w:r>
        <w:rPr>
          <w:color w:val="2F2F2F"/>
          <w:w w:val="90"/>
          <w:sz w:val="20"/>
        </w:rPr>
        <w:t>-</w:t>
      </w:r>
      <w:r>
        <w:rPr>
          <w:color w:val="2F2F2F"/>
          <w:spacing w:val="-7"/>
          <w:w w:val="90"/>
          <w:sz w:val="20"/>
        </w:rPr>
        <w:t xml:space="preserve"> </w:t>
      </w:r>
      <w:r>
        <w:rPr>
          <w:w w:val="90"/>
          <w:sz w:val="20"/>
        </w:rPr>
        <w:t xml:space="preserve">zbiornik </w:t>
      </w:r>
      <w:r>
        <w:rPr>
          <w:color w:val="0E0E0E"/>
          <w:w w:val="90"/>
          <w:sz w:val="20"/>
        </w:rPr>
        <w:t>stalowy</w:t>
      </w:r>
      <w:r>
        <w:rPr>
          <w:color w:val="0E0E0E"/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pionowy</w:t>
      </w:r>
      <w:r>
        <w:rPr>
          <w:spacing w:val="-3"/>
          <w:w w:val="90"/>
          <w:sz w:val="20"/>
        </w:rPr>
        <w:t xml:space="preserve"> </w:t>
      </w:r>
      <w:r>
        <w:rPr>
          <w:color w:val="0F0F0F"/>
          <w:w w:val="90"/>
          <w:sz w:val="20"/>
        </w:rPr>
        <w:t>o</w:t>
      </w:r>
      <w:r>
        <w:rPr>
          <w:color w:val="0F0F0F"/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pojemności</w:t>
      </w:r>
      <w:r>
        <w:rPr>
          <w:sz w:val="20"/>
        </w:rPr>
        <w:t xml:space="preserve"> </w:t>
      </w:r>
      <w:r>
        <w:rPr>
          <w:w w:val="90"/>
          <w:sz w:val="20"/>
        </w:rPr>
        <w:t>6801,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grubość ścianki</w:t>
      </w:r>
      <w:r>
        <w:rPr>
          <w:spacing w:val="-3"/>
          <w:w w:val="90"/>
          <w:sz w:val="20"/>
        </w:rPr>
        <w:t xml:space="preserve"> </w:t>
      </w:r>
      <w:r>
        <w:rPr>
          <w:color w:val="0F0F0F"/>
          <w:w w:val="90"/>
          <w:sz w:val="20"/>
        </w:rPr>
        <w:t>5</w:t>
      </w:r>
      <w:r>
        <w:rPr>
          <w:color w:val="0F0F0F"/>
          <w:spacing w:val="-9"/>
          <w:w w:val="90"/>
          <w:sz w:val="20"/>
        </w:rPr>
        <w:t xml:space="preserve"> </w:t>
      </w:r>
      <w:r>
        <w:rPr>
          <w:color w:val="0F0F0F"/>
          <w:w w:val="90"/>
          <w:sz w:val="20"/>
        </w:rPr>
        <w:t xml:space="preserve">mm, </w:t>
      </w:r>
      <w:r>
        <w:rPr>
          <w:color w:val="161616"/>
          <w:spacing w:val="-4"/>
          <w:sz w:val="20"/>
        </w:rPr>
        <w:t>waga</w:t>
      </w:r>
      <w:r>
        <w:rPr>
          <w:color w:val="161616"/>
          <w:spacing w:val="-10"/>
          <w:sz w:val="20"/>
        </w:rPr>
        <w:t xml:space="preserve"> </w:t>
      </w:r>
      <w:r>
        <w:rPr>
          <w:spacing w:val="-4"/>
          <w:sz w:val="20"/>
        </w:rPr>
        <w:t>365</w:t>
      </w:r>
      <w:r>
        <w:rPr>
          <w:spacing w:val="-6"/>
          <w:sz w:val="20"/>
        </w:rPr>
        <w:t xml:space="preserve"> </w:t>
      </w:r>
      <w:r>
        <w:rPr>
          <w:color w:val="131313"/>
          <w:spacing w:val="-4"/>
          <w:sz w:val="20"/>
        </w:rPr>
        <w:t>kg,</w:t>
      </w:r>
      <w:r>
        <w:rPr>
          <w:color w:val="131313"/>
          <w:spacing w:val="23"/>
          <w:sz w:val="20"/>
        </w:rPr>
        <w:t xml:space="preserve"> </w:t>
      </w:r>
      <w:r>
        <w:rPr>
          <w:color w:val="151515"/>
          <w:spacing w:val="-4"/>
          <w:sz w:val="20"/>
        </w:rPr>
        <w:t>nr.</w:t>
      </w:r>
      <w:r>
        <w:rPr>
          <w:color w:val="151515"/>
          <w:spacing w:val="-10"/>
          <w:sz w:val="20"/>
        </w:rPr>
        <w:t xml:space="preserve"> </w:t>
      </w:r>
      <w:proofErr w:type="spellStart"/>
      <w:r>
        <w:rPr>
          <w:color w:val="0F0F0F"/>
          <w:spacing w:val="-4"/>
          <w:sz w:val="20"/>
        </w:rPr>
        <w:t>inw</w:t>
      </w:r>
      <w:proofErr w:type="spellEnd"/>
      <w:r>
        <w:rPr>
          <w:color w:val="0F0F0F"/>
          <w:spacing w:val="-4"/>
          <w:sz w:val="20"/>
        </w:rPr>
        <w:t>.</w:t>
      </w:r>
      <w:r>
        <w:rPr>
          <w:color w:val="0F0F0F"/>
          <w:spacing w:val="-10"/>
          <w:sz w:val="20"/>
        </w:rPr>
        <w:t xml:space="preserve"> </w:t>
      </w:r>
      <w:r>
        <w:rPr>
          <w:spacing w:val="-4"/>
          <w:sz w:val="20"/>
        </w:rPr>
        <w:t>4.000225.2.604</w:t>
      </w:r>
    </w:p>
    <w:p w14:paraId="3E1AF3A9" w14:textId="77777777" w:rsidR="00036427" w:rsidRDefault="00723712">
      <w:pPr>
        <w:pStyle w:val="Akapitzlist"/>
        <w:numPr>
          <w:ilvl w:val="0"/>
          <w:numId w:val="1"/>
        </w:numPr>
        <w:tabs>
          <w:tab w:val="left" w:pos="2645"/>
          <w:tab w:val="left" w:pos="2666"/>
        </w:tabs>
        <w:spacing w:line="249" w:lineRule="auto"/>
        <w:ind w:left="2666" w:right="801" w:hanging="364"/>
        <w:rPr>
          <w:color w:val="1C1C1C"/>
          <w:sz w:val="20"/>
        </w:rPr>
      </w:pPr>
      <w:r>
        <w:rPr>
          <w:color w:val="0F0F0F"/>
          <w:w w:val="90"/>
          <w:sz w:val="20"/>
        </w:rPr>
        <w:t>Wymiennik</w:t>
      </w:r>
      <w:r>
        <w:rPr>
          <w:color w:val="0F0F0F"/>
          <w:sz w:val="20"/>
        </w:rPr>
        <w:t xml:space="preserve"> </w:t>
      </w:r>
      <w:r>
        <w:rPr>
          <w:w w:val="90"/>
          <w:sz w:val="20"/>
        </w:rPr>
        <w:t>PRPA-7</w:t>
      </w:r>
      <w:r>
        <w:rPr>
          <w:spacing w:val="77"/>
          <w:sz w:val="20"/>
        </w:rPr>
        <w:t xml:space="preserve"> </w:t>
      </w:r>
      <w:r>
        <w:rPr>
          <w:color w:val="333333"/>
          <w:w w:val="90"/>
          <w:sz w:val="20"/>
        </w:rPr>
        <w:t>-</w:t>
      </w:r>
      <w:r>
        <w:rPr>
          <w:color w:val="333333"/>
          <w:spacing w:val="-2"/>
          <w:w w:val="90"/>
          <w:sz w:val="20"/>
        </w:rPr>
        <w:t xml:space="preserve"> </w:t>
      </w:r>
      <w:r>
        <w:rPr>
          <w:w w:val="90"/>
          <w:sz w:val="20"/>
        </w:rPr>
        <w:t xml:space="preserve">zbiornik stalowy </w:t>
      </w:r>
      <w:r>
        <w:rPr>
          <w:color w:val="181818"/>
          <w:w w:val="90"/>
          <w:sz w:val="20"/>
        </w:rPr>
        <w:t>o</w:t>
      </w:r>
      <w:r>
        <w:rPr>
          <w:color w:val="181818"/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pojemności 96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I,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grubość ścianki 8,8</w:t>
      </w:r>
      <w:r>
        <w:rPr>
          <w:spacing w:val="-5"/>
          <w:w w:val="90"/>
          <w:sz w:val="20"/>
        </w:rPr>
        <w:t xml:space="preserve"> </w:t>
      </w:r>
      <w:r>
        <w:rPr>
          <w:color w:val="0C0C0C"/>
          <w:w w:val="90"/>
          <w:sz w:val="20"/>
        </w:rPr>
        <w:t>mm,</w:t>
      </w:r>
      <w:r>
        <w:rPr>
          <w:color w:val="0C0C0C"/>
          <w:spacing w:val="-6"/>
          <w:w w:val="90"/>
          <w:sz w:val="20"/>
        </w:rPr>
        <w:t xml:space="preserve"> </w:t>
      </w:r>
      <w:r>
        <w:rPr>
          <w:w w:val="90"/>
          <w:sz w:val="20"/>
        </w:rPr>
        <w:t xml:space="preserve">rok </w:t>
      </w:r>
      <w:r>
        <w:rPr>
          <w:spacing w:val="-4"/>
          <w:sz w:val="20"/>
        </w:rPr>
        <w:t>prod.1992,</w:t>
      </w:r>
      <w:r>
        <w:rPr>
          <w:sz w:val="20"/>
        </w:rPr>
        <w:t xml:space="preserve"> </w:t>
      </w:r>
      <w:r>
        <w:rPr>
          <w:color w:val="0C0C0C"/>
          <w:spacing w:val="-4"/>
          <w:sz w:val="20"/>
        </w:rPr>
        <w:t>nr.</w:t>
      </w:r>
      <w:r>
        <w:rPr>
          <w:color w:val="0C0C0C"/>
          <w:spacing w:val="-9"/>
          <w:sz w:val="20"/>
        </w:rPr>
        <w:t xml:space="preserve"> </w:t>
      </w:r>
      <w:proofErr w:type="spellStart"/>
      <w:r>
        <w:rPr>
          <w:color w:val="151515"/>
          <w:spacing w:val="-4"/>
          <w:sz w:val="20"/>
        </w:rPr>
        <w:t>fabr</w:t>
      </w:r>
      <w:proofErr w:type="spellEnd"/>
      <w:r>
        <w:rPr>
          <w:color w:val="151515"/>
          <w:spacing w:val="-4"/>
          <w:sz w:val="20"/>
        </w:rPr>
        <w:t>.</w:t>
      </w:r>
      <w:r>
        <w:rPr>
          <w:color w:val="151515"/>
          <w:spacing w:val="-8"/>
          <w:sz w:val="20"/>
        </w:rPr>
        <w:t xml:space="preserve"> </w:t>
      </w:r>
      <w:r>
        <w:rPr>
          <w:color w:val="0E0E0E"/>
          <w:spacing w:val="-4"/>
          <w:sz w:val="20"/>
        </w:rPr>
        <w:t>6529,</w:t>
      </w:r>
      <w:r>
        <w:rPr>
          <w:color w:val="0E0E0E"/>
          <w:spacing w:val="-9"/>
          <w:sz w:val="20"/>
        </w:rPr>
        <w:t xml:space="preserve"> </w:t>
      </w:r>
      <w:r>
        <w:rPr>
          <w:spacing w:val="-4"/>
          <w:sz w:val="20"/>
        </w:rPr>
        <w:t>nr.</w:t>
      </w:r>
      <w:r>
        <w:rPr>
          <w:spacing w:val="-10"/>
          <w:sz w:val="20"/>
        </w:rPr>
        <w:t xml:space="preserve"> </w:t>
      </w:r>
      <w:proofErr w:type="spellStart"/>
      <w:r>
        <w:rPr>
          <w:color w:val="0E0E0E"/>
          <w:spacing w:val="-4"/>
          <w:sz w:val="20"/>
        </w:rPr>
        <w:t>inw</w:t>
      </w:r>
      <w:proofErr w:type="spellEnd"/>
      <w:r>
        <w:rPr>
          <w:color w:val="0E0E0E"/>
          <w:spacing w:val="-4"/>
          <w:sz w:val="20"/>
        </w:rPr>
        <w:t>.</w:t>
      </w:r>
      <w:r>
        <w:rPr>
          <w:color w:val="0E0E0E"/>
          <w:spacing w:val="-7"/>
          <w:sz w:val="20"/>
        </w:rPr>
        <w:t xml:space="preserve"> </w:t>
      </w:r>
      <w:r>
        <w:rPr>
          <w:spacing w:val="-4"/>
          <w:sz w:val="20"/>
        </w:rPr>
        <w:t>4.000226.2.460</w:t>
      </w:r>
    </w:p>
    <w:p w14:paraId="2B0268D9" w14:textId="77777777" w:rsidR="00036427" w:rsidRDefault="00723712">
      <w:pPr>
        <w:pStyle w:val="Akapitzlist"/>
        <w:numPr>
          <w:ilvl w:val="0"/>
          <w:numId w:val="1"/>
        </w:numPr>
        <w:tabs>
          <w:tab w:val="left" w:pos="2639"/>
          <w:tab w:val="left" w:pos="2661"/>
        </w:tabs>
        <w:spacing w:before="11" w:line="254" w:lineRule="auto"/>
        <w:ind w:left="2661" w:right="743" w:hanging="364"/>
        <w:rPr>
          <w:sz w:val="20"/>
        </w:rPr>
      </w:pPr>
      <w:r>
        <w:rPr>
          <w:w w:val="90"/>
          <w:sz w:val="20"/>
        </w:rPr>
        <w:t>Wymiennik PRPA-9</w:t>
      </w:r>
      <w:r>
        <w:rPr>
          <w:spacing w:val="40"/>
          <w:sz w:val="20"/>
        </w:rPr>
        <w:t xml:space="preserve"> </w:t>
      </w:r>
      <w:r>
        <w:rPr>
          <w:color w:val="111111"/>
          <w:w w:val="90"/>
          <w:sz w:val="20"/>
        </w:rPr>
        <w:t xml:space="preserve">- </w:t>
      </w:r>
      <w:r>
        <w:rPr>
          <w:w w:val="90"/>
          <w:sz w:val="20"/>
        </w:rPr>
        <w:t xml:space="preserve">zbiornik stalowy </w:t>
      </w:r>
      <w:r>
        <w:rPr>
          <w:color w:val="161616"/>
          <w:w w:val="90"/>
          <w:sz w:val="20"/>
        </w:rPr>
        <w:t>o</w:t>
      </w:r>
      <w:r>
        <w:rPr>
          <w:color w:val="161616"/>
          <w:spacing w:val="-8"/>
          <w:w w:val="90"/>
          <w:sz w:val="20"/>
        </w:rPr>
        <w:t xml:space="preserve"> </w:t>
      </w:r>
      <w:r>
        <w:rPr>
          <w:color w:val="0E0E0E"/>
          <w:w w:val="90"/>
          <w:sz w:val="20"/>
        </w:rPr>
        <w:t xml:space="preserve">pojemności </w:t>
      </w:r>
      <w:r>
        <w:rPr>
          <w:color w:val="0F0F0F"/>
          <w:w w:val="90"/>
          <w:sz w:val="20"/>
        </w:rPr>
        <w:t>134</w:t>
      </w:r>
      <w:r>
        <w:rPr>
          <w:color w:val="0F0F0F"/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I,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grubość</w:t>
      </w:r>
      <w:r>
        <w:rPr>
          <w:sz w:val="20"/>
        </w:rPr>
        <w:t xml:space="preserve"> </w:t>
      </w:r>
      <w:r>
        <w:rPr>
          <w:w w:val="90"/>
          <w:sz w:val="20"/>
        </w:rPr>
        <w:t>ścianki 8,8</w:t>
      </w:r>
      <w:r>
        <w:rPr>
          <w:spacing w:val="-1"/>
          <w:w w:val="90"/>
          <w:sz w:val="20"/>
        </w:rPr>
        <w:t xml:space="preserve"> </w:t>
      </w:r>
      <w:r>
        <w:rPr>
          <w:color w:val="111111"/>
          <w:w w:val="90"/>
          <w:sz w:val="20"/>
        </w:rPr>
        <w:t>mm,</w:t>
      </w:r>
      <w:r>
        <w:rPr>
          <w:color w:val="111111"/>
          <w:spacing w:val="-7"/>
          <w:w w:val="90"/>
          <w:sz w:val="20"/>
        </w:rPr>
        <w:t xml:space="preserve"> </w:t>
      </w:r>
      <w:r>
        <w:rPr>
          <w:w w:val="90"/>
          <w:sz w:val="20"/>
        </w:rPr>
        <w:t xml:space="preserve">rok </w:t>
      </w:r>
      <w:r>
        <w:rPr>
          <w:spacing w:val="-4"/>
          <w:sz w:val="20"/>
        </w:rPr>
        <w:t>prod.1992,</w:t>
      </w:r>
      <w:r>
        <w:rPr>
          <w:spacing w:val="-7"/>
          <w:sz w:val="20"/>
        </w:rPr>
        <w:t xml:space="preserve"> </w:t>
      </w:r>
      <w:r>
        <w:rPr>
          <w:color w:val="111111"/>
          <w:spacing w:val="-4"/>
          <w:sz w:val="20"/>
        </w:rPr>
        <w:t>nr.</w:t>
      </w:r>
      <w:r>
        <w:rPr>
          <w:color w:val="111111"/>
          <w:spacing w:val="-6"/>
          <w:sz w:val="20"/>
        </w:rPr>
        <w:t xml:space="preserve"> </w:t>
      </w:r>
      <w:proofErr w:type="spellStart"/>
      <w:r>
        <w:rPr>
          <w:spacing w:val="-4"/>
          <w:sz w:val="20"/>
        </w:rPr>
        <w:t>fabr</w:t>
      </w:r>
      <w:proofErr w:type="spellEnd"/>
      <w:r>
        <w:rPr>
          <w:spacing w:val="-4"/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color w:val="111111"/>
          <w:spacing w:val="-4"/>
          <w:sz w:val="20"/>
        </w:rPr>
        <w:t xml:space="preserve">6532,nr. </w:t>
      </w:r>
      <w:proofErr w:type="spellStart"/>
      <w:r>
        <w:rPr>
          <w:spacing w:val="-4"/>
          <w:sz w:val="20"/>
        </w:rPr>
        <w:t>inw</w:t>
      </w:r>
      <w:proofErr w:type="spellEnd"/>
      <w:r>
        <w:rPr>
          <w:spacing w:val="-4"/>
          <w:sz w:val="20"/>
        </w:rPr>
        <w:t>.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4.000227.2.460</w:t>
      </w:r>
    </w:p>
    <w:p w14:paraId="167D0721" w14:textId="77777777" w:rsidR="00036427" w:rsidRDefault="00723712">
      <w:pPr>
        <w:pStyle w:val="Akapitzlist"/>
        <w:numPr>
          <w:ilvl w:val="0"/>
          <w:numId w:val="1"/>
        </w:numPr>
        <w:tabs>
          <w:tab w:val="left" w:pos="2639"/>
          <w:tab w:val="left" w:pos="2661"/>
        </w:tabs>
        <w:spacing w:before="2" w:line="261" w:lineRule="auto"/>
        <w:ind w:left="2661" w:right="743" w:hanging="364"/>
        <w:rPr>
          <w:sz w:val="20"/>
        </w:rPr>
      </w:pPr>
      <w:r>
        <w:rPr>
          <w:color w:val="111111"/>
          <w:w w:val="90"/>
          <w:sz w:val="20"/>
        </w:rPr>
        <w:t>Wymiennik</w:t>
      </w:r>
      <w:r>
        <w:rPr>
          <w:color w:val="111111"/>
          <w:spacing w:val="-6"/>
          <w:sz w:val="20"/>
        </w:rPr>
        <w:t xml:space="preserve"> </w:t>
      </w:r>
      <w:r>
        <w:rPr>
          <w:w w:val="90"/>
          <w:sz w:val="20"/>
        </w:rPr>
        <w:t>PRPA-9</w:t>
      </w:r>
      <w:r>
        <w:rPr>
          <w:spacing w:val="80"/>
          <w:sz w:val="20"/>
        </w:rPr>
        <w:t xml:space="preserve"> </w:t>
      </w:r>
      <w:r>
        <w:rPr>
          <w:w w:val="90"/>
          <w:sz w:val="20"/>
        </w:rPr>
        <w:t>-zbiornik</w:t>
      </w:r>
      <w:r>
        <w:rPr>
          <w:sz w:val="20"/>
        </w:rPr>
        <w:t xml:space="preserve"> </w:t>
      </w:r>
      <w:r>
        <w:rPr>
          <w:w w:val="90"/>
          <w:sz w:val="20"/>
        </w:rPr>
        <w:t xml:space="preserve">stalowy </w:t>
      </w:r>
      <w:r>
        <w:rPr>
          <w:color w:val="161616"/>
          <w:w w:val="90"/>
          <w:sz w:val="20"/>
        </w:rPr>
        <w:t>o</w:t>
      </w:r>
      <w:r>
        <w:rPr>
          <w:color w:val="161616"/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pojemności</w:t>
      </w:r>
      <w:r>
        <w:rPr>
          <w:sz w:val="20"/>
        </w:rPr>
        <w:t xml:space="preserve"> </w:t>
      </w:r>
      <w:r>
        <w:rPr>
          <w:w w:val="90"/>
          <w:sz w:val="20"/>
        </w:rPr>
        <w:t>134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I,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grubość</w:t>
      </w:r>
      <w:r>
        <w:rPr>
          <w:sz w:val="20"/>
        </w:rPr>
        <w:t xml:space="preserve"> </w:t>
      </w:r>
      <w:r>
        <w:rPr>
          <w:w w:val="90"/>
          <w:sz w:val="20"/>
        </w:rPr>
        <w:t>ścianki 8,8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mm,</w:t>
      </w:r>
      <w:r>
        <w:rPr>
          <w:spacing w:val="-9"/>
          <w:w w:val="90"/>
          <w:sz w:val="20"/>
        </w:rPr>
        <w:t xml:space="preserve"> </w:t>
      </w:r>
      <w:r>
        <w:rPr>
          <w:color w:val="0F0F0F"/>
          <w:w w:val="90"/>
          <w:sz w:val="20"/>
        </w:rPr>
        <w:t xml:space="preserve">rok </w:t>
      </w:r>
      <w:r>
        <w:rPr>
          <w:spacing w:val="-4"/>
          <w:sz w:val="20"/>
        </w:rPr>
        <w:t xml:space="preserve">prod.1992, </w:t>
      </w:r>
      <w:r>
        <w:rPr>
          <w:color w:val="0F0F0F"/>
          <w:spacing w:val="-4"/>
          <w:sz w:val="20"/>
        </w:rPr>
        <w:t>nr.</w:t>
      </w:r>
      <w:r>
        <w:rPr>
          <w:color w:val="0F0F0F"/>
          <w:spacing w:val="-8"/>
          <w:sz w:val="20"/>
        </w:rPr>
        <w:t xml:space="preserve"> </w:t>
      </w:r>
      <w:proofErr w:type="spellStart"/>
      <w:r>
        <w:rPr>
          <w:color w:val="0C0C0C"/>
          <w:spacing w:val="-4"/>
          <w:sz w:val="20"/>
        </w:rPr>
        <w:t>fabr</w:t>
      </w:r>
      <w:proofErr w:type="spellEnd"/>
      <w:r>
        <w:rPr>
          <w:color w:val="0C0C0C"/>
          <w:spacing w:val="-4"/>
          <w:sz w:val="20"/>
        </w:rPr>
        <w:t>.</w:t>
      </w:r>
      <w:r>
        <w:rPr>
          <w:color w:val="0C0C0C"/>
          <w:spacing w:val="-7"/>
          <w:sz w:val="20"/>
        </w:rPr>
        <w:t xml:space="preserve"> </w:t>
      </w:r>
      <w:r>
        <w:rPr>
          <w:color w:val="0C0C0C"/>
          <w:spacing w:val="-4"/>
          <w:sz w:val="20"/>
        </w:rPr>
        <w:t>6533,nr.</w:t>
      </w:r>
      <w:r>
        <w:rPr>
          <w:color w:val="0C0C0C"/>
          <w:spacing w:val="-5"/>
          <w:sz w:val="20"/>
        </w:rPr>
        <w:t xml:space="preserve"> </w:t>
      </w:r>
      <w:proofErr w:type="spellStart"/>
      <w:r>
        <w:rPr>
          <w:color w:val="111111"/>
          <w:spacing w:val="-4"/>
          <w:sz w:val="20"/>
        </w:rPr>
        <w:t>inw</w:t>
      </w:r>
      <w:proofErr w:type="spellEnd"/>
      <w:r>
        <w:rPr>
          <w:color w:val="111111"/>
          <w:spacing w:val="-4"/>
          <w:sz w:val="20"/>
        </w:rPr>
        <w:t>.</w:t>
      </w:r>
      <w:r>
        <w:rPr>
          <w:color w:val="111111"/>
          <w:spacing w:val="-9"/>
          <w:sz w:val="20"/>
        </w:rPr>
        <w:t xml:space="preserve"> </w:t>
      </w:r>
      <w:r>
        <w:rPr>
          <w:spacing w:val="-4"/>
          <w:sz w:val="20"/>
        </w:rPr>
        <w:t>4.0002Z8.2.460</w:t>
      </w:r>
    </w:p>
    <w:p w14:paraId="55873C9A" w14:textId="77777777" w:rsidR="00036427" w:rsidRDefault="00723712">
      <w:pPr>
        <w:pStyle w:val="Tekstpodstawowy"/>
        <w:spacing w:line="261" w:lineRule="auto"/>
        <w:ind w:left="2667" w:hanging="370"/>
      </w:pPr>
      <w:r>
        <w:rPr>
          <w:w w:val="90"/>
        </w:rPr>
        <w:t>15</w:t>
      </w:r>
      <w:r>
        <w:rPr>
          <w:spacing w:val="80"/>
        </w:rPr>
        <w:t xml:space="preserve"> </w:t>
      </w:r>
      <w:r>
        <w:rPr>
          <w:w w:val="90"/>
        </w:rPr>
        <w:t>Zbiornik dobowy</w:t>
      </w:r>
      <w:r>
        <w:rPr>
          <w:spacing w:val="40"/>
        </w:rPr>
        <w:t xml:space="preserve"> </w:t>
      </w:r>
      <w:r>
        <w:rPr>
          <w:color w:val="212121"/>
          <w:w w:val="90"/>
        </w:rPr>
        <w:t>-</w:t>
      </w:r>
      <w:r>
        <w:rPr>
          <w:color w:val="212121"/>
          <w:spacing w:val="35"/>
        </w:rPr>
        <w:t xml:space="preserve"> </w:t>
      </w:r>
      <w:r>
        <w:rPr>
          <w:w w:val="90"/>
        </w:rPr>
        <w:t xml:space="preserve">zbiornik stalowy </w:t>
      </w:r>
      <w:r>
        <w:rPr>
          <w:color w:val="0E0E0E"/>
          <w:w w:val="90"/>
        </w:rPr>
        <w:t xml:space="preserve">na </w:t>
      </w:r>
      <w:r>
        <w:rPr>
          <w:color w:val="111111"/>
          <w:w w:val="90"/>
        </w:rPr>
        <w:t xml:space="preserve">olej </w:t>
      </w:r>
      <w:r>
        <w:rPr>
          <w:w w:val="90"/>
        </w:rPr>
        <w:t xml:space="preserve">napędowy grzewczy </w:t>
      </w:r>
      <w:r>
        <w:rPr>
          <w:color w:val="131313"/>
          <w:w w:val="90"/>
        </w:rPr>
        <w:t>o</w:t>
      </w:r>
      <w:r>
        <w:rPr>
          <w:color w:val="131313"/>
          <w:spacing w:val="-2"/>
          <w:w w:val="90"/>
        </w:rPr>
        <w:t xml:space="preserve"> </w:t>
      </w:r>
      <w:r>
        <w:rPr>
          <w:w w:val="90"/>
        </w:rPr>
        <w:t xml:space="preserve">pojemności 10000 </w:t>
      </w:r>
      <w:r>
        <w:rPr>
          <w:color w:val="0F0F0F"/>
          <w:w w:val="90"/>
        </w:rPr>
        <w:t>I,</w:t>
      </w:r>
      <w:r>
        <w:rPr>
          <w:color w:val="0F0F0F"/>
          <w:spacing w:val="-7"/>
          <w:w w:val="90"/>
        </w:rPr>
        <w:t xml:space="preserve"> </w:t>
      </w:r>
      <w:proofErr w:type="spellStart"/>
      <w:r>
        <w:rPr>
          <w:color w:val="0F0F0F"/>
          <w:w w:val="90"/>
        </w:rPr>
        <w:t>nr.inw</w:t>
      </w:r>
      <w:proofErr w:type="spellEnd"/>
      <w:r>
        <w:rPr>
          <w:color w:val="0F0F0F"/>
          <w:w w:val="90"/>
        </w:rPr>
        <w:t xml:space="preserve">. </w:t>
      </w:r>
      <w:r>
        <w:rPr>
          <w:spacing w:val="-2"/>
        </w:rPr>
        <w:t>4.000237.2.604</w:t>
      </w:r>
    </w:p>
    <w:p w14:paraId="402CC1F4" w14:textId="77777777" w:rsidR="00036427" w:rsidRDefault="00036427">
      <w:pPr>
        <w:pStyle w:val="Tekstpodstawowy"/>
        <w:spacing w:before="21"/>
      </w:pPr>
    </w:p>
    <w:p w14:paraId="545C0BCC" w14:textId="77777777" w:rsidR="00036427" w:rsidRDefault="00036427">
      <w:pPr>
        <w:pStyle w:val="Tekstpodstawowy"/>
      </w:pPr>
    </w:p>
    <w:p w14:paraId="6DCB81DD" w14:textId="77777777" w:rsidR="00036427" w:rsidRDefault="00036427">
      <w:pPr>
        <w:sectPr w:rsidR="00036427">
          <w:type w:val="continuous"/>
          <w:pgSz w:w="11900" w:h="16820"/>
          <w:pgMar w:top="360" w:right="580" w:bottom="280" w:left="940" w:header="708" w:footer="708" w:gutter="0"/>
          <w:cols w:space="708"/>
        </w:sectPr>
      </w:pPr>
    </w:p>
    <w:p w14:paraId="39C78013" w14:textId="2A2B8F51" w:rsidR="00036427" w:rsidRDefault="00036427">
      <w:pPr>
        <w:ind w:right="337"/>
        <w:jc w:val="right"/>
        <w:rPr>
          <w:rFonts w:ascii="Times New Roman"/>
          <w:b/>
          <w:sz w:val="20"/>
        </w:rPr>
      </w:pPr>
    </w:p>
    <w:sectPr w:rsidR="00036427">
      <w:type w:val="continuous"/>
      <w:pgSz w:w="11900" w:h="16820"/>
      <w:pgMar w:top="360" w:right="580" w:bottom="280" w:left="940" w:header="708" w:footer="708" w:gutter="0"/>
      <w:cols w:num="2" w:space="708" w:equalWidth="0">
        <w:col w:w="4434" w:space="1364"/>
        <w:col w:w="458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5C5B08"/>
    <w:multiLevelType w:val="hybridMultilevel"/>
    <w:tmpl w:val="F11A3718"/>
    <w:lvl w:ilvl="0" w:tplc="01765346">
      <w:start w:val="2"/>
      <w:numFmt w:val="decimal"/>
      <w:lvlText w:val="%1."/>
      <w:lvlJc w:val="left"/>
      <w:pPr>
        <w:ind w:left="2676" w:hanging="332"/>
        <w:jc w:val="left"/>
      </w:pPr>
      <w:rPr>
        <w:rFonts w:hint="default"/>
        <w:spacing w:val="-1"/>
        <w:w w:val="85"/>
        <w:lang w:val="pl-PL" w:eastAsia="en-US" w:bidi="ar-SA"/>
      </w:rPr>
    </w:lvl>
    <w:lvl w:ilvl="1" w:tplc="356E221E">
      <w:numFmt w:val="bullet"/>
      <w:lvlText w:val="•"/>
      <w:lvlJc w:val="left"/>
      <w:pPr>
        <w:ind w:left="3450" w:hanging="332"/>
      </w:pPr>
      <w:rPr>
        <w:rFonts w:hint="default"/>
        <w:lang w:val="pl-PL" w:eastAsia="en-US" w:bidi="ar-SA"/>
      </w:rPr>
    </w:lvl>
    <w:lvl w:ilvl="2" w:tplc="53901E8A">
      <w:numFmt w:val="bullet"/>
      <w:lvlText w:val="•"/>
      <w:lvlJc w:val="left"/>
      <w:pPr>
        <w:ind w:left="4220" w:hanging="332"/>
      </w:pPr>
      <w:rPr>
        <w:rFonts w:hint="default"/>
        <w:lang w:val="pl-PL" w:eastAsia="en-US" w:bidi="ar-SA"/>
      </w:rPr>
    </w:lvl>
    <w:lvl w:ilvl="3" w:tplc="E33035FE">
      <w:numFmt w:val="bullet"/>
      <w:lvlText w:val="•"/>
      <w:lvlJc w:val="left"/>
      <w:pPr>
        <w:ind w:left="4990" w:hanging="332"/>
      </w:pPr>
      <w:rPr>
        <w:rFonts w:hint="default"/>
        <w:lang w:val="pl-PL" w:eastAsia="en-US" w:bidi="ar-SA"/>
      </w:rPr>
    </w:lvl>
    <w:lvl w:ilvl="4" w:tplc="DDFA6DA6">
      <w:numFmt w:val="bullet"/>
      <w:lvlText w:val="•"/>
      <w:lvlJc w:val="left"/>
      <w:pPr>
        <w:ind w:left="5760" w:hanging="332"/>
      </w:pPr>
      <w:rPr>
        <w:rFonts w:hint="default"/>
        <w:lang w:val="pl-PL" w:eastAsia="en-US" w:bidi="ar-SA"/>
      </w:rPr>
    </w:lvl>
    <w:lvl w:ilvl="5" w:tplc="102EF8DC">
      <w:numFmt w:val="bullet"/>
      <w:lvlText w:val="•"/>
      <w:lvlJc w:val="left"/>
      <w:pPr>
        <w:ind w:left="6530" w:hanging="332"/>
      </w:pPr>
      <w:rPr>
        <w:rFonts w:hint="default"/>
        <w:lang w:val="pl-PL" w:eastAsia="en-US" w:bidi="ar-SA"/>
      </w:rPr>
    </w:lvl>
    <w:lvl w:ilvl="6" w:tplc="D73A5900">
      <w:numFmt w:val="bullet"/>
      <w:lvlText w:val="•"/>
      <w:lvlJc w:val="left"/>
      <w:pPr>
        <w:ind w:left="7300" w:hanging="332"/>
      </w:pPr>
      <w:rPr>
        <w:rFonts w:hint="default"/>
        <w:lang w:val="pl-PL" w:eastAsia="en-US" w:bidi="ar-SA"/>
      </w:rPr>
    </w:lvl>
    <w:lvl w:ilvl="7" w:tplc="B620A0DC">
      <w:numFmt w:val="bullet"/>
      <w:lvlText w:val="•"/>
      <w:lvlJc w:val="left"/>
      <w:pPr>
        <w:ind w:left="8070" w:hanging="332"/>
      </w:pPr>
      <w:rPr>
        <w:rFonts w:hint="default"/>
        <w:lang w:val="pl-PL" w:eastAsia="en-US" w:bidi="ar-SA"/>
      </w:rPr>
    </w:lvl>
    <w:lvl w:ilvl="8" w:tplc="9332648A">
      <w:numFmt w:val="bullet"/>
      <w:lvlText w:val="•"/>
      <w:lvlJc w:val="left"/>
      <w:pPr>
        <w:ind w:left="8840" w:hanging="332"/>
      </w:pPr>
      <w:rPr>
        <w:rFonts w:hint="default"/>
        <w:lang w:val="pl-PL" w:eastAsia="en-US" w:bidi="ar-SA"/>
      </w:rPr>
    </w:lvl>
  </w:abstractNum>
  <w:num w:numId="1" w16cid:durableId="147044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27"/>
    <w:rsid w:val="00036427"/>
    <w:rsid w:val="00326280"/>
    <w:rsid w:val="0072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8F52"/>
  <w15:docId w15:val="{3E80DC48-63E4-4EF5-B2F0-BA31F15B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21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116"/>
      <w:outlineLvl w:val="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330" w:lineRule="exact"/>
      <w:ind w:left="1404"/>
      <w:jc w:val="center"/>
    </w:pPr>
    <w:rPr>
      <w:sz w:val="31"/>
      <w:szCs w:val="31"/>
    </w:rPr>
  </w:style>
  <w:style w:type="paragraph" w:styleId="Akapitzlist">
    <w:name w:val="List Paragraph"/>
    <w:basedOn w:val="Normalny"/>
    <w:uiPriority w:val="1"/>
    <w:qFormat/>
    <w:pPr>
      <w:ind w:left="2647" w:hanging="364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Dębski</dc:creator>
  <cp:lastModifiedBy>Marek Dębski</cp:lastModifiedBy>
  <cp:revision>2</cp:revision>
  <dcterms:created xsi:type="dcterms:W3CDTF">2024-10-18T07:41:00Z</dcterms:created>
  <dcterms:modified xsi:type="dcterms:W3CDTF">2024-10-18T07:41:00Z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2024-09-30T00:00:00Z</vt:filetime>
  </property>
  <property fmtid="{D5CDD505-2E9C-101B-9397-08002B2CF9AE}" pid="3" name="LastSaved">
    <vt:filetime>2024-10-18T00:00:00Z</vt:filetime>
  </property>
  <property fmtid="{D5CDD505-2E9C-101B-9397-08002B2CF9AE}" pid="4" name="Producer">
    <vt:lpwstr>3-Heights(TM) PDF Security Shell 4.8.25.2 (http://www.pdf-tools.com)</vt:lpwstr>
  </property>
</Properties>
</file>