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F591" w14:textId="1958709D" w:rsidR="00E55925" w:rsidRPr="007941C0" w:rsidRDefault="00E55925" w:rsidP="00E55925">
      <w:pPr>
        <w:keepNext/>
        <w:tabs>
          <w:tab w:val="left" w:pos="8222"/>
          <w:tab w:val="left" w:pos="9214"/>
        </w:tabs>
        <w:spacing w:after="0" w:line="276" w:lineRule="auto"/>
        <w:ind w:right="402"/>
        <w:jc w:val="right"/>
        <w:outlineLvl w:val="2"/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 xml:space="preserve">Kraków, dnia </w:t>
      </w:r>
      <w:r w:rsidR="007941C0"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19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.02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>.202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5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 xml:space="preserve"> r.</w:t>
      </w:r>
    </w:p>
    <w:p w14:paraId="046C1D16" w14:textId="229E6B0D" w:rsidR="00E55925" w:rsidRPr="007941C0" w:rsidRDefault="007941C0" w:rsidP="007941C0">
      <w:pPr>
        <w:keepNext/>
        <w:tabs>
          <w:tab w:val="left" w:pos="8222"/>
          <w:tab w:val="left" w:pos="9214"/>
        </w:tabs>
        <w:spacing w:after="0" w:line="276" w:lineRule="auto"/>
        <w:ind w:left="4248" w:right="402"/>
        <w:jc w:val="right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  <w:t xml:space="preserve">           </w:t>
      </w:r>
      <w:r w:rsidR="00E55925" w:rsidRPr="007941C0"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  <w:t>DO WSZYSTKICH, KOGO DOTYCZY</w:t>
      </w:r>
      <w:r w:rsidR="00E55925" w:rsidRPr="007941C0">
        <w:rPr>
          <w:rFonts w:ascii="Garamond" w:eastAsia="Times New Roman" w:hAnsi="Garamond" w:cs="Times New Roman"/>
          <w:i/>
          <w:kern w:val="0"/>
          <w:sz w:val="20"/>
          <w:szCs w:val="20"/>
          <w:lang w:val="x-none" w:eastAsia="pl-PL"/>
          <w14:ligatures w14:val="none"/>
        </w:rPr>
        <w:tab/>
      </w:r>
      <w:r w:rsidR="00E55925" w:rsidRPr="007941C0">
        <w:rPr>
          <w:rFonts w:ascii="Garamond" w:eastAsia="Times New Roman" w:hAnsi="Garamond" w:cs="Times New Roman"/>
          <w:i/>
          <w:kern w:val="0"/>
          <w:sz w:val="20"/>
          <w:szCs w:val="20"/>
          <w:lang w:val="x-none" w:eastAsia="pl-PL"/>
          <w14:ligatures w14:val="none"/>
        </w:rPr>
        <w:tab/>
        <w:t xml:space="preserve">                                                              </w:t>
      </w:r>
      <w:r w:rsidR="00E55925" w:rsidRPr="007941C0"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  <w:t xml:space="preserve">  </w:t>
      </w:r>
      <w:r w:rsidR="00E55925"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>WYNIK CZĘŚCIOWY POSTĘPOWANIA - NR I</w:t>
      </w:r>
    </w:p>
    <w:p w14:paraId="3D3F5354" w14:textId="0173C9AD" w:rsidR="00E55925" w:rsidRPr="007941C0" w:rsidRDefault="00E55925" w:rsidP="007941C0">
      <w:pPr>
        <w:widowControl w:val="0"/>
        <w:tabs>
          <w:tab w:val="left" w:pos="8222"/>
          <w:tab w:val="left" w:pos="9214"/>
        </w:tabs>
        <w:spacing w:after="0" w:line="276" w:lineRule="auto"/>
        <w:ind w:right="402"/>
        <w:jc w:val="right"/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 xml:space="preserve">WYNIK DLA PAKIETU NR </w:t>
      </w:r>
      <w:r w:rsidR="007941C0"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>2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>, 3</w:t>
      </w:r>
      <w:r w:rsidR="007941C0"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>,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 xml:space="preserve"> 4</w:t>
      </w:r>
      <w:r w:rsidR="007941C0" w:rsidRPr="007941C0"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  <w:t xml:space="preserve"> i 5</w:t>
      </w:r>
    </w:p>
    <w:p w14:paraId="416C7F74" w14:textId="77777777" w:rsidR="00E55925" w:rsidRPr="007941C0" w:rsidRDefault="00E55925" w:rsidP="00E55925">
      <w:pPr>
        <w:widowControl w:val="0"/>
        <w:spacing w:after="0" w:line="276" w:lineRule="auto"/>
        <w:ind w:right="-2"/>
        <w:jc w:val="right"/>
        <w:rPr>
          <w:rFonts w:ascii="Garamond" w:eastAsia="Times New Roman" w:hAnsi="Garamond" w:cs="Times New Roman"/>
          <w:kern w:val="0"/>
          <w:sz w:val="20"/>
          <w:szCs w:val="20"/>
          <w:u w:val="single"/>
          <w:lang w:val="x-none" w:eastAsia="pl-PL"/>
          <w14:ligatures w14:val="none"/>
        </w:rPr>
      </w:pPr>
    </w:p>
    <w:p w14:paraId="7A6258FB" w14:textId="77777777" w:rsidR="00E55925" w:rsidRPr="007941C0" w:rsidRDefault="00E55925" w:rsidP="00E55925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</w:pPr>
    </w:p>
    <w:p w14:paraId="29FC9F34" w14:textId="4DF56013" w:rsidR="00E55925" w:rsidRPr="007941C0" w:rsidRDefault="00E55925" w:rsidP="00E55925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  <w:t xml:space="preserve">dot. sprawy: </w:t>
      </w:r>
      <w:r w:rsidR="007941C0" w:rsidRPr="007941C0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  <w:t>36</w:t>
      </w:r>
      <w:r w:rsidRPr="007941C0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val="x-none" w:eastAsia="pl-PL"/>
          <w14:ligatures w14:val="none"/>
        </w:rPr>
        <w:t>/ZP-podprogowe/5WSzKzP – SPZOZ/2025</w:t>
      </w:r>
    </w:p>
    <w:p w14:paraId="5B7457D8" w14:textId="77777777" w:rsidR="00E55925" w:rsidRPr="007941C0" w:rsidRDefault="00E55925" w:rsidP="00E55925">
      <w:pPr>
        <w:spacing w:before="120"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val="x-none" w:eastAsia="pl-PL"/>
          <w14:ligatures w14:val="none"/>
        </w:rPr>
      </w:pPr>
    </w:p>
    <w:p w14:paraId="195ADE06" w14:textId="77777777" w:rsidR="00E55925" w:rsidRPr="007941C0" w:rsidRDefault="00E55925" w:rsidP="00E55925">
      <w:pPr>
        <w:spacing w:before="120"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Szanowni Państwo,</w:t>
      </w:r>
    </w:p>
    <w:p w14:paraId="4E045CE0" w14:textId="77777777" w:rsidR="00E55925" w:rsidRPr="007941C0" w:rsidRDefault="00E55925" w:rsidP="00E55925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186BEF45" w14:textId="5E01A048" w:rsidR="00E55925" w:rsidRPr="007941C0" w:rsidRDefault="00E55925" w:rsidP="00E55925">
      <w:pPr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z dnia 11 września 2019 na </w:t>
      </w:r>
      <w:r w:rsidR="007941C0" w:rsidRPr="007941C0">
        <w:rPr>
          <w:rFonts w:ascii="Garamond" w:hAnsi="Garamond"/>
          <w:b/>
          <w:bCs/>
          <w:sz w:val="20"/>
          <w:szCs w:val="20"/>
        </w:rPr>
        <w:t>DOSTAWY MATERIAŁÓW MEDYCZNYCH</w:t>
      </w: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941C0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informuję, co następuje:</w:t>
      </w:r>
    </w:p>
    <w:p w14:paraId="0BB7E8F7" w14:textId="77777777" w:rsidR="00E55925" w:rsidRPr="007941C0" w:rsidRDefault="00E55925" w:rsidP="00E55925">
      <w:pPr>
        <w:numPr>
          <w:ilvl w:val="0"/>
          <w:numId w:val="1"/>
        </w:numPr>
        <w:spacing w:before="240" w:after="0" w:line="276" w:lineRule="auto"/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WYBRANO OFERTĘ NASTĘPUJĄCYCH WYKONAWCÓW:</w:t>
      </w:r>
    </w:p>
    <w:p w14:paraId="4E1F9E3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69719264"/>
      <w:bookmarkStart w:id="1" w:name="_Hlk190780952"/>
    </w:p>
    <w:bookmarkEnd w:id="1"/>
    <w:p w14:paraId="2E0674A2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Pakiet nr 2 Oferta 01:</w:t>
      </w:r>
    </w:p>
    <w:p w14:paraId="48B548F6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2" w:name="_Hlk190781256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ZARYS International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Group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sp. z o.o. sp. kom.</w:t>
      </w:r>
    </w:p>
    <w:p w14:paraId="6DBCE499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Pod Borem 18</w:t>
      </w:r>
    </w:p>
    <w:p w14:paraId="029ABC9E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41-808 Zabrze</w:t>
      </w:r>
    </w:p>
    <w:bookmarkEnd w:id="2"/>
    <w:p w14:paraId="0542B6C5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100,00</w:t>
      </w:r>
    </w:p>
    <w:p w14:paraId="6B6A4DFA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83E594F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pozostałe oferty:</w:t>
      </w:r>
    </w:p>
    <w:p w14:paraId="3AF5132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2 Oferta 02:</w:t>
      </w:r>
    </w:p>
    <w:p w14:paraId="66ED7944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</w:pP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  <w:t>Complimed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  <w:t xml:space="preserve"> sp. z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  <w:t>o.o.</w:t>
      </w:r>
      <w:proofErr w:type="spellEnd"/>
    </w:p>
    <w:p w14:paraId="3F521054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Jana Długosza 59-75</w:t>
      </w:r>
    </w:p>
    <w:p w14:paraId="4A492C33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51-162 Wrocław</w:t>
      </w:r>
    </w:p>
    <w:p w14:paraId="74317784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39,18</w:t>
      </w:r>
    </w:p>
    <w:p w14:paraId="28C2FEB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BB34ED5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2 Oferta 03:</w:t>
      </w:r>
    </w:p>
    <w:p w14:paraId="08E427BC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EMPIREUM Piotr Dopieralski</w:t>
      </w:r>
    </w:p>
    <w:p w14:paraId="33D50F6B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Chotomowska 30</w:t>
      </w:r>
    </w:p>
    <w:p w14:paraId="0FBD5796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05-110 Jabłonna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DD5D58E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73,02</w:t>
      </w:r>
    </w:p>
    <w:p w14:paraId="3F6E8E0A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F4BED61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2 Oferta 04:</w:t>
      </w:r>
    </w:p>
    <w:p w14:paraId="6EDE4A3F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Bialmed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sp. z o.o.</w:t>
      </w:r>
    </w:p>
    <w:p w14:paraId="60D352F0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Kazimierzowska 46/48/35</w:t>
      </w:r>
    </w:p>
    <w:p w14:paraId="2621AB5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02-546 Warszawa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74B7D105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66,23</w:t>
      </w:r>
    </w:p>
    <w:p w14:paraId="4ADA9C89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FB40704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2 Oferta 05:</w:t>
      </w:r>
    </w:p>
    <w:p w14:paraId="787DF6B9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3" w:name="_Hlk190781175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AB – MED Hurtownia Farmaceutyczna</w:t>
      </w:r>
    </w:p>
    <w:p w14:paraId="136F01FC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Beata Bogdziewicz –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Murmyło</w:t>
      </w:r>
      <w:proofErr w:type="spellEnd"/>
    </w:p>
    <w:p w14:paraId="24ABCDE1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ul. Damrota 147 </w:t>
      </w:r>
    </w:p>
    <w:p w14:paraId="6E060674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43-100 Tychy</w:t>
      </w:r>
    </w:p>
    <w:bookmarkEnd w:id="3"/>
    <w:p w14:paraId="7832888C" w14:textId="77777777" w:rsid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37,96</w:t>
      </w:r>
    </w:p>
    <w:p w14:paraId="45AD5F2A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728B549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bookmarkStart w:id="4" w:name="_Hlk190781206"/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Pakiet nr 3 Oferta 01:</w:t>
      </w:r>
    </w:p>
    <w:p w14:paraId="5FBF81FE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Aesculap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Chifa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sp. z o.o.</w:t>
      </w:r>
    </w:p>
    <w:p w14:paraId="50EACA42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Tysiąclecia 14</w:t>
      </w:r>
    </w:p>
    <w:p w14:paraId="5A5E2FC6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64-300 Nowy Tomyśl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BDEFAE" w14:textId="327D8E6A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100,00</w:t>
      </w:r>
    </w:p>
    <w:p w14:paraId="66A0DDDF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pozostałe oferty:</w:t>
      </w:r>
    </w:p>
    <w:p w14:paraId="446C90EC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3 Oferta 02:</w:t>
      </w:r>
    </w:p>
    <w:p w14:paraId="14009091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AB – MED Hurtownia Farmaceutyczna</w:t>
      </w:r>
    </w:p>
    <w:p w14:paraId="74B6D48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Beata Bogdziewicz –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Murmyło</w:t>
      </w:r>
      <w:proofErr w:type="spellEnd"/>
    </w:p>
    <w:p w14:paraId="2505292C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ul. Damrota 147 </w:t>
      </w:r>
    </w:p>
    <w:p w14:paraId="520951E1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43-100 Tychy</w:t>
      </w:r>
    </w:p>
    <w:p w14:paraId="4A96F6DC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62,40</w:t>
      </w:r>
    </w:p>
    <w:bookmarkEnd w:id="4"/>
    <w:p w14:paraId="1C8932C3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66D1856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Pakiet nr 4 Oferta 01:</w:t>
      </w:r>
    </w:p>
    <w:p w14:paraId="324B8F9B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5" w:name="_Hlk190781411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Lohmann &amp;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Rauscher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Polska sp. z o.o.</w:t>
      </w:r>
    </w:p>
    <w:p w14:paraId="17D10A86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Moniuszki 14</w:t>
      </w:r>
    </w:p>
    <w:p w14:paraId="498D68A8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95-200 Pabianice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bookmarkEnd w:id="5"/>
    <w:p w14:paraId="50F4D4CA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100,00</w:t>
      </w:r>
    </w:p>
    <w:p w14:paraId="5B942877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DE14A53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pozostałe oferty:</w:t>
      </w:r>
    </w:p>
    <w:p w14:paraId="26ED3DFA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4 Oferta 02:</w:t>
      </w:r>
    </w:p>
    <w:p w14:paraId="766F61E7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</w:pPr>
      <w:bookmarkStart w:id="6" w:name="_Hlk190781395"/>
      <w:r w:rsidRPr="007941C0"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  <w:t xml:space="preserve">ZARYS International Group sp. z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  <w:t>o.o.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  <w:t xml:space="preserve"> sp.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  <w:t>kom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val="en-US" w:eastAsia="pl-PL"/>
          <w14:ligatures w14:val="none"/>
        </w:rPr>
        <w:t>.</w:t>
      </w:r>
    </w:p>
    <w:p w14:paraId="2A0BE310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Pod Borem 18</w:t>
      </w:r>
    </w:p>
    <w:p w14:paraId="2512B84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41-808 Zabrze</w:t>
      </w:r>
    </w:p>
    <w:bookmarkEnd w:id="6"/>
    <w:p w14:paraId="5A35337E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46,30</w:t>
      </w:r>
    </w:p>
    <w:p w14:paraId="46055A97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6712952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4 Oferta 03:</w:t>
      </w:r>
    </w:p>
    <w:p w14:paraId="4E4B2028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7" w:name="_Hlk190781449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Paul Hartmann Polska sp. z o.o.</w:t>
      </w:r>
    </w:p>
    <w:p w14:paraId="331D718E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Żeromskiego 17</w:t>
      </w:r>
    </w:p>
    <w:p w14:paraId="0B9A11F5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95-200 Pabianice</w:t>
      </w:r>
    </w:p>
    <w:bookmarkEnd w:id="7"/>
    <w:p w14:paraId="30AF8E6A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64,59</w:t>
      </w:r>
    </w:p>
    <w:p w14:paraId="59F74B01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F053EA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Pakiet nr 5 Oferta 01:</w:t>
      </w:r>
    </w:p>
    <w:p w14:paraId="07426079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ZARYS International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Group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sp. z o.o. sp. kom.</w:t>
      </w:r>
    </w:p>
    <w:p w14:paraId="187BAB8C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Pod Borem 18</w:t>
      </w:r>
    </w:p>
    <w:p w14:paraId="5B70C611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41-808 Zabrze</w:t>
      </w:r>
    </w:p>
    <w:p w14:paraId="106B5A76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100,00</w:t>
      </w:r>
    </w:p>
    <w:p w14:paraId="017A2402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5C40A9D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pozostałe oferty:</w:t>
      </w:r>
    </w:p>
    <w:p w14:paraId="0CD7F11F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5 Oferta 02:</w:t>
      </w:r>
    </w:p>
    <w:p w14:paraId="5349E729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Lohmann &amp; </w:t>
      </w:r>
      <w:proofErr w:type="spellStart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Rauscher</w:t>
      </w:r>
      <w:proofErr w:type="spellEnd"/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Polska sp. z o.o.</w:t>
      </w:r>
    </w:p>
    <w:p w14:paraId="5535F2E0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Moniuszki 14</w:t>
      </w:r>
    </w:p>
    <w:p w14:paraId="11B35332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95-200 Pabianice</w:t>
      </w: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278B5425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41,60</w:t>
      </w:r>
    </w:p>
    <w:p w14:paraId="2727E503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0896833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5 Oferta 03:</w:t>
      </w:r>
    </w:p>
    <w:p w14:paraId="726F4AA2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Paul Hartmann Polska sp. z o.o.</w:t>
      </w:r>
    </w:p>
    <w:p w14:paraId="328F2E73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ul. Żeromskiego 17</w:t>
      </w:r>
    </w:p>
    <w:p w14:paraId="39F5C686" w14:textId="77777777" w:rsidR="007941C0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95-200 Pabianice</w:t>
      </w:r>
    </w:p>
    <w:p w14:paraId="32C3F568" w14:textId="693B9B90" w:rsidR="00E55925" w:rsidRPr="007941C0" w:rsidRDefault="007941C0" w:rsidP="007941C0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ilość punktów według kryterium cenowego: 90,29</w:t>
      </w:r>
      <w:bookmarkEnd w:id="0"/>
    </w:p>
    <w:p w14:paraId="22AA65D5" w14:textId="77777777" w:rsidR="00E55925" w:rsidRPr="007941C0" w:rsidRDefault="00E55925" w:rsidP="00E55925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019AA979" w14:textId="77777777" w:rsidR="007941C0" w:rsidRDefault="007941C0" w:rsidP="00E55925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108D0CBA" w14:textId="77777777" w:rsidR="007941C0" w:rsidRDefault="007941C0" w:rsidP="00E55925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7E11680E" w14:textId="2564368A" w:rsidR="00E55925" w:rsidRPr="007941C0" w:rsidRDefault="00E55925" w:rsidP="00E55925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Anna Lipska</w:t>
      </w:r>
    </w:p>
    <w:p w14:paraId="383728A3" w14:textId="7338609B" w:rsidR="005370F0" w:rsidRPr="007941C0" w:rsidRDefault="00E55925" w:rsidP="007941C0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941C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Sekcja Zamówień Publicznych</w:t>
      </w:r>
    </w:p>
    <w:sectPr w:rsidR="005370F0" w:rsidRPr="0079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A57E9"/>
    <w:multiLevelType w:val="hybridMultilevel"/>
    <w:tmpl w:val="F490E670"/>
    <w:lvl w:ilvl="0" w:tplc="2BCCB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4F457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61585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25"/>
    <w:rsid w:val="001314ED"/>
    <w:rsid w:val="005370F0"/>
    <w:rsid w:val="007941C0"/>
    <w:rsid w:val="00AC23B5"/>
    <w:rsid w:val="00D54EA2"/>
    <w:rsid w:val="00E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BE7"/>
  <w15:chartTrackingRefBased/>
  <w15:docId w15:val="{FA646309-726E-4D7D-AD43-E188067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9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9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9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9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</cp:revision>
  <dcterms:created xsi:type="dcterms:W3CDTF">2025-02-05T12:42:00Z</dcterms:created>
  <dcterms:modified xsi:type="dcterms:W3CDTF">2025-02-19T07:15:00Z</dcterms:modified>
</cp:coreProperties>
</file>