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93AF31A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B622F2">
        <w:rPr>
          <w:rFonts w:ascii="Garamond" w:hAnsi="Garamond"/>
          <w:sz w:val="20"/>
          <w:szCs w:val="20"/>
        </w:rPr>
        <w:t>05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B622F2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058CE565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6D4ED7">
        <w:rPr>
          <w:rFonts w:ascii="Garamond" w:hAnsi="Garamond"/>
          <w:b/>
          <w:sz w:val="20"/>
          <w:szCs w:val="20"/>
        </w:rPr>
        <w:t>9</w:t>
      </w:r>
      <w:r w:rsidR="00585BB0">
        <w:rPr>
          <w:rFonts w:ascii="Garamond" w:hAnsi="Garamond"/>
          <w:b/>
          <w:sz w:val="20"/>
          <w:szCs w:val="20"/>
        </w:rPr>
        <w:t>2</w:t>
      </w:r>
      <w:r w:rsidR="00B622F2">
        <w:rPr>
          <w:rFonts w:ascii="Garamond" w:hAnsi="Garamond"/>
          <w:b/>
          <w:sz w:val="20"/>
          <w:szCs w:val="20"/>
        </w:rPr>
        <w:t>A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AB30498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76874"/>
      <w:r w:rsidR="006D4ED7" w:rsidRPr="006D4ED7">
        <w:rPr>
          <w:rFonts w:ascii="Garamond" w:hAnsi="Garamond"/>
          <w:b/>
          <w:bCs/>
          <w:sz w:val="20"/>
          <w:szCs w:val="20"/>
        </w:rPr>
        <w:t>DOSTAWA SPRZĘTU BARIATRYCZNEGO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3966B2D2" w14:textId="77777777" w:rsidR="00B622F2" w:rsidRDefault="00B622F2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3256E08" w14:textId="77777777" w:rsidR="00B622F2" w:rsidRPr="00B622F2" w:rsidRDefault="00B622F2" w:rsidP="00B622F2">
      <w:pPr>
        <w:shd w:val="clear" w:color="auto" w:fill="D9D9D9"/>
        <w:spacing w:after="0" w:line="240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Dotyczy: Siedzisko / krzesło o udźwigu do 350 kg - 2 szt.</w:t>
      </w:r>
    </w:p>
    <w:p w14:paraId="6DFA1049" w14:textId="1EED8EAD" w:rsidR="009F6872" w:rsidRPr="00B622F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B622F2">
        <w:rPr>
          <w:rFonts w:ascii="Garamond" w:hAnsi="Garamond"/>
          <w:b/>
          <w:sz w:val="20"/>
          <w:szCs w:val="20"/>
          <w:u w:val="single"/>
        </w:rPr>
        <w:t>1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5E8676BA" w14:textId="77777777" w:rsidR="00B622F2" w:rsidRPr="00B622F2" w:rsidRDefault="00B622F2" w:rsidP="00B622F2">
      <w:pPr>
        <w:spacing w:after="0" w:line="240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 xml:space="preserve">Czy Zamawiający wyrazi zgodę na wykonanie zamówienia w terminie do 12 tygodni od dnia podpisania umowy? Proponowany termin realizacji zamówienia będzie zgodny ze standardowym cyklem produkcji, co pozwoli Wykonawcy należycie zrealizować przedmiot umowy. </w:t>
      </w:r>
    </w:p>
    <w:p w14:paraId="678597C8" w14:textId="77777777" w:rsidR="00B622F2" w:rsidRPr="00B622F2" w:rsidRDefault="00B622F2" w:rsidP="00B622F2">
      <w:pPr>
        <w:spacing w:after="0" w:line="240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>Jeśli Zamawiający nie wyrazi zgody na zaproponowany termin realizacji prosimy o informację o ile Zamawiający ma możliwość jego wydłużenia.</w:t>
      </w:r>
    </w:p>
    <w:p w14:paraId="0196C563" w14:textId="3D1CC605" w:rsidR="00B622F2" w:rsidRPr="00B622F2" w:rsidRDefault="009F6872" w:rsidP="00F75676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B622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Zamawiający wyraża zgodę na wykonanie zamówienia w terminie do 12 tygodni od dnia podpisania umowy</w:t>
      </w:r>
      <w:r w:rsidR="00F75676" w:rsidRPr="00B622F2">
        <w:rPr>
          <w:rFonts w:ascii="Garamond" w:hAnsi="Garamond"/>
          <w:b/>
          <w:bCs/>
          <w:sz w:val="20"/>
          <w:szCs w:val="20"/>
        </w:rPr>
        <w:t>.</w:t>
      </w:r>
    </w:p>
    <w:p w14:paraId="641411EC" w14:textId="77777777" w:rsidR="00B622F2" w:rsidRPr="00B622F2" w:rsidRDefault="00B622F2" w:rsidP="00F75676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531E81F" w14:textId="59BD704F" w:rsidR="00B622F2" w:rsidRPr="00B622F2" w:rsidRDefault="00B622F2" w:rsidP="00B622F2">
      <w:pPr>
        <w:shd w:val="clear" w:color="auto" w:fill="D9D9D9"/>
        <w:spacing w:after="0" w:line="240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bookmarkStart w:id="6" w:name="_Hlk197348314"/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Dotyczy: Siedzisko / krzesło o udźwigu do 350 kg - 2 szt.</w:t>
      </w:r>
    </w:p>
    <w:p w14:paraId="3F76614C" w14:textId="607C5C61" w:rsidR="00585BB0" w:rsidRPr="00B622F2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2B924897" w14:textId="77777777" w:rsidR="00B622F2" w:rsidRPr="00B622F2" w:rsidRDefault="00B622F2" w:rsidP="00B622F2">
      <w:pPr>
        <w:spacing w:after="0" w:line="240" w:lineRule="auto"/>
        <w:contextualSpacing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>Prosimy o wyrażenie zgody na zaoferowanie siedziska / krzesła o wysokości 117 cm.</w:t>
      </w:r>
    </w:p>
    <w:p w14:paraId="6CE5DC6F" w14:textId="1776A175" w:rsidR="00F75676" w:rsidRPr="00B622F2" w:rsidRDefault="00585BB0" w:rsidP="00F75676">
      <w:pPr>
        <w:rPr>
          <w:rFonts w:ascii="Garamond" w:hAnsi="Garamond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7" w:name="_Hlk195602360"/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Zamawiający wyraża zgodę</w:t>
      </w:r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.</w:t>
      </w:r>
    </w:p>
    <w:bookmarkEnd w:id="6"/>
    <w:p w14:paraId="2589A8F2" w14:textId="77777777" w:rsidR="00B622F2" w:rsidRPr="00B622F2" w:rsidRDefault="00B622F2" w:rsidP="00F75676">
      <w:pPr>
        <w:rPr>
          <w:rFonts w:ascii="Garamond" w:hAnsi="Garamond"/>
          <w:b/>
          <w:bCs/>
          <w:sz w:val="20"/>
          <w:szCs w:val="20"/>
        </w:rPr>
      </w:pPr>
    </w:p>
    <w:p w14:paraId="56DDF18F" w14:textId="77777777" w:rsidR="00B622F2" w:rsidRPr="00B622F2" w:rsidRDefault="00B622F2" w:rsidP="00B622F2">
      <w:pPr>
        <w:shd w:val="clear" w:color="auto" w:fill="D9D9D9"/>
        <w:spacing w:after="0" w:line="240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Dotyczy: Siedzisko / krzesło o udźwigu do 350 kg - 2 szt.</w:t>
      </w:r>
    </w:p>
    <w:p w14:paraId="1B88DD68" w14:textId="11280D0D" w:rsidR="00B622F2" w:rsidRPr="00B622F2" w:rsidRDefault="00B622F2" w:rsidP="00B622F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B622F2">
        <w:rPr>
          <w:rFonts w:ascii="Garamond" w:hAnsi="Garamond"/>
          <w:b/>
          <w:sz w:val="20"/>
          <w:szCs w:val="20"/>
          <w:u w:val="single"/>
        </w:rPr>
        <w:t>3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4FD181DF" w14:textId="77777777" w:rsidR="00B622F2" w:rsidRPr="00B622F2" w:rsidRDefault="00B622F2" w:rsidP="00B622F2">
      <w:pPr>
        <w:spacing w:after="0" w:line="240" w:lineRule="auto"/>
        <w:contextualSpacing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>Prosimy o wyrażenie zgody na zaoferowanie siedziska / krzesła o długości / głębokości 72 cm.</w:t>
      </w:r>
    </w:p>
    <w:p w14:paraId="3815F2AA" w14:textId="378C9C93" w:rsidR="00B622F2" w:rsidRPr="00B622F2" w:rsidRDefault="00B622F2" w:rsidP="00F75676">
      <w:pP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Zamawiający wyraża zgodę</w:t>
      </w: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.</w:t>
      </w:r>
    </w:p>
    <w:p w14:paraId="21BE8B4D" w14:textId="77777777" w:rsidR="00B622F2" w:rsidRPr="00B622F2" w:rsidRDefault="00B622F2" w:rsidP="00F75676">
      <w:pPr>
        <w:rPr>
          <w:rFonts w:ascii="Garamond" w:hAnsi="Garamond"/>
          <w:b/>
          <w:bCs/>
          <w:sz w:val="20"/>
          <w:szCs w:val="20"/>
        </w:rPr>
      </w:pPr>
    </w:p>
    <w:p w14:paraId="747D5A49" w14:textId="25F2D4F4" w:rsidR="00B622F2" w:rsidRPr="00B622F2" w:rsidRDefault="00B622F2" w:rsidP="00B622F2">
      <w:pPr>
        <w:shd w:val="clear" w:color="auto" w:fill="D9D9D9"/>
        <w:spacing w:after="0" w:line="240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Dotyczy: Fotel </w:t>
      </w:r>
      <w:proofErr w:type="spellStart"/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bariatryczny</w:t>
      </w:r>
      <w:proofErr w:type="spellEnd"/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 o udźwigu do 350 kg - 2 szt.</w:t>
      </w:r>
    </w:p>
    <w:p w14:paraId="402CABBC" w14:textId="4BE2474A" w:rsidR="00585BB0" w:rsidRPr="00B622F2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B622F2" w:rsidRPr="00B622F2">
        <w:rPr>
          <w:rFonts w:ascii="Garamond" w:hAnsi="Garamond"/>
          <w:b/>
          <w:sz w:val="20"/>
          <w:szCs w:val="20"/>
          <w:u w:val="single"/>
        </w:rPr>
        <w:t>4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0B49AC6B" w14:textId="77777777" w:rsidR="00B622F2" w:rsidRPr="00B622F2" w:rsidRDefault="00B622F2" w:rsidP="00B622F2">
      <w:pPr>
        <w:spacing w:after="0" w:line="240" w:lineRule="auto"/>
        <w:contextualSpacing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>Prosimy o wyrażenie zgody na zaoferowanie fotela posiadającego maksymalne obciążenie robocze 350 kg.</w:t>
      </w:r>
    </w:p>
    <w:p w14:paraId="1860801F" w14:textId="051E2980" w:rsidR="00F75676" w:rsidRPr="00B622F2" w:rsidRDefault="00585BB0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B622F2">
        <w:rPr>
          <w:rFonts w:ascii="Garamond" w:hAnsi="Garamond" w:cstheme="minorHAnsi"/>
          <w:sz w:val="20"/>
          <w:szCs w:val="20"/>
        </w:rPr>
        <w:t xml:space="preserve">: </w:t>
      </w:r>
      <w:bookmarkEnd w:id="7"/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Zamawiający wyraża zgodę.</w:t>
      </w:r>
      <w:bookmarkEnd w:id="5"/>
      <w:bookmarkEnd w:id="1"/>
      <w:bookmarkEnd w:id="2"/>
      <w:bookmarkEnd w:id="3"/>
      <w:bookmarkEnd w:id="4"/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5"/>
  </w:num>
  <w:num w:numId="6" w16cid:durableId="1215241211">
    <w:abstractNumId w:val="2"/>
  </w:num>
  <w:num w:numId="7" w16cid:durableId="268198183">
    <w:abstractNumId w:val="18"/>
  </w:num>
  <w:num w:numId="8" w16cid:durableId="1340541815">
    <w:abstractNumId w:val="19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B2580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40099"/>
    <w:rsid w:val="00672E3D"/>
    <w:rsid w:val="0068602A"/>
    <w:rsid w:val="006D4ED7"/>
    <w:rsid w:val="007034F2"/>
    <w:rsid w:val="007107AB"/>
    <w:rsid w:val="007348D4"/>
    <w:rsid w:val="00752741"/>
    <w:rsid w:val="00763B9A"/>
    <w:rsid w:val="0078727D"/>
    <w:rsid w:val="007C771C"/>
    <w:rsid w:val="00800960"/>
    <w:rsid w:val="0081018D"/>
    <w:rsid w:val="00830DE8"/>
    <w:rsid w:val="008409AC"/>
    <w:rsid w:val="00853C6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27326"/>
    <w:rsid w:val="00E32039"/>
    <w:rsid w:val="00E85643"/>
    <w:rsid w:val="00ED3F7B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49</cp:revision>
  <cp:lastPrinted>2025-01-22T13:23:00Z</cp:lastPrinted>
  <dcterms:created xsi:type="dcterms:W3CDTF">2024-09-17T06:10:00Z</dcterms:created>
  <dcterms:modified xsi:type="dcterms:W3CDTF">2025-05-05T12:41:00Z</dcterms:modified>
</cp:coreProperties>
</file>