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42F1D41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E43F1">
        <w:rPr>
          <w:rFonts w:ascii="Garamond" w:hAnsi="Garamond"/>
          <w:sz w:val="20"/>
          <w:szCs w:val="20"/>
        </w:rPr>
        <w:t>02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1842249A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43518">
        <w:rPr>
          <w:rFonts w:ascii="Garamond" w:hAnsi="Garamond"/>
          <w:b/>
          <w:sz w:val="20"/>
          <w:szCs w:val="20"/>
        </w:rPr>
        <w:t>12</w:t>
      </w:r>
      <w:r w:rsidR="008975E7">
        <w:rPr>
          <w:rFonts w:ascii="Garamond" w:hAnsi="Garamond"/>
          <w:b/>
          <w:sz w:val="20"/>
          <w:szCs w:val="20"/>
        </w:rPr>
        <w:t>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57786EB9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975E7" w:rsidRPr="008975E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ELEKTROD I NICI OKULISTYCZNYCH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24532AE1" w14:textId="77777777" w:rsidR="008975E7" w:rsidRPr="008975E7" w:rsidRDefault="008975E7" w:rsidP="008975E7">
      <w:pPr>
        <w:spacing w:after="0" w:line="276" w:lineRule="auto"/>
        <w:jc w:val="both"/>
        <w:rPr>
          <w:rFonts w:ascii="Garamond" w:eastAsia="Calibri" w:hAnsi="Garamond" w:cs="Arial"/>
          <w:b/>
          <w:color w:val="000000" w:themeColor="text1"/>
          <w:kern w:val="0"/>
          <w:sz w:val="20"/>
          <w:szCs w:val="20"/>
          <w14:ligatures w14:val="none"/>
        </w:rPr>
      </w:pPr>
      <w:r w:rsidRPr="008975E7">
        <w:rPr>
          <w:rFonts w:ascii="Garamond" w:eastAsia="Calibri" w:hAnsi="Garamond" w:cs="Arial"/>
          <w:b/>
          <w:color w:val="000000" w:themeColor="text1"/>
          <w:kern w:val="0"/>
          <w:sz w:val="20"/>
          <w:szCs w:val="20"/>
          <w14:ligatures w14:val="none"/>
        </w:rPr>
        <w:t>Pakiet  3 poz. 1</w:t>
      </w:r>
    </w:p>
    <w:p w14:paraId="25A0BA54" w14:textId="77777777" w:rsidR="008975E7" w:rsidRPr="008975E7" w:rsidRDefault="008975E7" w:rsidP="008975E7">
      <w:pPr>
        <w:spacing w:after="0" w:line="276" w:lineRule="auto"/>
        <w:jc w:val="both"/>
        <w:rPr>
          <w:rFonts w:ascii="Garamond" w:eastAsia="Calibri" w:hAnsi="Garamond" w:cs="Arial"/>
          <w:color w:val="000000" w:themeColor="text1"/>
          <w:kern w:val="0"/>
          <w:sz w:val="20"/>
          <w:szCs w:val="20"/>
          <w14:ligatures w14:val="none"/>
        </w:rPr>
      </w:pPr>
      <w:r w:rsidRPr="008975E7">
        <w:rPr>
          <w:rFonts w:ascii="Garamond" w:eastAsia="Calibri" w:hAnsi="Garamond" w:cs="Arial"/>
          <w:color w:val="000000" w:themeColor="text1"/>
          <w:kern w:val="0"/>
          <w:sz w:val="20"/>
          <w:szCs w:val="20"/>
          <w14:ligatures w14:val="none"/>
        </w:rPr>
        <w:t>Zwracamy się z prośbą o dopuszczenie w powyższej pozycji zalecanej przez producenta do defibrylatorów Lifepack, kompatybilnych z elektrodami oryginalnymi o wskazanym nr kat 11996-000091.</w:t>
      </w:r>
    </w:p>
    <w:p w14:paraId="1068CAD6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2953BFE" w14:textId="4F905075" w:rsidR="003E4348" w:rsidRPr="003E4348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3E434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8975E7">
        <w:rPr>
          <w:rFonts w:ascii="Garamond" w:hAnsi="Garamond" w:cstheme="minorHAnsi"/>
          <w:b/>
          <w:bCs/>
          <w:sz w:val="20"/>
          <w:szCs w:val="20"/>
        </w:rPr>
        <w:t>Zamawiający dopuszcza pod warunkiem załączenia do oferty dokumentu potwierdzonego przez producenta w/w defibratora na użytkowanie proponowanych elektrod</w:t>
      </w:r>
      <w:r w:rsidR="00DB7FA3" w:rsidRPr="003E4348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0"/>
    <w:bookmarkEnd w:id="1"/>
    <w:bookmarkEnd w:id="2"/>
    <w:bookmarkEnd w:id="3"/>
    <w:bookmarkEnd w:id="4"/>
    <w:p w14:paraId="042341F2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6A5B43C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8F51294" w14:textId="77777777" w:rsidR="003E4348" w:rsidRDefault="003E4348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23AFF"/>
    <w:rsid w:val="00336897"/>
    <w:rsid w:val="00347672"/>
    <w:rsid w:val="00382A66"/>
    <w:rsid w:val="003B4F0A"/>
    <w:rsid w:val="003D13CC"/>
    <w:rsid w:val="003E4348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975E7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58</cp:revision>
  <cp:lastPrinted>2025-05-19T05:48:00Z</cp:lastPrinted>
  <dcterms:created xsi:type="dcterms:W3CDTF">2024-09-17T06:10:00Z</dcterms:created>
  <dcterms:modified xsi:type="dcterms:W3CDTF">2025-06-02T11:52:00Z</dcterms:modified>
</cp:coreProperties>
</file>