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6441CA6B"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D20F0A">
        <w:rPr>
          <w:rFonts w:ascii="Garamond" w:eastAsia="Times New Roman" w:hAnsi="Garamond" w:cs="Times New Roman"/>
          <w:b/>
          <w:bCs/>
          <w:sz w:val="20"/>
          <w:szCs w:val="20"/>
          <w:lang w:eastAsia="pl-PL"/>
        </w:rPr>
        <w:t>140</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Wojskowy Szpital Kliniczny z Polikliniką – Samodzielny Publiczny Zakład Opieki Zdrowotnej 30 – 901 Kraków, ul. Wrocławska 1–3, tel. (12) 630-80-57; tel./fax: (12) 630-80-59, REGON: 351506868, NIP: 677-20-81-964. Godziny urzędowania: pn. – pt: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40E1A93D"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bookmarkStart w:id="0" w:name="_Hlk189049735"/>
      <w:r w:rsidRPr="0073558E">
        <w:rPr>
          <w:rFonts w:ascii="Garamond" w:eastAsia="Times New Roman" w:hAnsi="Garamond" w:cs="Times New Roman"/>
          <w:b/>
          <w:sz w:val="20"/>
          <w:szCs w:val="20"/>
          <w:lang w:eastAsia="pl-PL"/>
        </w:rPr>
        <w:t xml:space="preserve">DOSTAWY </w:t>
      </w:r>
      <w:r w:rsidR="00A0327C">
        <w:rPr>
          <w:rFonts w:ascii="Garamond" w:eastAsia="Times New Roman" w:hAnsi="Garamond" w:cs="Times New Roman"/>
          <w:b/>
          <w:sz w:val="20"/>
          <w:szCs w:val="20"/>
          <w:lang w:eastAsia="pl-PL"/>
        </w:rPr>
        <w:t xml:space="preserve">NARZĘDZI </w:t>
      </w:r>
      <w:bookmarkEnd w:id="0"/>
      <w:r w:rsidR="00D20F0A">
        <w:rPr>
          <w:rFonts w:ascii="Garamond" w:eastAsia="Times New Roman" w:hAnsi="Garamond" w:cs="Times New Roman"/>
          <w:b/>
          <w:sz w:val="20"/>
          <w:szCs w:val="20"/>
          <w:lang w:eastAsia="pl-PL"/>
        </w:rPr>
        <w:t>OGRODNICZYCH</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6DDB46DD" w14:textId="4EFDAF81"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 </w:t>
      </w:r>
      <w:r w:rsidR="00A0327C" w:rsidRPr="00A0327C">
        <w:rPr>
          <w:rFonts w:ascii="Garamond" w:eastAsia="Times New Roman" w:hAnsi="Garamond" w:cs="Times New Roman"/>
          <w:b/>
          <w:sz w:val="20"/>
          <w:szCs w:val="20"/>
          <w:lang w:eastAsia="ar-SA"/>
        </w:rPr>
        <w:t xml:space="preserve">-  według pakietów określnych w załączniku nr 1.  </w:t>
      </w:r>
      <w:r w:rsidR="0073558E" w:rsidRPr="0073558E">
        <w:rPr>
          <w:rFonts w:ascii="Garamond" w:eastAsia="Times New Roman" w:hAnsi="Garamond" w:cs="Times New Roman"/>
          <w:sz w:val="20"/>
          <w:szCs w:val="20"/>
          <w:lang w:eastAsia="pl-PL"/>
        </w:rPr>
        <w:t>.</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1"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1"/>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02B04DAD"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 xml:space="preserve">do </w:t>
      </w:r>
      <w:r w:rsidR="00D20F0A">
        <w:rPr>
          <w:rFonts w:ascii="Garamond" w:eastAsia="Times New Roman" w:hAnsi="Garamond" w:cs="Aharoni"/>
          <w:b/>
          <w:bCs/>
          <w:sz w:val="20"/>
          <w:szCs w:val="20"/>
          <w:lang w:eastAsia="pl-PL"/>
        </w:rPr>
        <w:t xml:space="preserve">4 </w:t>
      </w:r>
      <w:r w:rsidR="00A0327C" w:rsidRPr="00A0327C">
        <w:rPr>
          <w:rFonts w:ascii="Garamond" w:eastAsia="Times New Roman" w:hAnsi="Garamond" w:cs="Aharoni"/>
          <w:b/>
          <w:bCs/>
          <w:sz w:val="20"/>
          <w:szCs w:val="20"/>
          <w:lang w:eastAsia="pl-PL"/>
        </w:rPr>
        <w:t>tygodni</w:t>
      </w:r>
      <w:r w:rsidR="00A0327C">
        <w:rPr>
          <w:rFonts w:ascii="Garamond" w:eastAsia="Times New Roman" w:hAnsi="Garamond" w:cs="Aharoni"/>
          <w:sz w:val="20"/>
          <w:szCs w:val="20"/>
          <w:lang w:eastAsia="pl-PL"/>
        </w:rPr>
        <w:t xml:space="preserve"> od 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6E9F3A5F" w:rsidR="00316421" w:rsidRPr="00316421" w:rsidRDefault="00D20F0A" w:rsidP="00316421">
      <w:pPr>
        <w:tabs>
          <w:tab w:val="left" w:pos="72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316421" w:rsidRPr="00316421">
        <w:rPr>
          <w:rFonts w:ascii="Garamond" w:eastAsia="Times New Roman" w:hAnsi="Garamond" w:cs="Times New Roman"/>
          <w:sz w:val="20"/>
          <w:szCs w:val="20"/>
          <w:lang w:eastAsia="pl-PL"/>
        </w:rPr>
        <w:t xml:space="preserve">/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6B324380"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D20F0A">
        <w:rPr>
          <w:rFonts w:ascii="Garamond" w:eastAsia="Times New Roman" w:hAnsi="Garamond" w:cs="Times New Roman"/>
          <w:b/>
          <w:sz w:val="20"/>
          <w:szCs w:val="20"/>
          <w:lang w:eastAsia="pl-PL"/>
        </w:rPr>
        <w:t>11</w:t>
      </w:r>
      <w:r w:rsidRPr="000845F5">
        <w:rPr>
          <w:rFonts w:ascii="Garamond" w:eastAsia="Times New Roman" w:hAnsi="Garamond" w:cs="Times New Roman"/>
          <w:b/>
          <w:sz w:val="20"/>
          <w:szCs w:val="20"/>
          <w:lang w:eastAsia="pl-PL"/>
        </w:rPr>
        <w:t>.0</w:t>
      </w:r>
      <w:r w:rsidR="00D20F0A">
        <w:rPr>
          <w:rFonts w:ascii="Garamond" w:eastAsia="Times New Roman" w:hAnsi="Garamond" w:cs="Times New Roman"/>
          <w:b/>
          <w:sz w:val="20"/>
          <w:szCs w:val="20"/>
          <w:lang w:eastAsia="pl-PL"/>
        </w:rPr>
        <w:t>6</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1</w:t>
      </w:r>
      <w:r w:rsidR="00E377D0" w:rsidRPr="000845F5">
        <w:rPr>
          <w:rFonts w:ascii="Garamond" w:eastAsia="Times New Roman" w:hAnsi="Garamond" w:cs="Times New Roman"/>
          <w:b/>
          <w:sz w:val="20"/>
          <w:szCs w:val="20"/>
          <w:lang w:eastAsia="pl-PL"/>
        </w:rPr>
        <w:t>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lastRenderedPageBreak/>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Pzp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Default="0073558E" w:rsidP="0073558E">
      <w:pPr>
        <w:spacing w:after="0" w:line="276" w:lineRule="auto"/>
        <w:rPr>
          <w:rFonts w:ascii="Garamond" w:eastAsia="Times New Roman" w:hAnsi="Garamond" w:cs="Times New Roman"/>
          <w:sz w:val="20"/>
          <w:szCs w:val="20"/>
          <w:lang w:eastAsia="pl-PL"/>
        </w:rPr>
      </w:pPr>
    </w:p>
    <w:p w14:paraId="32599D9E" w14:textId="77777777" w:rsidR="00D20F0A" w:rsidRPr="0073558E" w:rsidRDefault="00D20F0A"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50C4FEDA"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A0327C" w:rsidRPr="0073558E">
        <w:rPr>
          <w:rFonts w:ascii="Garamond" w:eastAsia="Times New Roman" w:hAnsi="Garamond" w:cs="Times New Roman"/>
          <w:b/>
          <w:sz w:val="20"/>
          <w:szCs w:val="20"/>
          <w:lang w:eastAsia="pl-PL"/>
        </w:rPr>
        <w:t xml:space="preserve">DOSTAWY </w:t>
      </w:r>
      <w:r w:rsidR="00A0327C">
        <w:rPr>
          <w:rFonts w:ascii="Garamond" w:eastAsia="Times New Roman" w:hAnsi="Garamond" w:cs="Times New Roman"/>
          <w:b/>
          <w:sz w:val="20"/>
          <w:szCs w:val="20"/>
          <w:lang w:eastAsia="pl-PL"/>
        </w:rPr>
        <w:t xml:space="preserve">NARZĘDZI </w:t>
      </w:r>
      <w:r w:rsidR="00D20F0A">
        <w:rPr>
          <w:rFonts w:ascii="Garamond" w:eastAsia="Times New Roman" w:hAnsi="Garamond" w:cs="Times New Roman"/>
          <w:b/>
          <w:sz w:val="20"/>
          <w:szCs w:val="20"/>
          <w:lang w:eastAsia="pl-PL"/>
        </w:rPr>
        <w:t>OGRODNICZYCH</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480B1AB1" w14:textId="7A8D6C87" w:rsidR="00B835B8"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p>
    <w:p w14:paraId="79784186" w14:textId="0420C2AB" w:rsidR="00B835B8" w:rsidRPr="00B835B8" w:rsidRDefault="00B835B8" w:rsidP="00641773">
      <w:pPr>
        <w:spacing w:line="240" w:lineRule="auto"/>
        <w:jc w:val="both"/>
        <w:rPr>
          <w:rFonts w:ascii="Garamond" w:hAnsi="Garamond"/>
          <w:b/>
          <w:bCs/>
          <w:sz w:val="20"/>
          <w:szCs w:val="20"/>
          <w:u w:val="single"/>
        </w:rPr>
      </w:pPr>
      <w:bookmarkStart w:id="2" w:name="_Hlk189052262"/>
      <w:r w:rsidRPr="00B835B8">
        <w:rPr>
          <w:rFonts w:ascii="Garamond" w:hAnsi="Garamond"/>
          <w:b/>
          <w:bCs/>
          <w:sz w:val="20"/>
          <w:szCs w:val="20"/>
          <w:u w:val="single"/>
        </w:rPr>
        <w:t xml:space="preserve">Pakiet nr </w:t>
      </w:r>
      <w:r w:rsidRPr="00D20F0A">
        <w:rPr>
          <w:rFonts w:ascii="Garamond" w:hAnsi="Garamond"/>
          <w:b/>
          <w:bCs/>
          <w:sz w:val="20"/>
          <w:szCs w:val="20"/>
          <w:u w:val="single"/>
        </w:rPr>
        <w:t xml:space="preserve">1 </w:t>
      </w:r>
      <w:r w:rsidR="00D20F0A" w:rsidRPr="00D20F0A">
        <w:rPr>
          <w:rFonts w:ascii="Garamond" w:eastAsia="Times New Roman" w:hAnsi="Garamond" w:cs="Times New Roman"/>
          <w:b/>
          <w:sz w:val="20"/>
          <w:szCs w:val="20"/>
          <w:u w:val="single"/>
          <w:lang w:eastAsia="pl-PL"/>
        </w:rPr>
        <w:t>Narzędzia ogrodnicze</w:t>
      </w:r>
      <w:r w:rsidRPr="00B835B8">
        <w:rPr>
          <w:rFonts w:ascii="Garamond" w:hAnsi="Garamond"/>
          <w:b/>
          <w:bCs/>
          <w:sz w:val="20"/>
          <w:szCs w:val="20"/>
          <w:u w:val="single"/>
        </w:rPr>
        <w:t>.</w:t>
      </w:r>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2"/>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Lp</w:t>
            </w:r>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Ilość/j.m</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B36897"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shd w:val="clear" w:color="auto" w:fill="auto"/>
            <w:vAlign w:val="center"/>
            <w:hideMark/>
          </w:tcPr>
          <w:p w14:paraId="69AC5155"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Pilarka akumulatorowa z akumulatorem i ładowarką.</w:t>
            </w:r>
          </w:p>
          <w:p w14:paraId="12B926CA"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Prędkość łańcucha przy mocy maksymalnej 11,8 m/s</w:t>
            </w:r>
          </w:p>
          <w:p w14:paraId="6411BEFD"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Napięcie akumulatora 36 V</w:t>
            </w:r>
          </w:p>
          <w:p w14:paraId="17D8E52D"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Typ akumulatora Litowo-Jonowy</w:t>
            </w:r>
          </w:p>
          <w:p w14:paraId="76DCAD16"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Minimalna zalecana długość prowadnicy 30 cm</w:t>
            </w:r>
          </w:p>
          <w:p w14:paraId="0AE9189C"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Podziałka 3/8" mini</w:t>
            </w:r>
          </w:p>
          <w:p w14:paraId="2B61D6A4"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Maksymalna zalecana długość prowadnicy 14 cm</w:t>
            </w:r>
          </w:p>
          <w:p w14:paraId="63740D5E"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Rodzaj piły łańcuchowej H38</w:t>
            </w:r>
          </w:p>
          <w:p w14:paraId="7631CD66"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Akumulator 36V / 4,0Ah</w:t>
            </w:r>
          </w:p>
          <w:p w14:paraId="6FA1C4BA"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Długość prowadnicy 35,6 cm</w:t>
            </w:r>
          </w:p>
          <w:p w14:paraId="2C050B62"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Długość prowadnicy (cale) 14 in</w:t>
            </w:r>
          </w:p>
          <w:p w14:paraId="58927329"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Ciśnienie akustyczne przy uchu operatora 89 dB(A)</w:t>
            </w:r>
          </w:p>
          <w:p w14:paraId="0558CD74"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Gwarantowana moc akustyczna</w:t>
            </w:r>
          </w:p>
          <w:p w14:paraId="69C04C35" w14:textId="5F1F9FBA" w:rsidR="00B835B8"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100 dB(A)</w:t>
            </w:r>
          </w:p>
        </w:tc>
        <w:tc>
          <w:tcPr>
            <w:tcW w:w="857" w:type="dxa"/>
            <w:tcBorders>
              <w:top w:val="nil"/>
              <w:left w:val="nil"/>
              <w:bottom w:val="single" w:sz="4" w:space="0" w:color="auto"/>
              <w:right w:val="single" w:sz="4" w:space="0" w:color="auto"/>
            </w:tcBorders>
            <w:shd w:val="clear" w:color="auto" w:fill="auto"/>
            <w:noWrap/>
            <w:vAlign w:val="center"/>
            <w:hideMark/>
          </w:tcPr>
          <w:p w14:paraId="113887EA" w14:textId="2F2707B6" w:rsidR="00B835B8" w:rsidRPr="00B835B8" w:rsidRDefault="00D20F0A"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0C2DCBF" w14:textId="227F00A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9B62D5" w14:textId="7D48B9FE"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4A4A5D6" w14:textId="77777777" w:rsidTr="002D6097">
        <w:trPr>
          <w:trHeight w:val="41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795095" w14:textId="77777777"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p>
        </w:tc>
        <w:tc>
          <w:tcPr>
            <w:tcW w:w="4684" w:type="dxa"/>
            <w:tcBorders>
              <w:top w:val="nil"/>
              <w:left w:val="nil"/>
              <w:bottom w:val="single" w:sz="4" w:space="0" w:color="auto"/>
              <w:right w:val="single" w:sz="4" w:space="0" w:color="auto"/>
            </w:tcBorders>
            <w:shd w:val="clear" w:color="auto" w:fill="auto"/>
            <w:vAlign w:val="center"/>
            <w:hideMark/>
          </w:tcPr>
          <w:p w14:paraId="114AC66D" w14:textId="77777777" w:rsidR="00D20F0A" w:rsidRPr="00D20F0A" w:rsidRDefault="00B835B8" w:rsidP="009F77C6">
            <w:pPr>
              <w:spacing w:line="276" w:lineRule="auto"/>
              <w:rPr>
                <w:rFonts w:ascii="Garamond" w:eastAsia="Times New Roman" w:hAnsi="Garamond" w:cs="Times New Roman"/>
                <w:sz w:val="20"/>
                <w:szCs w:val="20"/>
                <w:lang w:eastAsia="pl-PL"/>
              </w:rPr>
            </w:pPr>
            <w:r w:rsidRPr="00B835B8">
              <w:rPr>
                <w:rFonts w:ascii="Garamond" w:eastAsia="Times New Roman" w:hAnsi="Garamond" w:cs="Calibri"/>
                <w:color w:val="000000"/>
                <w:sz w:val="18"/>
                <w:szCs w:val="18"/>
                <w:lang w:eastAsia="pl-PL"/>
              </w:rPr>
              <w:t xml:space="preserve"> </w:t>
            </w:r>
            <w:r w:rsidR="00D20F0A" w:rsidRPr="00D20F0A">
              <w:rPr>
                <w:rFonts w:ascii="Garamond" w:eastAsia="Times New Roman" w:hAnsi="Garamond" w:cs="Times New Roman"/>
                <w:sz w:val="20"/>
                <w:szCs w:val="20"/>
                <w:lang w:eastAsia="pl-PL"/>
              </w:rPr>
              <w:t xml:space="preserve">Wykaszarka spalinowa. </w:t>
            </w:r>
          </w:p>
          <w:p w14:paraId="7CAAF0B3"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Pojemność cylindra 45,7 cm³</w:t>
            </w:r>
          </w:p>
          <w:p w14:paraId="44E11091"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Moc wyjściowa 2,1 kW</w:t>
            </w:r>
          </w:p>
          <w:p w14:paraId="0945692A"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Pojemność zbiornika paliwa 0,9 l</w:t>
            </w:r>
          </w:p>
          <w:p w14:paraId="46E0259B"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Zużycie paliwa 450 g/kWh</w:t>
            </w:r>
          </w:p>
          <w:p w14:paraId="200F91BD"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Prędkość przy maks. mocy</w:t>
            </w:r>
          </w:p>
          <w:p w14:paraId="1056BEC1"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9 000 obr./min</w:t>
            </w:r>
          </w:p>
          <w:p w14:paraId="6AE0A357"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Prędkość biegu jałowego</w:t>
            </w:r>
          </w:p>
          <w:p w14:paraId="46E72768"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2 700 obr./min</w:t>
            </w:r>
          </w:p>
          <w:p w14:paraId="2CDFA2B7"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Max obrotów na wałku wyjściowym 8 800 obr./min</w:t>
            </w:r>
          </w:p>
          <w:p w14:paraId="1A720978"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Przerwa między elektrodami</w:t>
            </w:r>
          </w:p>
          <w:p w14:paraId="23E202E8"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0,5 mm</w:t>
            </w:r>
          </w:p>
          <w:p w14:paraId="30964E9B"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Prędkość uruchamiania sprzęgła</w:t>
            </w:r>
          </w:p>
          <w:p w14:paraId="11525F5C"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3 900 obr./min</w:t>
            </w:r>
          </w:p>
          <w:p w14:paraId="2021181A"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Moment obrotowy, maks. 2,6 Nm</w:t>
            </w:r>
          </w:p>
          <w:p w14:paraId="30A66275"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Moment obrotowy, maks. at rpm</w:t>
            </w:r>
          </w:p>
          <w:p w14:paraId="7A1BE124"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6 000 obr./min</w:t>
            </w:r>
          </w:p>
          <w:p w14:paraId="1A991C97"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lastRenderedPageBreak/>
              <w:t>Świeca zapłonowa NGK CMR6H</w:t>
            </w:r>
          </w:p>
          <w:p w14:paraId="7EEA7FBA"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Przełożenie 1,4</w:t>
            </w:r>
          </w:p>
          <w:p w14:paraId="05330F97"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Kąt przekładni 35 °</w:t>
            </w:r>
          </w:p>
          <w:p w14:paraId="12E9C1A4"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Średnica wału 32 mm</w:t>
            </w:r>
          </w:p>
          <w:p w14:paraId="2CB66362"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Waga (bez urządzenia tnącego i płynów) 8,9 kg</w:t>
            </w:r>
          </w:p>
          <w:p w14:paraId="6C0F5FEB"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Długość rury 1 465 mm</w:t>
            </w:r>
          </w:p>
          <w:p w14:paraId="24DFB8DA"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Ciśnienie akustyczne przy uchu operatora 101 dB(A)</w:t>
            </w:r>
          </w:p>
          <w:p w14:paraId="35C34E0D"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Gwarantowana moc akustyczna</w:t>
            </w:r>
          </w:p>
          <w:p w14:paraId="20960DCF"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117 dB(A)</w:t>
            </w:r>
          </w:p>
          <w:p w14:paraId="379C83CF"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Akcesoria w zestawie:</w:t>
            </w:r>
          </w:p>
          <w:p w14:paraId="0A796C3A"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Nóż do trawy producenta, Szelki producenta, Tarcza tnąca producenta, Głowica żyłkowa</w:t>
            </w:r>
          </w:p>
          <w:p w14:paraId="6F39A03E"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T45X M12, Rodzaj uchwytu</w:t>
            </w:r>
          </w:p>
          <w:p w14:paraId="4B15563F" w14:textId="10C56D0D" w:rsidR="00B835B8" w:rsidRPr="00B835B8" w:rsidRDefault="00D20F0A" w:rsidP="009F77C6">
            <w:pPr>
              <w:spacing w:after="0" w:line="276" w:lineRule="auto"/>
              <w:rPr>
                <w:rFonts w:ascii="Garamond" w:eastAsia="Times New Roman" w:hAnsi="Garamond" w:cs="Calibri"/>
                <w:color w:val="000000"/>
                <w:sz w:val="18"/>
                <w:szCs w:val="18"/>
                <w:lang w:eastAsia="pl-PL"/>
              </w:rPr>
            </w:pPr>
            <w:r w:rsidRPr="00D20F0A">
              <w:rPr>
                <w:rFonts w:ascii="Garamond" w:eastAsia="Times New Roman" w:hAnsi="Garamond" w:cs="Times New Roman"/>
                <w:sz w:val="20"/>
                <w:szCs w:val="20"/>
                <w:lang w:eastAsia="pl-PL"/>
              </w:rPr>
              <w:t>typu „bycze rogi”</w:t>
            </w:r>
          </w:p>
        </w:tc>
        <w:tc>
          <w:tcPr>
            <w:tcW w:w="857" w:type="dxa"/>
            <w:tcBorders>
              <w:top w:val="nil"/>
              <w:left w:val="nil"/>
              <w:bottom w:val="single" w:sz="4" w:space="0" w:color="auto"/>
              <w:right w:val="single" w:sz="4" w:space="0" w:color="auto"/>
            </w:tcBorders>
            <w:shd w:val="clear" w:color="auto" w:fill="auto"/>
            <w:noWrap/>
            <w:vAlign w:val="center"/>
            <w:hideMark/>
          </w:tcPr>
          <w:p w14:paraId="0C9A7ADE" w14:textId="127A8274" w:rsidR="00B835B8" w:rsidRPr="00B835B8" w:rsidRDefault="00D20F0A" w:rsidP="009F77C6">
            <w:pPr>
              <w:spacing w:after="0" w:line="276"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lastRenderedPageBreak/>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D68512B" w14:textId="7C0727AA"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5FEB324" w14:textId="2A22CA23" w:rsidR="00B835B8" w:rsidRPr="00B835B8" w:rsidRDefault="00B835B8" w:rsidP="009F77C6">
            <w:pPr>
              <w:spacing w:after="0" w:line="276"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72B41B8" w14:textId="3D34B57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1852149" w14:textId="3BEC25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B5AC78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D20F0A" w:rsidRPr="00B835B8" w14:paraId="746046EE" w14:textId="77777777" w:rsidTr="009F77C6">
        <w:trPr>
          <w:trHeight w:val="754"/>
        </w:trPr>
        <w:tc>
          <w:tcPr>
            <w:tcW w:w="706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DD009B" w14:textId="77777777" w:rsidR="00D20F0A" w:rsidRPr="00B835B8" w:rsidRDefault="00D20F0A" w:rsidP="009F77C6">
            <w:pPr>
              <w:spacing w:after="0" w:line="276"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p w14:paraId="5D833C4C" w14:textId="0EAD13CB" w:rsidR="00D20F0A" w:rsidRPr="004B50A9" w:rsidRDefault="00D20F0A" w:rsidP="009F77C6">
            <w:pPr>
              <w:spacing w:after="0" w:line="276"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p>
          <w:p w14:paraId="5A31625F" w14:textId="3397B18D" w:rsidR="00D20F0A" w:rsidRPr="00B835B8" w:rsidRDefault="00D20F0A" w:rsidP="009F77C6">
            <w:pPr>
              <w:spacing w:after="0" w:line="276"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p>
          <w:p w14:paraId="4C969A0C" w14:textId="3AD6B6D8" w:rsidR="00D20F0A" w:rsidRPr="00B835B8" w:rsidRDefault="00D20F0A" w:rsidP="009F77C6">
            <w:pPr>
              <w:spacing w:after="0" w:line="276"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shd w:val="clear" w:color="auto" w:fill="auto"/>
            <w:vAlign w:val="center"/>
            <w:hideMark/>
          </w:tcPr>
          <w:p w14:paraId="48A0A828" w14:textId="23FDFC15" w:rsidR="00D20F0A" w:rsidRPr="00B835B8" w:rsidRDefault="00D20F0A" w:rsidP="009F77C6">
            <w:pPr>
              <w:spacing w:after="0" w:line="276"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65FF2A7" w14:textId="77777777" w:rsidR="00D20F0A" w:rsidRPr="00B835B8" w:rsidRDefault="00D20F0A" w:rsidP="00D20F0A">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14:paraId="39ECCEA1" w14:textId="61BC83AC" w:rsidR="00D20F0A" w:rsidRPr="00B835B8" w:rsidRDefault="00D20F0A" w:rsidP="00D20F0A">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BFC7C9" w14:textId="77777777" w:rsidR="00D20F0A" w:rsidRPr="00B835B8" w:rsidRDefault="00D20F0A" w:rsidP="00D20F0A">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7E766A4A" w14:textId="1E895F0C" w:rsidR="00E965A8" w:rsidRPr="009F77C6" w:rsidRDefault="00E965A8" w:rsidP="009F77C6">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4B6C2199" w14:textId="41FC054E" w:rsidR="00E965A8" w:rsidRPr="004B50A9" w:rsidRDefault="002D6097" w:rsidP="004B50A9">
      <w:pPr>
        <w:spacing w:line="240" w:lineRule="auto"/>
        <w:jc w:val="both"/>
        <w:rPr>
          <w:rFonts w:ascii="Garamond" w:hAnsi="Garamond"/>
          <w:b/>
          <w:bCs/>
          <w:sz w:val="20"/>
          <w:szCs w:val="20"/>
          <w:u w:val="single"/>
        </w:rPr>
      </w:pPr>
      <w:bookmarkStart w:id="3" w:name="_Hlk189052842"/>
      <w:r w:rsidRPr="00B835B8">
        <w:rPr>
          <w:rFonts w:ascii="Garamond" w:hAnsi="Garamond"/>
          <w:b/>
          <w:bCs/>
          <w:sz w:val="20"/>
          <w:szCs w:val="20"/>
          <w:u w:val="single"/>
        </w:rPr>
        <w:t xml:space="preserve">Pakiet nr </w:t>
      </w:r>
      <w:r>
        <w:rPr>
          <w:rFonts w:ascii="Garamond" w:hAnsi="Garamond"/>
          <w:b/>
          <w:bCs/>
          <w:sz w:val="20"/>
          <w:szCs w:val="20"/>
          <w:u w:val="single"/>
        </w:rPr>
        <w:t>2</w:t>
      </w:r>
      <w:r w:rsidRPr="00B835B8">
        <w:rPr>
          <w:rFonts w:ascii="Garamond" w:hAnsi="Garamond"/>
          <w:b/>
          <w:bCs/>
          <w:sz w:val="20"/>
          <w:szCs w:val="20"/>
          <w:u w:val="single"/>
        </w:rPr>
        <w:t xml:space="preserve"> Narzędzia </w:t>
      </w:r>
      <w:r w:rsidR="00D20F0A">
        <w:rPr>
          <w:rFonts w:ascii="Garamond" w:hAnsi="Garamond"/>
          <w:b/>
          <w:bCs/>
          <w:sz w:val="20"/>
          <w:szCs w:val="20"/>
          <w:u w:val="single"/>
        </w:rPr>
        <w:t>do utrzymania czystości</w:t>
      </w:r>
      <w:r w:rsidRPr="00B835B8">
        <w:rPr>
          <w:rFonts w:ascii="Garamond" w:hAnsi="Garamond"/>
          <w:b/>
          <w:bCs/>
          <w:sz w:val="20"/>
          <w:szCs w:val="20"/>
          <w:u w:val="single"/>
        </w:rPr>
        <w:t>.</w:t>
      </w:r>
    </w:p>
    <w:tbl>
      <w:tblPr>
        <w:tblW w:w="11057" w:type="dxa"/>
        <w:tblInd w:w="-572" w:type="dxa"/>
        <w:tblLayout w:type="fixed"/>
        <w:tblCellMar>
          <w:left w:w="70" w:type="dxa"/>
          <w:right w:w="70" w:type="dxa"/>
        </w:tblCellMar>
        <w:tblLook w:val="04A0" w:firstRow="1" w:lastRow="0" w:firstColumn="1" w:lastColumn="0" w:noHBand="0" w:noVBand="1"/>
      </w:tblPr>
      <w:tblGrid>
        <w:gridCol w:w="425"/>
        <w:gridCol w:w="4539"/>
        <w:gridCol w:w="857"/>
        <w:gridCol w:w="1099"/>
        <w:gridCol w:w="1018"/>
        <w:gridCol w:w="709"/>
        <w:gridCol w:w="992"/>
        <w:gridCol w:w="1418"/>
      </w:tblGrid>
      <w:tr w:rsidR="004B50A9" w:rsidRPr="004B50A9" w14:paraId="76D65521" w14:textId="77777777" w:rsidTr="004B50A9">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3"/>
          <w:p w14:paraId="67E52DB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Lp</w:t>
            </w:r>
          </w:p>
        </w:tc>
        <w:tc>
          <w:tcPr>
            <w:tcW w:w="4539" w:type="dxa"/>
            <w:tcBorders>
              <w:top w:val="single" w:sz="4" w:space="0" w:color="auto"/>
              <w:left w:val="nil"/>
              <w:bottom w:val="single" w:sz="4" w:space="0" w:color="auto"/>
              <w:right w:val="single" w:sz="4" w:space="0" w:color="auto"/>
            </w:tcBorders>
            <w:shd w:val="clear" w:color="000000" w:fill="FFFFFF"/>
            <w:vAlign w:val="center"/>
            <w:hideMark/>
          </w:tcPr>
          <w:p w14:paraId="5E17A04B"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4B6D3CC7"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Ilość/j.m</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38C18ED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Cena jednostkowa netto</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74917AD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Wartość netto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C224E72"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2811B4"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Wartość brutto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3BF942"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Nazwa handlowa producenta i nr katalogowy producenta</w:t>
            </w:r>
          </w:p>
        </w:tc>
      </w:tr>
      <w:tr w:rsidR="004B50A9" w:rsidRPr="004B50A9" w14:paraId="3A151FA3" w14:textId="77777777" w:rsidTr="004B50A9">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8CD27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1.</w:t>
            </w:r>
          </w:p>
        </w:tc>
        <w:tc>
          <w:tcPr>
            <w:tcW w:w="4539" w:type="dxa"/>
            <w:tcBorders>
              <w:top w:val="nil"/>
              <w:left w:val="nil"/>
              <w:bottom w:val="single" w:sz="4" w:space="0" w:color="auto"/>
              <w:right w:val="single" w:sz="4" w:space="0" w:color="auto"/>
            </w:tcBorders>
            <w:shd w:val="clear" w:color="auto" w:fill="auto"/>
            <w:vAlign w:val="center"/>
            <w:hideMark/>
          </w:tcPr>
          <w:p w14:paraId="3ECEA016"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Urządzenie myjące z podgrzewaniem wody 230V.</w:t>
            </w:r>
          </w:p>
          <w:p w14:paraId="17E051AC"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Napięcie (Ph/V/Hz)1 / 230 / 50</w:t>
            </w:r>
          </w:p>
          <w:p w14:paraId="13A9F99F"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Wydajność tłoczenia (l/h)</w:t>
            </w:r>
            <w:r w:rsidRPr="00D20F0A">
              <w:rPr>
                <w:rFonts w:ascii="Garamond" w:eastAsia="Times New Roman" w:hAnsi="Garamond" w:cs="Times New Roman"/>
                <w:sz w:val="20"/>
                <w:szCs w:val="20"/>
                <w:lang w:eastAsia="pl-PL"/>
              </w:rPr>
              <w:tab/>
              <w:t>450</w:t>
            </w:r>
          </w:p>
          <w:p w14:paraId="7AD9FCD5"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 xml:space="preserve">Ciśnienie robocze </w:t>
            </w:r>
          </w:p>
          <w:p w14:paraId="17C580CD"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(bar/MPa)150 / 15</w:t>
            </w:r>
          </w:p>
          <w:p w14:paraId="0EEAF10C"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Temperatura (°C)</w:t>
            </w:r>
            <w:r w:rsidRPr="00D20F0A">
              <w:rPr>
                <w:rFonts w:ascii="Garamond" w:eastAsia="Times New Roman" w:hAnsi="Garamond" w:cs="Times New Roman"/>
                <w:sz w:val="20"/>
                <w:szCs w:val="20"/>
                <w:lang w:eastAsia="pl-PL"/>
              </w:rPr>
              <w:tab/>
              <w:t>maks. 80</w:t>
            </w:r>
          </w:p>
          <w:p w14:paraId="662E1227"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Moc przyłącza (kW)</w:t>
            </w:r>
            <w:r w:rsidRPr="00D20F0A">
              <w:rPr>
                <w:rFonts w:ascii="Garamond" w:eastAsia="Times New Roman" w:hAnsi="Garamond" w:cs="Times New Roman"/>
                <w:sz w:val="20"/>
                <w:szCs w:val="20"/>
                <w:lang w:eastAsia="pl-PL"/>
              </w:rPr>
              <w:tab/>
              <w:t>2,7</w:t>
            </w:r>
          </w:p>
          <w:p w14:paraId="107B563C"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Zużycie paliwa (kg/h)</w:t>
            </w:r>
            <w:r w:rsidRPr="00D20F0A">
              <w:rPr>
                <w:rFonts w:ascii="Garamond" w:eastAsia="Times New Roman" w:hAnsi="Garamond" w:cs="Times New Roman"/>
                <w:sz w:val="20"/>
                <w:szCs w:val="20"/>
                <w:lang w:eastAsia="pl-PL"/>
              </w:rPr>
              <w:tab/>
              <w:t>2,4</w:t>
            </w:r>
          </w:p>
          <w:p w14:paraId="66A7FD22"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Zbiornik paliwa (l)</w:t>
            </w:r>
            <w:r w:rsidRPr="00D20F0A">
              <w:rPr>
                <w:rFonts w:ascii="Garamond" w:eastAsia="Times New Roman" w:hAnsi="Garamond" w:cs="Times New Roman"/>
                <w:sz w:val="20"/>
                <w:szCs w:val="20"/>
                <w:lang w:eastAsia="pl-PL"/>
              </w:rPr>
              <w:tab/>
              <w:t>6,5</w:t>
            </w:r>
          </w:p>
          <w:p w14:paraId="55A6EA2D"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Automatyczne obniżanie ciśnienia po wyłączeniu urządzenia.</w:t>
            </w:r>
          </w:p>
          <w:p w14:paraId="7F729E9B"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Akcesoria w zestawie:</w:t>
            </w:r>
          </w:p>
          <w:p w14:paraId="6B3B8D7A"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 xml:space="preserve">Pistolet spryskujący, </w:t>
            </w:r>
          </w:p>
          <w:p w14:paraId="66AF742F"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Lanca spryskująca: 840 mm,</w:t>
            </w:r>
          </w:p>
          <w:p w14:paraId="74091A72"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Dysza rotacyjna, Wąż ciśnieniowy o długości 15 mb.</w:t>
            </w:r>
          </w:p>
          <w:p w14:paraId="107211D8" w14:textId="57B4668A" w:rsidR="004B50A9" w:rsidRPr="004B50A9" w:rsidRDefault="004B50A9" w:rsidP="009F77C6">
            <w:pPr>
              <w:spacing w:after="0" w:line="276" w:lineRule="auto"/>
              <w:rPr>
                <w:rFonts w:ascii="Garamond" w:eastAsia="Times New Roman" w:hAnsi="Garamond" w:cs="Calibri"/>
                <w:color w:val="000000"/>
                <w:sz w:val="18"/>
                <w:szCs w:val="18"/>
                <w:lang w:eastAsia="pl-PL"/>
              </w:rPr>
            </w:pPr>
          </w:p>
        </w:tc>
        <w:tc>
          <w:tcPr>
            <w:tcW w:w="857" w:type="dxa"/>
            <w:tcBorders>
              <w:top w:val="nil"/>
              <w:left w:val="nil"/>
              <w:bottom w:val="single" w:sz="4" w:space="0" w:color="auto"/>
              <w:right w:val="single" w:sz="4" w:space="0" w:color="auto"/>
            </w:tcBorders>
            <w:shd w:val="clear" w:color="auto" w:fill="auto"/>
            <w:noWrap/>
            <w:vAlign w:val="center"/>
            <w:hideMark/>
          </w:tcPr>
          <w:p w14:paraId="03234851" w14:textId="3C83221E" w:rsidR="004B50A9" w:rsidRPr="004B50A9" w:rsidRDefault="00D20F0A" w:rsidP="004B50A9">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4B50A9">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B99EB6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5AE9573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4C3C6C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AC919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5904AC"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513D7531"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6B924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2.</w:t>
            </w:r>
          </w:p>
        </w:tc>
        <w:tc>
          <w:tcPr>
            <w:tcW w:w="4539" w:type="dxa"/>
            <w:tcBorders>
              <w:top w:val="nil"/>
              <w:left w:val="nil"/>
              <w:bottom w:val="single" w:sz="4" w:space="0" w:color="auto"/>
              <w:right w:val="single" w:sz="4" w:space="0" w:color="auto"/>
            </w:tcBorders>
            <w:shd w:val="clear" w:color="auto" w:fill="auto"/>
            <w:vAlign w:val="center"/>
            <w:hideMark/>
          </w:tcPr>
          <w:p w14:paraId="080D0367"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Elastyczna lanca o długości 1050 mm ze zmiennym kątem od 20° do 140°.</w:t>
            </w:r>
          </w:p>
          <w:p w14:paraId="76483266"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Maks. ciśnienie robocze (bar) 210</w:t>
            </w:r>
          </w:p>
          <w:p w14:paraId="4AC264CC"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Długość (mm)</w:t>
            </w:r>
            <w:r w:rsidRPr="00D20F0A">
              <w:rPr>
                <w:rFonts w:ascii="Garamond" w:eastAsia="Times New Roman" w:hAnsi="Garamond" w:cs="Times New Roman"/>
                <w:sz w:val="20"/>
                <w:szCs w:val="20"/>
                <w:lang w:eastAsia="pl-PL"/>
              </w:rPr>
              <w:tab/>
              <w:t>1050</w:t>
            </w:r>
          </w:p>
          <w:p w14:paraId="54D83E88" w14:textId="1EA1B5C3" w:rsidR="004B50A9" w:rsidRPr="004B50A9" w:rsidRDefault="00D20F0A" w:rsidP="009F77C6">
            <w:pPr>
              <w:spacing w:after="0" w:line="276" w:lineRule="auto"/>
              <w:rPr>
                <w:rFonts w:ascii="Garamond" w:eastAsia="Times New Roman" w:hAnsi="Garamond" w:cs="Calibri"/>
                <w:color w:val="000000"/>
                <w:sz w:val="18"/>
                <w:szCs w:val="18"/>
                <w:lang w:eastAsia="pl-PL"/>
              </w:rPr>
            </w:pPr>
            <w:r w:rsidRPr="00D20F0A">
              <w:rPr>
                <w:rFonts w:ascii="Garamond" w:eastAsia="Times New Roman" w:hAnsi="Garamond" w:cs="Times New Roman"/>
                <w:sz w:val="20"/>
                <w:szCs w:val="20"/>
                <w:lang w:eastAsia="pl-PL"/>
              </w:rPr>
              <w:t>Temperatura (°C)</w:t>
            </w:r>
            <w:r w:rsidRPr="00D20F0A">
              <w:rPr>
                <w:rFonts w:ascii="Garamond" w:eastAsia="Times New Roman" w:hAnsi="Garamond" w:cs="Times New Roman"/>
                <w:sz w:val="20"/>
                <w:szCs w:val="20"/>
                <w:lang w:eastAsia="pl-PL"/>
              </w:rPr>
              <w:tab/>
              <w:t>maks. 150</w:t>
            </w:r>
          </w:p>
        </w:tc>
        <w:tc>
          <w:tcPr>
            <w:tcW w:w="857" w:type="dxa"/>
            <w:tcBorders>
              <w:top w:val="nil"/>
              <w:left w:val="nil"/>
              <w:bottom w:val="single" w:sz="4" w:space="0" w:color="auto"/>
              <w:right w:val="single" w:sz="4" w:space="0" w:color="auto"/>
            </w:tcBorders>
            <w:shd w:val="clear" w:color="auto" w:fill="auto"/>
            <w:noWrap/>
            <w:vAlign w:val="center"/>
            <w:hideMark/>
          </w:tcPr>
          <w:p w14:paraId="06E3C7D8" w14:textId="618D96E4" w:rsidR="004B50A9" w:rsidRPr="004B50A9" w:rsidRDefault="00D20F0A" w:rsidP="004B50A9">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4B50A9">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B7654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358830B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4C1CBC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B2547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5F89F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06D0F28D" w14:textId="77777777" w:rsidTr="004B50A9">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C5C1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3.</w:t>
            </w:r>
          </w:p>
        </w:tc>
        <w:tc>
          <w:tcPr>
            <w:tcW w:w="4539" w:type="dxa"/>
            <w:tcBorders>
              <w:top w:val="nil"/>
              <w:left w:val="nil"/>
              <w:bottom w:val="single" w:sz="4" w:space="0" w:color="auto"/>
              <w:right w:val="single" w:sz="4" w:space="0" w:color="auto"/>
            </w:tcBorders>
            <w:shd w:val="clear" w:color="auto" w:fill="auto"/>
            <w:vAlign w:val="center"/>
            <w:hideMark/>
          </w:tcPr>
          <w:p w14:paraId="633C6CE8"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Dysza do delikatnych powierzchni, wydajność powierzchniowa o 50% wyższa niż w przypadku dyszy standardowej. Ciśnienie (bar) maks. 300</w:t>
            </w:r>
          </w:p>
          <w:p w14:paraId="202AFD44"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Temperatura (°C)</w:t>
            </w:r>
            <w:r w:rsidRPr="00D20F0A">
              <w:rPr>
                <w:rFonts w:ascii="Garamond" w:eastAsia="Times New Roman" w:hAnsi="Garamond" w:cs="Times New Roman"/>
                <w:sz w:val="20"/>
                <w:szCs w:val="20"/>
                <w:lang w:eastAsia="pl-PL"/>
              </w:rPr>
              <w:tab/>
              <w:t>maks. 85</w:t>
            </w:r>
          </w:p>
          <w:p w14:paraId="6690B629" w14:textId="2C42CC48" w:rsidR="004B50A9" w:rsidRPr="004B50A9" w:rsidRDefault="00D20F0A" w:rsidP="009F77C6">
            <w:pPr>
              <w:spacing w:after="0" w:line="276" w:lineRule="auto"/>
              <w:rPr>
                <w:rFonts w:ascii="Garamond" w:eastAsia="Times New Roman" w:hAnsi="Garamond" w:cs="Calibri"/>
                <w:color w:val="000000"/>
                <w:sz w:val="18"/>
                <w:szCs w:val="18"/>
                <w:lang w:eastAsia="pl-PL"/>
              </w:rPr>
            </w:pPr>
            <w:r w:rsidRPr="00D20F0A">
              <w:rPr>
                <w:rFonts w:ascii="Garamond" w:eastAsia="Times New Roman" w:hAnsi="Garamond" w:cs="Times New Roman"/>
                <w:sz w:val="20"/>
                <w:szCs w:val="20"/>
                <w:lang w:eastAsia="pl-PL"/>
              </w:rPr>
              <w:t>Rozmiar dyszy ( )</w:t>
            </w:r>
            <w:r w:rsidRPr="00D20F0A">
              <w:rPr>
                <w:rFonts w:ascii="Garamond" w:eastAsia="Times New Roman" w:hAnsi="Garamond" w:cs="Times New Roman"/>
                <w:sz w:val="20"/>
                <w:szCs w:val="20"/>
                <w:lang w:eastAsia="pl-PL"/>
              </w:rPr>
              <w:tab/>
              <w:t>36</w:t>
            </w:r>
          </w:p>
        </w:tc>
        <w:tc>
          <w:tcPr>
            <w:tcW w:w="857" w:type="dxa"/>
            <w:tcBorders>
              <w:top w:val="nil"/>
              <w:left w:val="nil"/>
              <w:bottom w:val="single" w:sz="4" w:space="0" w:color="auto"/>
              <w:right w:val="single" w:sz="4" w:space="0" w:color="auto"/>
            </w:tcBorders>
            <w:shd w:val="clear" w:color="auto" w:fill="auto"/>
            <w:noWrap/>
            <w:vAlign w:val="center"/>
            <w:hideMark/>
          </w:tcPr>
          <w:p w14:paraId="58A9226D" w14:textId="21D15D7F" w:rsidR="004B50A9" w:rsidRPr="004B50A9" w:rsidRDefault="00D20F0A" w:rsidP="004B50A9">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4B50A9">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6B9AA023"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5FE58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29897AC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37381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6FE5D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6DADAAB9"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F5BA5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4.</w:t>
            </w:r>
          </w:p>
        </w:tc>
        <w:tc>
          <w:tcPr>
            <w:tcW w:w="4539" w:type="dxa"/>
            <w:tcBorders>
              <w:top w:val="nil"/>
              <w:left w:val="nil"/>
              <w:bottom w:val="single" w:sz="4" w:space="0" w:color="auto"/>
              <w:right w:val="single" w:sz="4" w:space="0" w:color="auto"/>
            </w:tcBorders>
            <w:shd w:val="clear" w:color="auto" w:fill="auto"/>
            <w:vAlign w:val="center"/>
            <w:hideMark/>
          </w:tcPr>
          <w:p w14:paraId="6EBB1136"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Wąż wysokociśnieniowy 10 m (M 22 x 1,5) z zabezpieczeniem przed skręcaniem. Średnica znamionowa ( )ID 6</w:t>
            </w:r>
          </w:p>
          <w:p w14:paraId="19903DB4"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lastRenderedPageBreak/>
              <w:t>Temperatura (°C)</w:t>
            </w:r>
            <w:r w:rsidRPr="00D20F0A">
              <w:rPr>
                <w:rFonts w:ascii="Garamond" w:eastAsia="Times New Roman" w:hAnsi="Garamond" w:cs="Times New Roman"/>
                <w:sz w:val="20"/>
                <w:szCs w:val="20"/>
                <w:lang w:eastAsia="pl-PL"/>
              </w:rPr>
              <w:tab/>
              <w:t>maks. 155</w:t>
            </w:r>
          </w:p>
          <w:p w14:paraId="4D9BEA3F" w14:textId="77777777" w:rsidR="00D20F0A" w:rsidRPr="00D20F0A" w:rsidRDefault="00D20F0A" w:rsidP="009F77C6">
            <w:pPr>
              <w:spacing w:after="0" w:line="276" w:lineRule="auto"/>
              <w:rPr>
                <w:rFonts w:ascii="Garamond" w:eastAsia="Times New Roman" w:hAnsi="Garamond" w:cs="Times New Roman"/>
                <w:sz w:val="20"/>
                <w:szCs w:val="20"/>
                <w:lang w:eastAsia="pl-PL"/>
              </w:rPr>
            </w:pPr>
            <w:r w:rsidRPr="00D20F0A">
              <w:rPr>
                <w:rFonts w:ascii="Garamond" w:eastAsia="Times New Roman" w:hAnsi="Garamond" w:cs="Times New Roman"/>
                <w:sz w:val="20"/>
                <w:szCs w:val="20"/>
                <w:lang w:eastAsia="pl-PL"/>
              </w:rPr>
              <w:t>Ciśnienie maksymalne (bar)250</w:t>
            </w:r>
          </w:p>
          <w:p w14:paraId="25FAF234" w14:textId="71765424" w:rsidR="004B50A9" w:rsidRPr="004B50A9" w:rsidRDefault="00D20F0A" w:rsidP="009F77C6">
            <w:pPr>
              <w:spacing w:after="0" w:line="276" w:lineRule="auto"/>
              <w:rPr>
                <w:rFonts w:ascii="Garamond" w:eastAsia="Times New Roman" w:hAnsi="Garamond" w:cs="Calibri"/>
                <w:color w:val="000000"/>
                <w:sz w:val="18"/>
                <w:szCs w:val="18"/>
                <w:lang w:eastAsia="pl-PL"/>
              </w:rPr>
            </w:pPr>
            <w:r w:rsidRPr="00D20F0A">
              <w:rPr>
                <w:rFonts w:ascii="Garamond" w:eastAsia="Times New Roman" w:hAnsi="Garamond" w:cs="Times New Roman"/>
                <w:sz w:val="20"/>
                <w:szCs w:val="20"/>
                <w:lang w:eastAsia="pl-PL"/>
              </w:rPr>
              <w:t>Długość (m) 10</w:t>
            </w:r>
          </w:p>
        </w:tc>
        <w:tc>
          <w:tcPr>
            <w:tcW w:w="857" w:type="dxa"/>
            <w:tcBorders>
              <w:top w:val="nil"/>
              <w:left w:val="nil"/>
              <w:bottom w:val="single" w:sz="4" w:space="0" w:color="auto"/>
              <w:right w:val="single" w:sz="4" w:space="0" w:color="auto"/>
            </w:tcBorders>
            <w:shd w:val="clear" w:color="auto" w:fill="auto"/>
            <w:noWrap/>
            <w:vAlign w:val="center"/>
            <w:hideMark/>
          </w:tcPr>
          <w:p w14:paraId="272A70C3" w14:textId="0DAAE0CF" w:rsidR="004B50A9" w:rsidRPr="004B50A9" w:rsidRDefault="00D20F0A" w:rsidP="004B50A9">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lastRenderedPageBreak/>
              <w:t>1</w:t>
            </w:r>
            <w:r w:rsidR="004B50A9">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234A15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581E386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1A67CC26"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F8EC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E4E18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771687DD" w14:textId="77777777" w:rsidTr="004B50A9">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7B6681"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p>
        </w:tc>
        <w:tc>
          <w:tcPr>
            <w:tcW w:w="4539" w:type="dxa"/>
            <w:tcBorders>
              <w:top w:val="nil"/>
              <w:left w:val="nil"/>
              <w:bottom w:val="single" w:sz="4" w:space="0" w:color="auto"/>
              <w:right w:val="single" w:sz="4" w:space="0" w:color="auto"/>
            </w:tcBorders>
            <w:shd w:val="clear" w:color="auto" w:fill="auto"/>
            <w:vAlign w:val="center"/>
            <w:hideMark/>
          </w:tcPr>
          <w:p w14:paraId="2B1840E6" w14:textId="2689C6C2" w:rsidR="004B50A9" w:rsidRPr="004B50A9" w:rsidRDefault="00D20F0A" w:rsidP="009F77C6">
            <w:pPr>
              <w:spacing w:after="0" w:line="276" w:lineRule="auto"/>
              <w:rPr>
                <w:rFonts w:ascii="Garamond" w:eastAsia="Times New Roman" w:hAnsi="Garamond" w:cs="Calibri"/>
                <w:color w:val="000000"/>
                <w:sz w:val="18"/>
                <w:szCs w:val="18"/>
                <w:lang w:eastAsia="pl-PL"/>
              </w:rPr>
            </w:pPr>
            <w:r w:rsidRPr="00D20F0A">
              <w:rPr>
                <w:rFonts w:ascii="Garamond" w:eastAsia="Times New Roman" w:hAnsi="Garamond" w:cs="Times New Roman"/>
                <w:sz w:val="20"/>
                <w:szCs w:val="20"/>
                <w:lang w:eastAsia="pl-PL"/>
              </w:rPr>
              <w:t>Mosiężne podwójne złącze do łączenia i przedłużania węży wysokociśnieniowych. Z gumowym zabezpieczeniem.</w:t>
            </w:r>
          </w:p>
        </w:tc>
        <w:tc>
          <w:tcPr>
            <w:tcW w:w="857" w:type="dxa"/>
            <w:tcBorders>
              <w:top w:val="nil"/>
              <w:left w:val="nil"/>
              <w:bottom w:val="single" w:sz="4" w:space="0" w:color="auto"/>
              <w:right w:val="single" w:sz="4" w:space="0" w:color="auto"/>
            </w:tcBorders>
            <w:shd w:val="clear" w:color="auto" w:fill="auto"/>
            <w:noWrap/>
            <w:vAlign w:val="center"/>
            <w:hideMark/>
          </w:tcPr>
          <w:p w14:paraId="5C7E8FD2" w14:textId="62FF86A7" w:rsidR="004B50A9" w:rsidRPr="004B50A9" w:rsidRDefault="00D20F0A" w:rsidP="004B50A9">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4B50A9">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E604413"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4E20967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339665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16FA6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913E7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2D8C34B8"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667164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6.</w:t>
            </w:r>
          </w:p>
        </w:tc>
        <w:tc>
          <w:tcPr>
            <w:tcW w:w="4539" w:type="dxa"/>
            <w:tcBorders>
              <w:top w:val="nil"/>
              <w:left w:val="nil"/>
              <w:bottom w:val="single" w:sz="4" w:space="0" w:color="auto"/>
              <w:right w:val="single" w:sz="4" w:space="0" w:color="auto"/>
            </w:tcBorders>
            <w:shd w:val="clear" w:color="auto" w:fill="auto"/>
            <w:vAlign w:val="center"/>
            <w:hideMark/>
          </w:tcPr>
          <w:p w14:paraId="35F1523C" w14:textId="77777777" w:rsidR="009F77C6" w:rsidRPr="009F77C6" w:rsidRDefault="009F77C6" w:rsidP="009F77C6">
            <w:pPr>
              <w:spacing w:after="0" w:line="276" w:lineRule="auto"/>
              <w:rPr>
                <w:rFonts w:ascii="Garamond" w:eastAsia="Times New Roman" w:hAnsi="Garamond" w:cs="Times New Roman"/>
                <w:sz w:val="20"/>
                <w:szCs w:val="20"/>
                <w:lang w:eastAsia="pl-PL"/>
              </w:rPr>
            </w:pPr>
            <w:r w:rsidRPr="009F77C6">
              <w:rPr>
                <w:rFonts w:ascii="Garamond" w:eastAsia="Times New Roman" w:hAnsi="Garamond" w:cs="Times New Roman"/>
                <w:sz w:val="20"/>
                <w:szCs w:val="20"/>
                <w:lang w:eastAsia="pl-PL"/>
              </w:rPr>
              <w:t xml:space="preserve">Lanca pianowa do urządzeń wysokociśnieniowych, bez serwomechanizmu, o wydajności tłoczenia od 700 do 800 l/h. </w:t>
            </w:r>
          </w:p>
          <w:p w14:paraId="05EC85B1" w14:textId="77777777" w:rsidR="009F77C6" w:rsidRPr="009F77C6" w:rsidRDefault="009F77C6" w:rsidP="009F77C6">
            <w:pPr>
              <w:spacing w:after="0" w:line="276" w:lineRule="auto"/>
              <w:rPr>
                <w:rFonts w:ascii="Garamond" w:eastAsia="Times New Roman" w:hAnsi="Garamond" w:cs="Times New Roman"/>
                <w:sz w:val="20"/>
                <w:szCs w:val="20"/>
                <w:lang w:eastAsia="pl-PL"/>
              </w:rPr>
            </w:pPr>
            <w:r w:rsidRPr="009F77C6">
              <w:rPr>
                <w:rFonts w:ascii="Garamond" w:eastAsia="Times New Roman" w:hAnsi="Garamond" w:cs="Times New Roman"/>
                <w:sz w:val="20"/>
                <w:szCs w:val="20"/>
                <w:lang w:eastAsia="pl-PL"/>
              </w:rPr>
              <w:t>Wydajność tłoczenia (l/h)</w:t>
            </w:r>
            <w:r w:rsidRPr="009F77C6">
              <w:rPr>
                <w:rFonts w:ascii="Garamond" w:eastAsia="Times New Roman" w:hAnsi="Garamond" w:cs="Times New Roman"/>
                <w:sz w:val="20"/>
                <w:szCs w:val="20"/>
                <w:lang w:eastAsia="pl-PL"/>
              </w:rPr>
              <w:tab/>
              <w:t>700 - 800</w:t>
            </w:r>
          </w:p>
          <w:p w14:paraId="5DD18C20" w14:textId="77777777" w:rsidR="009F77C6" w:rsidRPr="009F77C6" w:rsidRDefault="009F77C6" w:rsidP="009F77C6">
            <w:pPr>
              <w:spacing w:after="0" w:line="276" w:lineRule="auto"/>
              <w:rPr>
                <w:rFonts w:ascii="Garamond" w:eastAsia="Times New Roman" w:hAnsi="Garamond" w:cs="Times New Roman"/>
                <w:sz w:val="20"/>
                <w:szCs w:val="20"/>
                <w:lang w:eastAsia="pl-PL"/>
              </w:rPr>
            </w:pPr>
            <w:r w:rsidRPr="009F77C6">
              <w:rPr>
                <w:rFonts w:ascii="Garamond" w:eastAsia="Times New Roman" w:hAnsi="Garamond" w:cs="Times New Roman"/>
                <w:sz w:val="20"/>
                <w:szCs w:val="20"/>
                <w:lang w:eastAsia="pl-PL"/>
              </w:rPr>
              <w:t>Rozmiar dyszy ( )</w:t>
            </w:r>
            <w:r w:rsidRPr="009F77C6">
              <w:rPr>
                <w:rFonts w:ascii="Garamond" w:eastAsia="Times New Roman" w:hAnsi="Garamond" w:cs="Times New Roman"/>
                <w:sz w:val="20"/>
                <w:szCs w:val="20"/>
                <w:lang w:eastAsia="pl-PL"/>
              </w:rPr>
              <w:tab/>
              <w:t>45</w:t>
            </w:r>
          </w:p>
          <w:p w14:paraId="4AF983A3" w14:textId="77777777" w:rsidR="009F77C6" w:rsidRPr="009F77C6" w:rsidRDefault="009F77C6" w:rsidP="009F77C6">
            <w:pPr>
              <w:spacing w:after="0" w:line="276" w:lineRule="auto"/>
              <w:rPr>
                <w:rFonts w:ascii="Garamond" w:eastAsia="Times New Roman" w:hAnsi="Garamond" w:cs="Times New Roman"/>
                <w:sz w:val="20"/>
                <w:szCs w:val="20"/>
                <w:lang w:eastAsia="pl-PL"/>
              </w:rPr>
            </w:pPr>
            <w:r w:rsidRPr="009F77C6">
              <w:rPr>
                <w:rFonts w:ascii="Garamond" w:eastAsia="Times New Roman" w:hAnsi="Garamond" w:cs="Times New Roman"/>
                <w:sz w:val="20"/>
                <w:szCs w:val="20"/>
                <w:lang w:eastAsia="pl-PL"/>
              </w:rPr>
              <w:t>Ciśnienie maksymalne (bar) 300</w:t>
            </w:r>
          </w:p>
          <w:p w14:paraId="613BE026" w14:textId="77777777" w:rsidR="009F77C6" w:rsidRPr="009F77C6" w:rsidRDefault="009F77C6" w:rsidP="009F77C6">
            <w:pPr>
              <w:spacing w:after="0" w:line="276" w:lineRule="auto"/>
              <w:rPr>
                <w:rFonts w:ascii="Garamond" w:eastAsia="Times New Roman" w:hAnsi="Garamond" w:cs="Times New Roman"/>
                <w:sz w:val="20"/>
                <w:szCs w:val="20"/>
                <w:lang w:eastAsia="pl-PL"/>
              </w:rPr>
            </w:pPr>
            <w:r w:rsidRPr="009F77C6">
              <w:rPr>
                <w:rFonts w:ascii="Garamond" w:eastAsia="Times New Roman" w:hAnsi="Garamond" w:cs="Times New Roman"/>
                <w:sz w:val="20"/>
                <w:szCs w:val="20"/>
                <w:lang w:eastAsia="pl-PL"/>
              </w:rPr>
              <w:t>Dozowanie (%)</w:t>
            </w:r>
            <w:r w:rsidRPr="009F77C6">
              <w:rPr>
                <w:rFonts w:ascii="Garamond" w:eastAsia="Times New Roman" w:hAnsi="Garamond" w:cs="Times New Roman"/>
                <w:sz w:val="20"/>
                <w:szCs w:val="20"/>
                <w:lang w:eastAsia="pl-PL"/>
              </w:rPr>
              <w:tab/>
              <w:t>1 - 2 - 4</w:t>
            </w:r>
          </w:p>
          <w:p w14:paraId="51130D23" w14:textId="77777777" w:rsidR="009F77C6" w:rsidRPr="009F77C6" w:rsidRDefault="009F77C6" w:rsidP="009F77C6">
            <w:pPr>
              <w:spacing w:after="0" w:line="276" w:lineRule="auto"/>
              <w:rPr>
                <w:rFonts w:ascii="Garamond" w:eastAsia="Times New Roman" w:hAnsi="Garamond" w:cs="Times New Roman"/>
                <w:sz w:val="20"/>
                <w:szCs w:val="20"/>
                <w:lang w:eastAsia="pl-PL"/>
              </w:rPr>
            </w:pPr>
            <w:r w:rsidRPr="009F77C6">
              <w:rPr>
                <w:rFonts w:ascii="Garamond" w:eastAsia="Times New Roman" w:hAnsi="Garamond" w:cs="Times New Roman"/>
                <w:sz w:val="20"/>
                <w:szCs w:val="20"/>
                <w:lang w:eastAsia="pl-PL"/>
              </w:rPr>
              <w:t>Pojemność zbiornika (l)</w:t>
            </w:r>
            <w:r w:rsidRPr="009F77C6">
              <w:rPr>
                <w:rFonts w:ascii="Garamond" w:eastAsia="Times New Roman" w:hAnsi="Garamond" w:cs="Times New Roman"/>
                <w:sz w:val="20"/>
                <w:szCs w:val="20"/>
                <w:lang w:eastAsia="pl-PL"/>
              </w:rPr>
              <w:tab/>
              <w:t>1</w:t>
            </w:r>
          </w:p>
          <w:p w14:paraId="2BCF9344" w14:textId="62EBD0CE" w:rsidR="004B50A9" w:rsidRPr="004B50A9" w:rsidRDefault="009F77C6" w:rsidP="009F77C6">
            <w:pPr>
              <w:spacing w:after="0" w:line="276" w:lineRule="auto"/>
              <w:rPr>
                <w:rFonts w:ascii="Garamond" w:eastAsia="Times New Roman" w:hAnsi="Garamond" w:cs="Calibri"/>
                <w:color w:val="000000"/>
                <w:sz w:val="18"/>
                <w:szCs w:val="18"/>
                <w:lang w:eastAsia="pl-PL"/>
              </w:rPr>
            </w:pPr>
            <w:r w:rsidRPr="009F77C6">
              <w:rPr>
                <w:rFonts w:ascii="Garamond" w:eastAsia="Times New Roman" w:hAnsi="Garamond" w:cs="Times New Roman"/>
                <w:sz w:val="20"/>
                <w:szCs w:val="20"/>
                <w:lang w:eastAsia="pl-PL"/>
              </w:rPr>
              <w:t>Temperatura (°C)</w:t>
            </w:r>
            <w:r w:rsidRPr="009F77C6">
              <w:rPr>
                <w:rFonts w:ascii="Garamond" w:eastAsia="Times New Roman" w:hAnsi="Garamond" w:cs="Times New Roman"/>
                <w:sz w:val="20"/>
                <w:szCs w:val="20"/>
                <w:lang w:eastAsia="pl-PL"/>
              </w:rPr>
              <w:tab/>
              <w:t>maks. 60</w:t>
            </w:r>
          </w:p>
        </w:tc>
        <w:tc>
          <w:tcPr>
            <w:tcW w:w="857" w:type="dxa"/>
            <w:tcBorders>
              <w:top w:val="nil"/>
              <w:left w:val="nil"/>
              <w:bottom w:val="single" w:sz="4" w:space="0" w:color="auto"/>
              <w:right w:val="single" w:sz="4" w:space="0" w:color="auto"/>
            </w:tcBorders>
            <w:shd w:val="clear" w:color="auto" w:fill="auto"/>
            <w:noWrap/>
            <w:vAlign w:val="center"/>
            <w:hideMark/>
          </w:tcPr>
          <w:p w14:paraId="555164E1" w14:textId="56484EFB" w:rsidR="004B50A9" w:rsidRPr="004B50A9" w:rsidRDefault="009F77C6" w:rsidP="004B50A9">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4B50A9">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E97E90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14D36A7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DA9190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32C0D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1BFB8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710EBC13" w14:textId="77777777" w:rsidTr="009F77C6">
        <w:trPr>
          <w:trHeight w:val="66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CF3AC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7.</w:t>
            </w:r>
          </w:p>
        </w:tc>
        <w:tc>
          <w:tcPr>
            <w:tcW w:w="4539" w:type="dxa"/>
            <w:tcBorders>
              <w:top w:val="nil"/>
              <w:left w:val="nil"/>
              <w:bottom w:val="single" w:sz="4" w:space="0" w:color="auto"/>
              <w:right w:val="single" w:sz="4" w:space="0" w:color="auto"/>
            </w:tcBorders>
            <w:shd w:val="clear" w:color="auto" w:fill="auto"/>
            <w:vAlign w:val="center"/>
            <w:hideMark/>
          </w:tcPr>
          <w:p w14:paraId="070FC103" w14:textId="149645B6" w:rsidR="004B50A9" w:rsidRPr="004B50A9" w:rsidRDefault="009F77C6" w:rsidP="009F77C6">
            <w:pPr>
              <w:spacing w:after="0" w:line="276" w:lineRule="auto"/>
              <w:rPr>
                <w:rFonts w:ascii="Garamond" w:eastAsia="Times New Roman" w:hAnsi="Garamond" w:cs="Calibri"/>
                <w:color w:val="000000"/>
                <w:sz w:val="18"/>
                <w:szCs w:val="18"/>
                <w:lang w:eastAsia="pl-PL"/>
              </w:rPr>
            </w:pPr>
            <w:r w:rsidRPr="009F77C6">
              <w:rPr>
                <w:rFonts w:ascii="Garamond" w:eastAsia="Times New Roman" w:hAnsi="Garamond" w:cs="Times New Roman"/>
                <w:sz w:val="20"/>
                <w:szCs w:val="20"/>
                <w:lang w:eastAsia="pl-PL"/>
              </w:rPr>
              <w:t>Wózek GARDENA z wężem CleverRoll M Easy 18517-20 lub równorzędny.</w:t>
            </w:r>
          </w:p>
        </w:tc>
        <w:tc>
          <w:tcPr>
            <w:tcW w:w="857" w:type="dxa"/>
            <w:tcBorders>
              <w:top w:val="nil"/>
              <w:left w:val="nil"/>
              <w:bottom w:val="single" w:sz="4" w:space="0" w:color="auto"/>
              <w:right w:val="single" w:sz="4" w:space="0" w:color="auto"/>
            </w:tcBorders>
            <w:shd w:val="clear" w:color="auto" w:fill="auto"/>
            <w:noWrap/>
            <w:vAlign w:val="center"/>
            <w:hideMark/>
          </w:tcPr>
          <w:p w14:paraId="026C515B" w14:textId="4BD786DB" w:rsidR="004B50A9" w:rsidRPr="004B50A9" w:rsidRDefault="009F77C6" w:rsidP="004B50A9">
            <w:pPr>
              <w:spacing w:after="0" w:line="240" w:lineRule="auto"/>
              <w:jc w:val="center"/>
              <w:rPr>
                <w:rFonts w:ascii="Garamond" w:eastAsia="Times New Roman" w:hAnsi="Garamond" w:cs="Calibri"/>
                <w:color w:val="000000"/>
                <w:sz w:val="18"/>
                <w:szCs w:val="18"/>
                <w:lang w:eastAsia="pl-PL"/>
              </w:rPr>
            </w:pPr>
            <w:r>
              <w:rPr>
                <w:rFonts w:ascii="Garamond" w:eastAsia="Times New Roman" w:hAnsi="Garamond" w:cs="Calibri"/>
                <w:color w:val="000000"/>
                <w:sz w:val="18"/>
                <w:szCs w:val="18"/>
                <w:lang w:eastAsia="pl-PL"/>
              </w:rPr>
              <w:t>1</w:t>
            </w:r>
            <w:r w:rsidR="004B50A9">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1079CB8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B82C29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27091B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94134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B4117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02DE9013" w14:textId="77777777" w:rsidTr="009F77C6">
        <w:trPr>
          <w:trHeight w:val="633"/>
        </w:trPr>
        <w:tc>
          <w:tcPr>
            <w:tcW w:w="69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6A7E97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p w14:paraId="1E43E578" w14:textId="2DC70217" w:rsidR="004B50A9" w:rsidRPr="004B50A9" w:rsidRDefault="004B50A9" w:rsidP="004B50A9">
            <w:pPr>
              <w:spacing w:after="0" w:line="240" w:lineRule="auto"/>
              <w:jc w:val="right"/>
              <w:rPr>
                <w:rFonts w:ascii="Garamond" w:eastAsia="Times New Roman" w:hAnsi="Garamond" w:cs="Calibri"/>
                <w:b/>
                <w:bCs/>
                <w:i/>
                <w:iCs/>
                <w:color w:val="000000"/>
                <w:lang w:eastAsia="pl-PL"/>
              </w:rPr>
            </w:pPr>
            <w:r w:rsidRPr="004B50A9">
              <w:rPr>
                <w:rFonts w:ascii="Garamond" w:eastAsia="Times New Roman" w:hAnsi="Garamond" w:cs="Calibri"/>
                <w:b/>
                <w:bCs/>
                <w:i/>
                <w:iCs/>
                <w:color w:val="000000"/>
                <w:lang w:eastAsia="pl-PL"/>
              </w:rPr>
              <w:t>Razem</w:t>
            </w:r>
          </w:p>
          <w:p w14:paraId="477599A5" w14:textId="05941DB2"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p w14:paraId="6A71DAC5" w14:textId="707EB1BD" w:rsidR="004B50A9" w:rsidRPr="004B50A9" w:rsidRDefault="004B50A9" w:rsidP="004B50A9">
            <w:pPr>
              <w:spacing w:after="0" w:line="240" w:lineRule="auto"/>
              <w:jc w:val="right"/>
              <w:rPr>
                <w:rFonts w:ascii="Garamond" w:eastAsia="Times New Roman" w:hAnsi="Garamond" w:cs="Calibri"/>
                <w:b/>
                <w:bCs/>
                <w:i/>
                <w:iCs/>
                <w:color w:val="000000"/>
                <w:sz w:val="18"/>
                <w:szCs w:val="18"/>
                <w:lang w:eastAsia="pl-PL"/>
              </w:rPr>
            </w:pPr>
            <w:r w:rsidRPr="004B50A9">
              <w:rPr>
                <w:rFonts w:ascii="Garamond" w:eastAsia="Times New Roman" w:hAnsi="Garamond" w:cs="Calibri"/>
                <w:b/>
                <w:bCs/>
                <w:i/>
                <w:iCs/>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CE29E4B" w14:textId="77777777" w:rsidR="004B50A9" w:rsidRPr="004B50A9" w:rsidRDefault="004B50A9" w:rsidP="004B50A9">
            <w:pPr>
              <w:spacing w:after="0" w:line="240" w:lineRule="auto"/>
              <w:jc w:val="right"/>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CDF7E36" w14:textId="77777777" w:rsidR="004B50A9" w:rsidRPr="004B50A9" w:rsidRDefault="004B50A9" w:rsidP="004B50A9">
            <w:pPr>
              <w:spacing w:after="0" w:line="240" w:lineRule="auto"/>
              <w:jc w:val="right"/>
              <w:rPr>
                <w:rFonts w:ascii="Garamond" w:eastAsia="Times New Roman" w:hAnsi="Garamond" w:cs="Calibri"/>
                <w:b/>
                <w:bCs/>
                <w:i/>
                <w:iCs/>
                <w:color w:val="000000"/>
                <w:sz w:val="18"/>
                <w:szCs w:val="18"/>
                <w:lang w:eastAsia="pl-PL"/>
              </w:rPr>
            </w:pPr>
            <w:r w:rsidRPr="004B50A9">
              <w:rPr>
                <w:rFonts w:ascii="Garamond" w:eastAsia="Times New Roman" w:hAnsi="Garamond" w:cs="Calibri"/>
                <w:b/>
                <w:bCs/>
                <w:i/>
                <w:iCs/>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F9A4B9"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831358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bl>
    <w:p w14:paraId="70F20007"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503287F2" w14:textId="77777777" w:rsidR="004B50A9" w:rsidRPr="00641773" w:rsidRDefault="004B50A9" w:rsidP="004B50A9">
      <w:pPr>
        <w:tabs>
          <w:tab w:val="left" w:pos="284"/>
        </w:tabs>
        <w:spacing w:line="240" w:lineRule="auto"/>
        <w:jc w:val="both"/>
        <w:rPr>
          <w:rFonts w:ascii="Garamond" w:hAnsi="Garamond"/>
          <w:sz w:val="20"/>
          <w:szCs w:val="20"/>
        </w:rPr>
      </w:pPr>
      <w:bookmarkStart w:id="4" w:name="_Hlk189053171"/>
      <w:r w:rsidRPr="00641773">
        <w:rPr>
          <w:rFonts w:ascii="Garamond" w:hAnsi="Garamond"/>
          <w:sz w:val="20"/>
          <w:szCs w:val="20"/>
        </w:rPr>
        <w:t>……………..netto (słownie:…………………………………………………………………….)</w:t>
      </w:r>
    </w:p>
    <w:p w14:paraId="56294C5B" w14:textId="278DF32D" w:rsidR="00641773" w:rsidRPr="009F77C6" w:rsidRDefault="004B50A9" w:rsidP="009F77C6">
      <w:pPr>
        <w:tabs>
          <w:tab w:val="left" w:pos="284"/>
        </w:tabs>
        <w:spacing w:line="240" w:lineRule="auto"/>
        <w:jc w:val="both"/>
        <w:rPr>
          <w:rFonts w:ascii="Garamond" w:hAnsi="Garamond"/>
          <w:sz w:val="20"/>
          <w:szCs w:val="20"/>
        </w:rPr>
      </w:pPr>
      <w:r w:rsidRPr="00641773">
        <w:rPr>
          <w:rFonts w:ascii="Garamond" w:hAnsi="Garamond"/>
          <w:sz w:val="20"/>
          <w:szCs w:val="20"/>
        </w:rPr>
        <w:t>……………..brutto (słownie:………………………………………………...………………….)</w:t>
      </w:r>
      <w:bookmarkEnd w:id="4"/>
    </w:p>
    <w:p w14:paraId="040EDB2A" w14:textId="7C92602C" w:rsidR="00641773"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w:t>
      </w:r>
      <w:r w:rsidR="00641773" w:rsidRPr="00641773">
        <w:rPr>
          <w:rFonts w:ascii="Garamond" w:eastAsia="Times New Roman" w:hAnsi="Garamond" w:cs="Times New Roman"/>
          <w:sz w:val="20"/>
          <w:szCs w:val="20"/>
          <w:lang w:eastAsia="pl-PL"/>
        </w:rPr>
        <w:t>Dostawa do magazynu wielobranżowego znajdującego się na terenie 5 WSzKzP SP ZOZ w Krakowie</w:t>
      </w:r>
      <w:r w:rsidR="00641773" w:rsidRPr="00641773">
        <w:rPr>
          <w:rFonts w:ascii="Garamond" w:eastAsia="Times New Roman" w:hAnsi="Garamond" w:cs="Times New Roman"/>
          <w:sz w:val="20"/>
          <w:szCs w:val="20"/>
          <w:u w:val="single"/>
          <w:lang w:eastAsia="pl-PL"/>
        </w:rPr>
        <w:t>.</w:t>
      </w:r>
    </w:p>
    <w:p w14:paraId="5DFCA36C" w14:textId="77777777" w:rsidR="00033B4E" w:rsidRPr="0073558E" w:rsidRDefault="00033B4E" w:rsidP="0073558E">
      <w:pPr>
        <w:spacing w:after="0" w:line="276" w:lineRule="auto"/>
        <w:jc w:val="both"/>
        <w:rPr>
          <w:rFonts w:ascii="Garamond" w:eastAsia="Times New Roman" w:hAnsi="Garamond" w:cs="Times New Roman"/>
          <w:sz w:val="20"/>
          <w:szCs w:val="20"/>
          <w:lang w:eastAsia="pl-PL"/>
        </w:rPr>
      </w:pPr>
    </w:p>
    <w:p w14:paraId="6B586966" w14:textId="5AD46C7F" w:rsid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2.</w:t>
      </w:r>
      <w:r w:rsidR="0073558E"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00248AEA" w:rsidR="0073558E" w:rsidRPr="0073558E" w:rsidRDefault="009F77C6" w:rsidP="0073558E">
      <w:pPr>
        <w:tabs>
          <w:tab w:val="left" w:pos="360"/>
        </w:tabs>
        <w:suppressAutoHyphens/>
        <w:spacing w:after="0" w:line="276" w:lineRule="auto"/>
        <w:jc w:val="both"/>
        <w:rPr>
          <w:rFonts w:ascii="Garamond" w:eastAsia="Times New Roman" w:hAnsi="Garamond" w:cs="Aharoni"/>
          <w:sz w:val="20"/>
          <w:szCs w:val="20"/>
          <w:lang w:eastAsia="ar-SA"/>
        </w:rPr>
      </w:pPr>
      <w:r>
        <w:rPr>
          <w:rFonts w:ascii="Garamond" w:eastAsia="Times New Roman" w:hAnsi="Garamond" w:cs="Times New Roman"/>
          <w:sz w:val="20"/>
          <w:szCs w:val="20"/>
          <w:lang w:eastAsia="pl-PL"/>
        </w:rPr>
        <w:t>3</w:t>
      </w:r>
      <w:r w:rsidR="0073558E" w:rsidRPr="0073558E">
        <w:rPr>
          <w:rFonts w:ascii="Garamond" w:eastAsia="Times New Roman" w:hAnsi="Garamond" w:cs="Times New Roman"/>
          <w:sz w:val="20"/>
          <w:szCs w:val="20"/>
          <w:lang w:eastAsia="pl-PL"/>
        </w:rPr>
        <w:t xml:space="preserve">. </w:t>
      </w:r>
      <w:r w:rsidR="0073558E"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w:t>
      </w:r>
      <w:r>
        <w:rPr>
          <w:rFonts w:ascii="Garamond" w:eastAsia="Times New Roman" w:hAnsi="Garamond" w:cs="Aharoni"/>
          <w:sz w:val="20"/>
          <w:szCs w:val="20"/>
          <w:lang w:eastAsia="ar-SA"/>
        </w:rPr>
        <w:t>4</w:t>
      </w:r>
      <w:r w:rsidR="00B4209A">
        <w:rPr>
          <w:rFonts w:ascii="Garamond" w:eastAsia="Times New Roman" w:hAnsi="Garamond" w:cs="Aharoni"/>
          <w:sz w:val="20"/>
          <w:szCs w:val="20"/>
          <w:lang w:eastAsia="ar-SA"/>
        </w:rPr>
        <w:t xml:space="preserve"> tygodni od zawarcia umowy. </w:t>
      </w:r>
    </w:p>
    <w:p w14:paraId="0AA45D01" w14:textId="605201DE"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4</w:t>
      </w:r>
      <w:r w:rsidR="0073558E" w:rsidRPr="0073558E">
        <w:rPr>
          <w:rFonts w:ascii="Garamond" w:eastAsia="Times New Roman" w:hAnsi="Garamond" w:cs="Times New Roman"/>
          <w:sz w:val="20"/>
          <w:szCs w:val="20"/>
          <w:lang w:eastAsia="pl-PL"/>
        </w:rPr>
        <w:t>. Termin płatności – 60 dni od dnia dostawy przedmiotu zamówienia do siedziby Zamawiającego wraz z prawidłowo wystawioną fakturą.</w:t>
      </w:r>
    </w:p>
    <w:p w14:paraId="5E9094FA" w14:textId="417C2DA7" w:rsidR="0073558E" w:rsidRPr="0073558E" w:rsidRDefault="009F77C6" w:rsidP="0073558E">
      <w:pPr>
        <w:tabs>
          <w:tab w:val="left" w:pos="405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5</w:t>
      </w:r>
      <w:r w:rsidR="0073558E" w:rsidRPr="0073558E">
        <w:rPr>
          <w:rFonts w:ascii="Garamond" w:eastAsia="Times New Roman" w:hAnsi="Garamond" w:cs="Times New Roman"/>
          <w:sz w:val="20"/>
          <w:szCs w:val="20"/>
          <w:lang w:eastAsia="pl-PL"/>
        </w:rPr>
        <w:t xml:space="preserve">. Oświadczamy, że załączony do </w:t>
      </w:r>
      <w:r w:rsidR="00D439F7">
        <w:rPr>
          <w:rFonts w:ascii="Garamond" w:eastAsia="Times New Roman" w:hAnsi="Garamond" w:cs="Times New Roman"/>
          <w:sz w:val="20"/>
          <w:szCs w:val="20"/>
          <w:lang w:eastAsia="pl-PL"/>
        </w:rPr>
        <w:t>Zapytania Ofertowego</w:t>
      </w:r>
      <w:r w:rsidR="0073558E"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444AC5D6" w:rsid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6</w:t>
      </w:r>
      <w:r w:rsidR="0073558E" w:rsidRPr="0073558E">
        <w:rPr>
          <w:rFonts w:ascii="Garamond" w:eastAsia="Times New Roman" w:hAnsi="Garamond" w:cs="Times New Roman"/>
          <w:sz w:val="20"/>
          <w:szCs w:val="20"/>
          <w:lang w:eastAsia="pl-PL"/>
        </w:rPr>
        <w:t>. Oświadczamy, że w przypadku wyboru naszej oferty, gwarantujemy niezmienność cen jednostkowych netto przez okres trwania umowy</w:t>
      </w:r>
    </w:p>
    <w:p w14:paraId="21BB810A" w14:textId="70A1E723" w:rsidR="00CE3EA2" w:rsidRPr="00961D7B" w:rsidRDefault="009F77C6"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7</w:t>
      </w:r>
      <w:r w:rsidR="00CE3EA2">
        <w:rPr>
          <w:rFonts w:ascii="Garamond" w:eastAsia="Times New Roman" w:hAnsi="Garamond" w:cs="Times New Roman"/>
          <w:sz w:val="20"/>
          <w:szCs w:val="20"/>
          <w:lang w:eastAsia="pl-PL"/>
        </w:rPr>
        <w:t xml:space="preserve">. Oświadczamy, że </w:t>
      </w:r>
      <w:r w:rsidR="00CE3EA2" w:rsidRPr="00961D7B">
        <w:rPr>
          <w:rFonts w:ascii="Garamond" w:hAnsi="Garamond"/>
          <w:sz w:val="20"/>
          <w:szCs w:val="20"/>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5E239CE9" w14:textId="7407610D"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1A82C01A"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0EF7FAC1" w:rsidR="0073558E" w:rsidRPr="0073558E" w:rsidRDefault="009F77C6"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10</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78AB1AB9" w:rsidR="0073558E" w:rsidRPr="0073558E" w:rsidRDefault="00B4209A" w:rsidP="0073558E">
            <w:pPr>
              <w:spacing w:after="0" w:line="240" w:lineRule="auto"/>
              <w:jc w:val="center"/>
              <w:rPr>
                <w:rFonts w:ascii="Times New Roman" w:eastAsia="Times New Roman" w:hAnsi="Times New Roman" w:cs="Times New Roman"/>
                <w:sz w:val="20"/>
                <w:szCs w:val="20"/>
                <w:lang w:eastAsia="pl-PL"/>
              </w:rPr>
            </w:pPr>
            <w:r w:rsidRPr="0073558E">
              <w:rPr>
                <w:rFonts w:ascii="Garamond" w:eastAsia="Times New Roman" w:hAnsi="Garamond" w:cs="Times New Roman"/>
                <w:b/>
                <w:sz w:val="20"/>
                <w:szCs w:val="20"/>
                <w:lang w:eastAsia="pl-PL"/>
              </w:rPr>
              <w:t xml:space="preserve">DOSTAWY </w:t>
            </w:r>
            <w:r>
              <w:rPr>
                <w:rFonts w:ascii="Garamond" w:eastAsia="Times New Roman" w:hAnsi="Garamond" w:cs="Times New Roman"/>
                <w:b/>
                <w:sz w:val="20"/>
                <w:szCs w:val="20"/>
                <w:lang w:eastAsia="pl-PL"/>
              </w:rPr>
              <w:t xml:space="preserve">NARZĘDZI </w:t>
            </w:r>
            <w:r w:rsidR="009F77C6">
              <w:rPr>
                <w:rFonts w:ascii="Garamond" w:eastAsia="Times New Roman" w:hAnsi="Garamond" w:cs="Times New Roman"/>
                <w:b/>
                <w:sz w:val="20"/>
                <w:szCs w:val="20"/>
                <w:lang w:eastAsia="pl-PL"/>
              </w:rPr>
              <w:t>OGRODNICZYCH</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lastRenderedPageBreak/>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7A3AB4A6"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5"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do </w:t>
            </w:r>
            <w:r w:rsidR="009F77C6">
              <w:rPr>
                <w:rFonts w:ascii="Garamond" w:eastAsia="Times New Roman" w:hAnsi="Garamond" w:cs="Times New Roman"/>
                <w:sz w:val="20"/>
                <w:szCs w:val="20"/>
                <w:lang w:eastAsia="ar-SA"/>
              </w:rPr>
              <w:t>4</w:t>
            </w:r>
            <w:r w:rsidR="00B4209A">
              <w:rPr>
                <w:rFonts w:ascii="Garamond" w:eastAsia="Times New Roman" w:hAnsi="Garamond" w:cs="Times New Roman"/>
                <w:sz w:val="20"/>
                <w:szCs w:val="20"/>
                <w:lang w:eastAsia="ar-SA"/>
              </w:rPr>
              <w:t xml:space="preserve">tygodni od zawarcia umowy. </w:t>
            </w:r>
            <w:bookmarkEnd w:id="5"/>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2FE7BA8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9F77C6">
              <w:rPr>
                <w:rFonts w:ascii="Garamond" w:eastAsia="Times New Roman" w:hAnsi="Garamond" w:cs="Aharoni"/>
                <w:sz w:val="20"/>
                <w:szCs w:val="20"/>
                <w:lang w:eastAsia="pl-PL"/>
              </w:rPr>
              <w:t>4</w:t>
            </w:r>
            <w:r w:rsidR="00B4209A" w:rsidRPr="00B4209A">
              <w:rPr>
                <w:rFonts w:ascii="Garamond" w:eastAsia="Times New Roman" w:hAnsi="Garamond" w:cs="Aharoni"/>
                <w:sz w:val="20"/>
                <w:szCs w:val="20"/>
                <w:lang w:eastAsia="pl-PL"/>
              </w:rPr>
              <w:t xml:space="preserve">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5358597C" w:rsidR="00C55575" w:rsidRPr="007E56ED" w:rsidRDefault="007166C1" w:rsidP="002064E2">
    <w:pPr>
      <w:pStyle w:val="Nagwek"/>
      <w:ind w:right="360"/>
      <w:jc w:val="center"/>
      <w:rPr>
        <w:sz w:val="16"/>
        <w:szCs w:val="16"/>
      </w:rPr>
    </w:pPr>
    <w:r>
      <w:rPr>
        <w:sz w:val="16"/>
        <w:szCs w:val="16"/>
      </w:rPr>
      <w:t xml:space="preserve">Nr sprawy </w:t>
    </w:r>
    <w:r w:rsidR="00D20F0A">
      <w:rPr>
        <w:sz w:val="16"/>
        <w:szCs w:val="16"/>
      </w:rPr>
      <w:t>140</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Pzp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tel. (12) 630 80 57, tel/fax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293F69"/>
    <w:rsid w:val="002D6097"/>
    <w:rsid w:val="00316421"/>
    <w:rsid w:val="003E23D6"/>
    <w:rsid w:val="004B50A9"/>
    <w:rsid w:val="004D7249"/>
    <w:rsid w:val="004E5EF5"/>
    <w:rsid w:val="005477DF"/>
    <w:rsid w:val="005B6826"/>
    <w:rsid w:val="00641773"/>
    <w:rsid w:val="006F6B37"/>
    <w:rsid w:val="007166C1"/>
    <w:rsid w:val="00721E19"/>
    <w:rsid w:val="0073045D"/>
    <w:rsid w:val="0073558E"/>
    <w:rsid w:val="007F18E1"/>
    <w:rsid w:val="008232DE"/>
    <w:rsid w:val="00843E8F"/>
    <w:rsid w:val="008D4596"/>
    <w:rsid w:val="009472C8"/>
    <w:rsid w:val="00957384"/>
    <w:rsid w:val="009915FE"/>
    <w:rsid w:val="009F77C6"/>
    <w:rsid w:val="00A0327C"/>
    <w:rsid w:val="00A1227C"/>
    <w:rsid w:val="00B4209A"/>
    <w:rsid w:val="00B545D4"/>
    <w:rsid w:val="00B61AE6"/>
    <w:rsid w:val="00B61B26"/>
    <w:rsid w:val="00B835B8"/>
    <w:rsid w:val="00C55575"/>
    <w:rsid w:val="00CB2335"/>
    <w:rsid w:val="00CE3EA2"/>
    <w:rsid w:val="00D20F0A"/>
    <w:rsid w:val="00D27DA9"/>
    <w:rsid w:val="00D415EF"/>
    <w:rsid w:val="00D439F7"/>
    <w:rsid w:val="00D607C5"/>
    <w:rsid w:val="00D972CF"/>
    <w:rsid w:val="00E377D0"/>
    <w:rsid w:val="00E43A12"/>
    <w:rsid w:val="00E965A8"/>
    <w:rsid w:val="00EB2271"/>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9</Pages>
  <Words>3882</Words>
  <Characters>23298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56</cp:revision>
  <cp:lastPrinted>2023-04-21T07:27:00Z</cp:lastPrinted>
  <dcterms:created xsi:type="dcterms:W3CDTF">2021-05-05T12:22:00Z</dcterms:created>
  <dcterms:modified xsi:type="dcterms:W3CDTF">2025-06-04T08:52:00Z</dcterms:modified>
</cp:coreProperties>
</file>