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25D18505" w:rsidR="009046AB" w:rsidRPr="008063E1" w:rsidRDefault="00C33C39"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17.06.</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4CC06DEA" w:rsidR="009046AB" w:rsidRPr="008063E1" w:rsidRDefault="00B52BD0" w:rsidP="006372E3">
      <w:pPr>
        <w:suppressAutoHyphens w:val="0"/>
        <w:autoSpaceDN/>
        <w:spacing w:line="276" w:lineRule="auto"/>
        <w:textAlignment w:val="auto"/>
        <w:rPr>
          <w:rFonts w:ascii="Garamond" w:hAnsi="Garamond"/>
          <w:kern w:val="0"/>
          <w:sz w:val="20"/>
          <w:szCs w:val="20"/>
          <w:lang w:eastAsia="pl-PL"/>
        </w:rPr>
      </w:pPr>
      <w:r>
        <w:t>ocds-148610-274cce09-a18e-41e3-939c-e934b746bb37</w:t>
      </w:r>
      <w:r w:rsidRPr="008063E1">
        <w:rPr>
          <w:rFonts w:ascii="Garamond" w:hAnsi="Garamond" w:cs="Garamond"/>
          <w:sz w:val="20"/>
          <w:szCs w:val="20"/>
        </w:rPr>
        <w:t xml:space="preserve"> </w:t>
      </w:r>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0AF4B408" w14:textId="1CA0EA62" w:rsidR="00B52BD0" w:rsidRPr="00B52BD0" w:rsidRDefault="009046AB" w:rsidP="00B52BD0">
      <w:pPr>
        <w:pStyle w:val="Nagwek2"/>
        <w:jc w:val="center"/>
        <w:rPr>
          <w:rFonts w:ascii="Garamond" w:hAnsi="Garamond"/>
          <w:i w:val="0"/>
          <w:iCs w:val="0"/>
          <w:kern w:val="0"/>
          <w:sz w:val="20"/>
          <w:szCs w:val="20"/>
          <w:lang w:eastAsia="pl-PL"/>
        </w:rPr>
      </w:pPr>
      <w:r w:rsidRPr="00B52BD0">
        <w:rPr>
          <w:rFonts w:ascii="Garamond" w:eastAsia="Garamond" w:hAnsi="Garamond" w:cs="Garamond"/>
          <w:i w:val="0"/>
          <w:iCs w:val="0"/>
          <w:sz w:val="20"/>
          <w:szCs w:val="20"/>
        </w:rPr>
        <w:t xml:space="preserve">SWZ : </w:t>
      </w:r>
      <w:r w:rsidRPr="00B52BD0">
        <w:rPr>
          <w:rFonts w:ascii="Garamond" w:hAnsi="Garamond"/>
          <w:i w:val="0"/>
          <w:iCs w:val="0"/>
          <w:sz w:val="20"/>
          <w:szCs w:val="20"/>
        </w:rPr>
        <w:t xml:space="preserve"> Dostaw</w:t>
      </w:r>
      <w:r w:rsidR="005D18CE" w:rsidRPr="00B52BD0">
        <w:rPr>
          <w:rFonts w:ascii="Garamond" w:hAnsi="Garamond"/>
          <w:i w:val="0"/>
          <w:iCs w:val="0"/>
          <w:sz w:val="20"/>
          <w:szCs w:val="20"/>
        </w:rPr>
        <w:t xml:space="preserve">a </w:t>
      </w:r>
      <w:r w:rsidR="00F9081C" w:rsidRPr="00B52BD0">
        <w:rPr>
          <w:rFonts w:ascii="Garamond" w:hAnsi="Garamond"/>
          <w:i w:val="0"/>
          <w:iCs w:val="0"/>
          <w:sz w:val="20"/>
          <w:szCs w:val="20"/>
        </w:rPr>
        <w:t xml:space="preserve">sprzętu medycznego </w:t>
      </w:r>
      <w:r w:rsidR="006372E3" w:rsidRPr="00B52BD0">
        <w:rPr>
          <w:rFonts w:ascii="Garamond" w:hAnsi="Garamond"/>
          <w:i w:val="0"/>
          <w:iCs w:val="0"/>
          <w:sz w:val="20"/>
          <w:szCs w:val="20"/>
        </w:rPr>
        <w:t>I</w:t>
      </w:r>
      <w:r w:rsidR="000D0DF2" w:rsidRPr="00B52BD0">
        <w:rPr>
          <w:rFonts w:ascii="Garamond" w:hAnsi="Garamond"/>
          <w:i w:val="0"/>
          <w:iCs w:val="0"/>
          <w:sz w:val="20"/>
          <w:szCs w:val="20"/>
        </w:rPr>
        <w:t>I</w:t>
      </w:r>
      <w:r w:rsidR="00B52BD0" w:rsidRPr="00B52BD0">
        <w:rPr>
          <w:rFonts w:ascii="Garamond" w:hAnsi="Garamond"/>
          <w:b w:val="0"/>
          <w:i w:val="0"/>
          <w:iCs w:val="0"/>
          <w:sz w:val="20"/>
          <w:szCs w:val="20"/>
        </w:rPr>
        <w:t xml:space="preserve"> - </w:t>
      </w:r>
      <w:r w:rsidR="00B52BD0" w:rsidRPr="00B52BD0">
        <w:rPr>
          <w:rFonts w:ascii="Garamond" w:hAnsi="Garamond"/>
          <w:i w:val="0"/>
          <w:iCs w:val="0"/>
          <w:kern w:val="0"/>
          <w:sz w:val="20"/>
          <w:szCs w:val="20"/>
          <w:lang w:eastAsia="pl-PL"/>
        </w:rPr>
        <w:t xml:space="preserve">Izolator do wykonywania leków cytostatycznych z wyposażeniem i adaptacją pomieszczeń – 1 </w:t>
      </w:r>
      <w:proofErr w:type="spellStart"/>
      <w:r w:rsidR="00B52BD0" w:rsidRPr="00B52BD0">
        <w:rPr>
          <w:rFonts w:ascii="Garamond" w:hAnsi="Garamond"/>
          <w:i w:val="0"/>
          <w:iCs w:val="0"/>
          <w:kern w:val="0"/>
          <w:sz w:val="20"/>
          <w:szCs w:val="20"/>
          <w:lang w:eastAsia="pl-PL"/>
        </w:rPr>
        <w:t>kpl</w:t>
      </w:r>
      <w:proofErr w:type="spellEnd"/>
    </w:p>
    <w:p w14:paraId="75A5B3AC" w14:textId="18C05898"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B52BD0">
        <w:rPr>
          <w:rFonts w:ascii="Garamond" w:eastAsia="Garamond" w:hAnsi="Garamond" w:cs="Garamond"/>
          <w:b/>
          <w:bCs/>
          <w:sz w:val="20"/>
          <w:szCs w:val="20"/>
        </w:rPr>
        <w:t>62</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7B88B5F1" w14:textId="6A5084DB" w:rsidR="000D0DF2" w:rsidRPr="00B52BD0" w:rsidRDefault="009046AB" w:rsidP="000D0DF2">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0" w:name="_Hlk193359913"/>
      <w:bookmarkStart w:id="1" w:name="_Hlk177143433"/>
      <w:r w:rsidR="00B52BD0">
        <w:fldChar w:fldCharType="begin"/>
      </w:r>
      <w:r w:rsidR="00B52BD0">
        <w:instrText>HYPERLINK "</w:instrText>
      </w:r>
      <w:r w:rsidR="00B52BD0" w:rsidRPr="00B52BD0">
        <w:instrText>https://ezamowienia.gov.pl/mp-client/tenders/ocds-148610-274cce09-a18e-41e3-939c-e934b746bb37</w:instrText>
      </w:r>
      <w:r w:rsidR="00B52BD0">
        <w:instrText>"</w:instrText>
      </w:r>
      <w:r w:rsidR="00B52BD0">
        <w:fldChar w:fldCharType="separate"/>
      </w:r>
      <w:r w:rsidR="00B52BD0" w:rsidRPr="00600612">
        <w:rPr>
          <w:rStyle w:val="Hipercze"/>
        </w:rPr>
        <w:t>https://ezamowienia.gov.pl/mp-client/tenders/ocds-148610-274cce09-a18e-41e3-939c-e934b746bb37</w:t>
      </w:r>
      <w:r w:rsidR="00B52BD0">
        <w:fldChar w:fldCharType="end"/>
      </w:r>
    </w:p>
    <w:p w14:paraId="3A6B2257" w14:textId="77777777" w:rsidR="000D0DF2" w:rsidRPr="000D0DF2" w:rsidRDefault="000D0DF2" w:rsidP="000D0DF2">
      <w:pPr>
        <w:tabs>
          <w:tab w:val="left" w:pos="0"/>
        </w:tabs>
        <w:spacing w:line="276" w:lineRule="auto"/>
        <w:jc w:val="both"/>
        <w:textAlignment w:val="auto"/>
        <w:rPr>
          <w:rFonts w:ascii="Garamond" w:hAnsi="Garamond" w:cs="Garamond"/>
          <w:b/>
          <w:bCs/>
          <w:sz w:val="20"/>
          <w:szCs w:val="20"/>
        </w:rPr>
      </w:pPr>
    </w:p>
    <w:bookmarkEnd w:id="0"/>
    <w:bookmarkEnd w:id="1"/>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543659FB"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3B25C5">
        <w:rPr>
          <w:rFonts w:ascii="Garamond" w:eastAsia="SimSun" w:hAnsi="Garamond" w:cs="Liberation San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6C148102"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 xml:space="preserve">Zamawiający </w:t>
      </w:r>
      <w:r w:rsidR="00B52BD0">
        <w:rPr>
          <w:rFonts w:ascii="Garamond" w:hAnsi="Garamond"/>
          <w:sz w:val="20"/>
          <w:szCs w:val="20"/>
          <w:lang w:eastAsia="pl-PL"/>
        </w:rPr>
        <w:t xml:space="preserve">nie </w:t>
      </w:r>
      <w:r w:rsidRPr="008063E1">
        <w:rPr>
          <w:rFonts w:ascii="Garamond" w:hAnsi="Garamond"/>
          <w:sz w:val="20"/>
          <w:szCs w:val="20"/>
          <w:lang w:eastAsia="pl-PL"/>
        </w:rPr>
        <w:t>przewiduje możliwość składania ofert częściowych</w:t>
      </w:r>
      <w:r w:rsidR="00B52BD0">
        <w:rPr>
          <w:rFonts w:ascii="Garamond" w:hAnsi="Garamond"/>
          <w:sz w:val="20"/>
          <w:szCs w:val="20"/>
          <w:lang w:eastAsia="pl-PL"/>
        </w:rPr>
        <w:t xml:space="preserve">. </w:t>
      </w:r>
      <w:r w:rsidR="00B52BD0" w:rsidRPr="00864519">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B52BD0" w:rsidRPr="00864519">
        <w:rPr>
          <w:rFonts w:ascii="Garamond" w:hAnsi="Garamond"/>
          <w:sz w:val="20"/>
          <w:szCs w:val="20"/>
        </w:rPr>
        <w:t>nadmiernymi trudnościami technicznymi i  poważnie zagrozić właściwemu wykonaniu zamówienia.</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46B18E80" w:rsidR="009046AB" w:rsidRPr="00B52BD0" w:rsidRDefault="009046AB" w:rsidP="00E212EA">
      <w:pPr>
        <w:numPr>
          <w:ilvl w:val="1"/>
          <w:numId w:val="33"/>
        </w:numPr>
        <w:tabs>
          <w:tab w:val="left" w:pos="0"/>
        </w:tabs>
        <w:spacing w:line="276" w:lineRule="auto"/>
        <w:jc w:val="both"/>
        <w:rPr>
          <w:rFonts w:ascii="Garamond" w:hAnsi="Garamond"/>
          <w:sz w:val="20"/>
          <w:szCs w:val="20"/>
        </w:rPr>
      </w:pPr>
      <w:r w:rsidRPr="00B52BD0">
        <w:rPr>
          <w:rFonts w:ascii="Garamond" w:hAnsi="Garamond" w:cs="Garamond"/>
          <w:sz w:val="20"/>
          <w:szCs w:val="20"/>
        </w:rPr>
        <w:t xml:space="preserve">Przedmiotem zamówienia </w:t>
      </w:r>
      <w:r w:rsidR="00F9081C" w:rsidRPr="00B52BD0">
        <w:rPr>
          <w:rFonts w:ascii="Garamond" w:hAnsi="Garamond" w:cs="Garamond"/>
          <w:sz w:val="20"/>
          <w:szCs w:val="20"/>
        </w:rPr>
        <w:t xml:space="preserve">jest </w:t>
      </w:r>
      <w:r w:rsidR="00B52BD0" w:rsidRPr="00B52BD0">
        <w:rPr>
          <w:rFonts w:ascii="Garamond" w:hAnsi="Garamond"/>
          <w:sz w:val="20"/>
          <w:szCs w:val="20"/>
        </w:rPr>
        <w:t xml:space="preserve">Dostawa sprzętu medycznego II - </w:t>
      </w:r>
      <w:r w:rsidR="00B52BD0" w:rsidRPr="00B52BD0">
        <w:rPr>
          <w:rFonts w:ascii="Garamond" w:hAnsi="Garamond"/>
          <w:kern w:val="0"/>
          <w:sz w:val="20"/>
          <w:szCs w:val="20"/>
          <w:lang w:eastAsia="pl-PL"/>
        </w:rPr>
        <w:t xml:space="preserve">Izolator do wykonywania leków cytostatycznych z wyposażeniem i adaptacją pomieszczeń – 1 </w:t>
      </w:r>
      <w:proofErr w:type="spellStart"/>
      <w:r w:rsidR="00B52BD0" w:rsidRPr="00B52BD0">
        <w:rPr>
          <w:rFonts w:ascii="Garamond" w:hAnsi="Garamond"/>
          <w:kern w:val="0"/>
          <w:sz w:val="20"/>
          <w:szCs w:val="20"/>
          <w:lang w:eastAsia="pl-PL"/>
        </w:rPr>
        <w:t>kpl</w:t>
      </w:r>
      <w:proofErr w:type="spellEnd"/>
      <w:r w:rsidR="00B52BD0" w:rsidRPr="00B52BD0">
        <w:rPr>
          <w:rFonts w:ascii="Garamond" w:hAnsi="Garamond" w:cs="Garamond"/>
          <w:sz w:val="20"/>
          <w:szCs w:val="20"/>
        </w:rPr>
        <w:t xml:space="preserve">  </w:t>
      </w:r>
      <w:r w:rsidRPr="00B52BD0">
        <w:rPr>
          <w:rFonts w:ascii="Garamond" w:hAnsi="Garamond" w:cs="Garamond"/>
          <w:sz w:val="20"/>
          <w:szCs w:val="20"/>
        </w:rPr>
        <w:t xml:space="preserve">na zasadach </w:t>
      </w:r>
      <w:r w:rsidR="006D6100" w:rsidRPr="00B52BD0">
        <w:rPr>
          <w:rFonts w:ascii="Garamond" w:hAnsi="Garamond" w:cs="Garamond"/>
          <w:sz w:val="20"/>
          <w:szCs w:val="20"/>
        </w:rPr>
        <w:t xml:space="preserve">i ilościach </w:t>
      </w:r>
      <w:r w:rsidRPr="00B52BD0">
        <w:rPr>
          <w:rFonts w:ascii="Garamond" w:hAnsi="Garamond" w:cs="Garamond"/>
          <w:sz w:val="20"/>
          <w:szCs w:val="20"/>
        </w:rPr>
        <w:t>określonych w SWZ i w Załączniku nr 1 do</w:t>
      </w:r>
      <w:r w:rsidRPr="00B52BD0">
        <w:rPr>
          <w:rFonts w:ascii="Garamond" w:eastAsia="Garamond" w:hAnsi="Garamond" w:cs="Garamond"/>
          <w:sz w:val="20"/>
          <w:szCs w:val="20"/>
        </w:rPr>
        <w:t xml:space="preserve"> SWZ.</w:t>
      </w:r>
      <w:r w:rsidR="004F31D9" w:rsidRPr="00B52BD0">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8063E1">
        <w:rPr>
          <w:rFonts w:ascii="Garamond" w:eastAsiaTheme="minorHAnsi" w:hAnsi="Garamond"/>
          <w:sz w:val="20"/>
          <w:szCs w:val="20"/>
          <w:lang w:eastAsia="pl-PL"/>
        </w:rPr>
        <w:lastRenderedPageBreak/>
        <w:t>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29240F81" w:rsidR="009046AB" w:rsidRPr="001D5C2E" w:rsidRDefault="00003F3A"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cs="Garamond"/>
          <w:sz w:val="20"/>
          <w:szCs w:val="20"/>
        </w:rPr>
        <w:t>usunięte</w:t>
      </w:r>
    </w:p>
    <w:p w14:paraId="54A0C4D4" w14:textId="2AF71136" w:rsidR="009E793C" w:rsidRPr="001D5C2E" w:rsidRDefault="009E793C" w:rsidP="00E212EA">
      <w:pPr>
        <w:numPr>
          <w:ilvl w:val="1"/>
          <w:numId w:val="33"/>
        </w:numPr>
        <w:tabs>
          <w:tab w:val="left" w:pos="0"/>
        </w:tabs>
        <w:spacing w:line="276" w:lineRule="auto"/>
        <w:jc w:val="both"/>
        <w:textAlignment w:val="auto"/>
        <w:rPr>
          <w:rFonts w:ascii="Garamond" w:hAnsi="Garamond" w:cs="Garamond"/>
          <w:sz w:val="20"/>
          <w:szCs w:val="20"/>
        </w:rPr>
      </w:pPr>
      <w:r w:rsidRPr="001D5C2E">
        <w:rPr>
          <w:rFonts w:ascii="Garamond" w:hAnsi="Garamond"/>
          <w:sz w:val="20"/>
          <w:szCs w:val="20"/>
        </w:rPr>
        <w:t xml:space="preserve">Zamawiający przewiduje przeprowadzenie wizji lokalnej </w:t>
      </w:r>
      <w:r w:rsidRPr="001D5C2E">
        <w:rPr>
          <w:rFonts w:ascii="Garamond" w:hAnsi="Garamond"/>
          <w:b/>
          <w:bCs/>
          <w:sz w:val="20"/>
          <w:szCs w:val="20"/>
        </w:rPr>
        <w:t xml:space="preserve">w pomieszczeniu docelowo przeznaczonym do instalacji sprzętu </w:t>
      </w:r>
      <w:r w:rsidRPr="001D5C2E">
        <w:rPr>
          <w:rFonts w:ascii="Garamond" w:hAnsi="Garamond"/>
          <w:sz w:val="20"/>
          <w:szCs w:val="20"/>
        </w:rPr>
        <w:t xml:space="preserve">(budynek Polikliniki nr 1 - Apteka Zakładowa) w dniu </w:t>
      </w:r>
      <w:r w:rsidR="00B52BD0">
        <w:rPr>
          <w:rFonts w:ascii="Garamond" w:hAnsi="Garamond"/>
          <w:sz w:val="20"/>
          <w:szCs w:val="20"/>
        </w:rPr>
        <w:t>25</w:t>
      </w:r>
      <w:r w:rsidRPr="001D5C2E">
        <w:rPr>
          <w:rFonts w:ascii="Garamond" w:hAnsi="Garamond"/>
          <w:sz w:val="20"/>
          <w:szCs w:val="20"/>
        </w:rPr>
        <w:t>.0</w:t>
      </w:r>
      <w:r w:rsidR="00B52BD0">
        <w:rPr>
          <w:rFonts w:ascii="Garamond" w:hAnsi="Garamond"/>
          <w:sz w:val="20"/>
          <w:szCs w:val="20"/>
        </w:rPr>
        <w:t>6</w:t>
      </w:r>
      <w:r w:rsidRPr="001D5C2E">
        <w:rPr>
          <w:rFonts w:ascii="Garamond" w:hAnsi="Garamond"/>
          <w:sz w:val="20"/>
          <w:szCs w:val="20"/>
        </w:rPr>
        <w:t>.2025 roku godz. 1</w:t>
      </w:r>
      <w:r w:rsidR="00B52BD0">
        <w:rPr>
          <w:rFonts w:ascii="Garamond" w:hAnsi="Garamond"/>
          <w:sz w:val="20"/>
          <w:szCs w:val="20"/>
        </w:rPr>
        <w:t>1</w:t>
      </w:r>
      <w:r w:rsidRPr="001D5C2E">
        <w:rPr>
          <w:rFonts w:ascii="Garamond" w:hAnsi="Garamond"/>
          <w:sz w:val="20"/>
          <w:szCs w:val="20"/>
        </w:rPr>
        <w:t xml:space="preserve">:00. Uczestnictwo w wizji lokalnej jest obligatoryjne dla podmiotów zainteresowanych złożeniem oferty. Brak uczestnictwa w wizji lokalnej spowoduje odrzucenie oferty. </w:t>
      </w:r>
    </w:p>
    <w:p w14:paraId="0EF7F01F" w14:textId="28580C52"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528B7347" w14:textId="32E11B44" w:rsidR="00B16809" w:rsidRDefault="00847A95" w:rsidP="00847A95">
      <w:pPr>
        <w:tabs>
          <w:tab w:val="left" w:pos="0"/>
        </w:tabs>
        <w:spacing w:line="276" w:lineRule="auto"/>
        <w:jc w:val="both"/>
        <w:rPr>
          <w:rStyle w:val="hgkelc"/>
          <w:rFonts w:ascii="Garamond" w:hAnsi="Garamond"/>
          <w:b/>
          <w:bCs/>
          <w:sz w:val="20"/>
          <w:szCs w:val="20"/>
        </w:rPr>
      </w:pPr>
      <w:r w:rsidRPr="000D0DF2">
        <w:rPr>
          <w:rFonts w:ascii="Garamond" w:eastAsia="Garamond" w:hAnsi="Garamond" w:cs="Garamond"/>
          <w:sz w:val="20"/>
          <w:szCs w:val="20"/>
        </w:rPr>
        <w:t>8.2</w:t>
      </w:r>
      <w:r w:rsidRPr="000D0DF2">
        <w:rPr>
          <w:rFonts w:ascii="Garamond" w:eastAsia="Garamond" w:hAnsi="Garamond" w:cs="Garamond"/>
          <w:sz w:val="20"/>
          <w:szCs w:val="20"/>
        </w:rPr>
        <w:tab/>
        <w:t xml:space="preserve">     </w:t>
      </w:r>
      <w:r w:rsidR="009046AB" w:rsidRPr="000D0DF2">
        <w:rPr>
          <w:rFonts w:ascii="Garamond" w:eastAsia="Garamond" w:hAnsi="Garamond" w:cs="Garamond"/>
          <w:b/>
          <w:sz w:val="20"/>
          <w:szCs w:val="20"/>
        </w:rPr>
        <w:t xml:space="preserve">Kod CPV </w:t>
      </w:r>
      <w:bookmarkStart w:id="2" w:name="_Hlk164760448"/>
      <w:r w:rsidR="00F540D6" w:rsidRPr="000D0DF2">
        <w:rPr>
          <w:rFonts w:ascii="Garamond" w:eastAsia="SimSun" w:hAnsi="Garamond" w:cs="Liberation Sans"/>
          <w:b/>
          <w:kern w:val="0"/>
          <w:sz w:val="20"/>
          <w:szCs w:val="20"/>
          <w:lang w:eastAsia="pl-PL"/>
        </w:rPr>
        <w:t>33190000</w:t>
      </w:r>
      <w:bookmarkEnd w:id="2"/>
      <w:r w:rsidR="00F540D6" w:rsidRPr="000D0DF2">
        <w:rPr>
          <w:rFonts w:ascii="Garamond" w:eastAsia="SimSun" w:hAnsi="Garamond" w:cs="Liberation Sans"/>
          <w:b/>
          <w:kern w:val="0"/>
          <w:sz w:val="20"/>
          <w:szCs w:val="20"/>
          <w:lang w:eastAsia="pl-PL"/>
        </w:rPr>
        <w:t xml:space="preserve">-8 Różne urządzenia i produkty medyczne, </w:t>
      </w:r>
      <w:r w:rsidR="00B16809" w:rsidRPr="00655CDA">
        <w:rPr>
          <w:rStyle w:val="hgkelc"/>
          <w:rFonts w:ascii="Garamond" w:hAnsi="Garamond"/>
          <w:bCs/>
          <w:sz w:val="20"/>
          <w:szCs w:val="20"/>
        </w:rPr>
        <w:t xml:space="preserve">Kod CPV - </w:t>
      </w:r>
      <w:hyperlink r:id="rId9" w:history="1">
        <w:r w:rsidR="00B16809" w:rsidRPr="00655CDA">
          <w:rPr>
            <w:rFonts w:ascii="Garamond" w:hAnsi="Garamond"/>
            <w:bCs/>
            <w:sz w:val="20"/>
            <w:szCs w:val="20"/>
          </w:rPr>
          <w:t>45450000-6</w:t>
        </w:r>
      </w:hyperlink>
      <w:r w:rsidR="00B16809" w:rsidRPr="00655CDA">
        <w:rPr>
          <w:rFonts w:ascii="Garamond" w:hAnsi="Garamond"/>
          <w:bCs/>
          <w:sz w:val="20"/>
          <w:szCs w:val="20"/>
        </w:rPr>
        <w:t xml:space="preserve"> </w:t>
      </w:r>
      <w:r w:rsidR="00B16809" w:rsidRPr="00655CDA">
        <w:rPr>
          <w:rFonts w:ascii="Garamond" w:hAnsi="Garamond"/>
          <w:bCs/>
          <w:kern w:val="36"/>
          <w:sz w:val="20"/>
          <w:szCs w:val="20"/>
          <w:lang w:eastAsia="pl-PL"/>
        </w:rPr>
        <w:t>Roboty budowlane wykończeniowe, pozostałe</w:t>
      </w:r>
    </w:p>
    <w:p w14:paraId="00520482" w14:textId="77777777" w:rsidR="00B16809" w:rsidRPr="001D5C2E" w:rsidRDefault="00B16809" w:rsidP="00847A95">
      <w:pPr>
        <w:tabs>
          <w:tab w:val="left" w:pos="0"/>
        </w:tabs>
        <w:spacing w:line="276" w:lineRule="auto"/>
        <w:jc w:val="both"/>
        <w:rPr>
          <w:rFonts w:ascii="Garamond" w:hAnsi="Garamond"/>
          <w:b/>
          <w:sz w:val="20"/>
          <w:szCs w:val="20"/>
        </w:rPr>
      </w:pPr>
    </w:p>
    <w:p w14:paraId="3F730FBE" w14:textId="5885AB37" w:rsidR="004C47D8" w:rsidRPr="001D5C2E" w:rsidRDefault="009046AB" w:rsidP="00042CD7">
      <w:pPr>
        <w:numPr>
          <w:ilvl w:val="0"/>
          <w:numId w:val="95"/>
        </w:numPr>
        <w:tabs>
          <w:tab w:val="left" w:pos="0"/>
        </w:tabs>
        <w:spacing w:line="276" w:lineRule="auto"/>
        <w:jc w:val="both"/>
        <w:rPr>
          <w:rFonts w:ascii="Garamond" w:hAnsi="Garamond"/>
          <w:b/>
          <w:bCs/>
          <w:sz w:val="20"/>
          <w:szCs w:val="20"/>
        </w:rPr>
      </w:pPr>
      <w:r w:rsidRPr="001D5C2E">
        <w:rPr>
          <w:rFonts w:ascii="Garamond" w:eastAsia="Garamond" w:hAnsi="Garamond"/>
          <w:b/>
          <w:bCs/>
          <w:sz w:val="20"/>
          <w:szCs w:val="20"/>
        </w:rPr>
        <w:lastRenderedPageBreak/>
        <w:t>TERMIN WYKONANIA ZAMÓWIENIA PUBLICZNEGO :</w:t>
      </w:r>
      <w:r w:rsidRPr="001D5C2E">
        <w:rPr>
          <w:rFonts w:ascii="Garamond" w:hAnsi="Garamond"/>
          <w:b/>
          <w:bCs/>
          <w:sz w:val="20"/>
          <w:szCs w:val="20"/>
        </w:rPr>
        <w:t xml:space="preserve"> </w:t>
      </w:r>
      <w:r w:rsidRPr="001D5C2E">
        <w:rPr>
          <w:rFonts w:ascii="Garamond" w:eastAsia="Garamond" w:hAnsi="Garamond" w:cs="Garamond"/>
          <w:sz w:val="20"/>
          <w:szCs w:val="20"/>
        </w:rPr>
        <w:t xml:space="preserve">Zamówienie będzie realizowane </w:t>
      </w:r>
      <w:r w:rsidR="0076021D" w:rsidRPr="001D5C2E">
        <w:rPr>
          <w:rFonts w:ascii="Garamond" w:eastAsia="Garamond" w:hAnsi="Garamond" w:cs="Garamond"/>
          <w:sz w:val="20"/>
          <w:szCs w:val="20"/>
        </w:rPr>
        <w:t xml:space="preserve">do </w:t>
      </w:r>
      <w:r w:rsidR="000D0DF2" w:rsidRPr="001D5C2E">
        <w:rPr>
          <w:rFonts w:ascii="Garamond" w:eastAsia="Garamond" w:hAnsi="Garamond" w:cs="Garamond"/>
          <w:sz w:val="20"/>
          <w:szCs w:val="20"/>
        </w:rPr>
        <w:t xml:space="preserve">dnia </w:t>
      </w:r>
      <w:r w:rsidR="00A2248C">
        <w:rPr>
          <w:rFonts w:ascii="Garamond" w:eastAsia="Garamond" w:hAnsi="Garamond" w:cs="Garamond"/>
          <w:sz w:val="20"/>
          <w:szCs w:val="20"/>
        </w:rPr>
        <w:t>21</w:t>
      </w:r>
      <w:r w:rsidR="000D0DF2" w:rsidRPr="001D5C2E">
        <w:rPr>
          <w:rFonts w:ascii="Garamond" w:eastAsia="Garamond" w:hAnsi="Garamond" w:cs="Garamond"/>
          <w:sz w:val="20"/>
          <w:szCs w:val="20"/>
        </w:rPr>
        <w:t xml:space="preserve"> listopada 2025 roku </w:t>
      </w:r>
      <w:r w:rsidRPr="001D5C2E">
        <w:rPr>
          <w:rFonts w:ascii="Garamond" w:eastAsia="Garamond" w:hAnsi="Garamond" w:cs="Garamond"/>
          <w:sz w:val="20"/>
          <w:szCs w:val="20"/>
        </w:rPr>
        <w:t>od dnia podpisania umow</w:t>
      </w:r>
      <w:r w:rsidR="00B52BD0">
        <w:rPr>
          <w:rFonts w:ascii="Garamond" w:eastAsia="Garamond" w:hAnsi="Garamond" w:cs="Garamond"/>
          <w:sz w:val="20"/>
          <w:szCs w:val="20"/>
        </w:rPr>
        <w:t>y.</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1635EE71"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3"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3"/>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4" w:name="_Hlk64621072"/>
      <w:r w:rsidRPr="008063E1">
        <w:rPr>
          <w:rFonts w:ascii="Garamond" w:hAnsi="Garamond" w:cs="Garamond"/>
          <w:sz w:val="20"/>
          <w:szCs w:val="20"/>
        </w:rPr>
        <w:t>nie stawia wymagań w tym zakresie.</w:t>
      </w:r>
    </w:p>
    <w:bookmarkEnd w:id="4"/>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lastRenderedPageBreak/>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BC40F4D" w14:textId="17B16452" w:rsidR="00702869" w:rsidRDefault="009046AB"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w:t>
      </w:r>
      <w:r w:rsidR="0030155C" w:rsidRPr="00F76FC2">
        <w:rPr>
          <w:rFonts w:ascii="Garamond" w:hAnsi="Garamond"/>
          <w:sz w:val="20"/>
          <w:szCs w:val="20"/>
        </w:rPr>
        <w:t>Dz.U.2025.514</w:t>
      </w:r>
      <w:r w:rsidRPr="008063E1">
        <w:rPr>
          <w:rFonts w:ascii="Garamond" w:hAnsi="Garamond" w:cs="Arial"/>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5"/>
      <w:r w:rsidRPr="008063E1">
        <w:rPr>
          <w:rFonts w:ascii="Garamond" w:hAnsi="Garamond" w:cs="Arial"/>
          <w:b/>
          <w:sz w:val="20"/>
          <w:szCs w:val="20"/>
          <w:lang w:eastAsia="pl-PL"/>
        </w:rPr>
        <w:t>.</w:t>
      </w:r>
    </w:p>
    <w:p w14:paraId="4AEEBEAB" w14:textId="7C963A55" w:rsidR="00702869" w:rsidRPr="00702869" w:rsidRDefault="00702869" w:rsidP="00702869">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94061879"/>
      <w:r w:rsidRPr="00702869">
        <w:rPr>
          <w:rFonts w:ascii="Garamond" w:hAnsi="Garamond" w:cs="Garamond"/>
          <w:kern w:val="2"/>
          <w:sz w:val="20"/>
          <w:szCs w:val="20"/>
        </w:rPr>
        <w:t>potwierdzenie odbycia obowiązkowej wizji lokalnej</w:t>
      </w:r>
      <w:r w:rsidRPr="00702869">
        <w:rPr>
          <w:rFonts w:ascii="Garamond" w:hAnsi="Garamond" w:cs="Garamond"/>
          <w:b/>
          <w:bCs/>
          <w:kern w:val="2"/>
          <w:sz w:val="20"/>
          <w:szCs w:val="20"/>
        </w:rPr>
        <w:t xml:space="preserve"> zgodnie z załącznikiem nr </w:t>
      </w:r>
      <w:r>
        <w:rPr>
          <w:rFonts w:ascii="Garamond" w:hAnsi="Garamond" w:cs="Garamond"/>
          <w:b/>
          <w:bCs/>
          <w:kern w:val="2"/>
          <w:sz w:val="20"/>
          <w:szCs w:val="20"/>
        </w:rPr>
        <w:t>7</w:t>
      </w:r>
      <w:r w:rsidRPr="00702869">
        <w:rPr>
          <w:rFonts w:ascii="Garamond" w:hAnsi="Garamond" w:cs="Garamond"/>
          <w:b/>
          <w:bCs/>
          <w:kern w:val="2"/>
          <w:sz w:val="20"/>
          <w:szCs w:val="20"/>
        </w:rPr>
        <w:t xml:space="preserve"> do SWZ</w:t>
      </w:r>
      <w:r>
        <w:rPr>
          <w:rFonts w:ascii="Garamond" w:hAnsi="Garamond" w:cs="Garamond"/>
          <w:b/>
          <w:bCs/>
          <w:kern w:val="2"/>
          <w:sz w:val="20"/>
          <w:szCs w:val="20"/>
        </w:rPr>
        <w:t xml:space="preserve"> – dotyczy pakietu nr 1</w:t>
      </w:r>
      <w:r w:rsidRPr="00702869">
        <w:rPr>
          <w:rFonts w:ascii="Garamond" w:hAnsi="Garamond" w:cs="Garamond"/>
          <w:b/>
          <w:bCs/>
          <w:kern w:val="2"/>
          <w:sz w:val="20"/>
          <w:szCs w:val="20"/>
        </w:rPr>
        <w:t>.</w:t>
      </w:r>
    </w:p>
    <w:bookmarkEnd w:id="6"/>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7" w:name="page6"/>
      <w:bookmarkEnd w:id="7"/>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063E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We wszelkiej korespondencji związanej z niniejszym postępowaniem Zamawiający i Wykonawcy posługują się numerem ogłoszenia (BZP, TED lub ID postępowania). </w:t>
      </w:r>
    </w:p>
    <w:p w14:paraId="58C552A4" w14:textId="77777777" w:rsidR="00C33C39" w:rsidRPr="00C33C39" w:rsidRDefault="00C33C39" w:rsidP="00C33C39">
      <w:pPr>
        <w:numPr>
          <w:ilvl w:val="1"/>
          <w:numId w:val="95"/>
        </w:numPr>
        <w:tabs>
          <w:tab w:val="left" w:pos="0"/>
        </w:tabs>
        <w:spacing w:line="276" w:lineRule="auto"/>
        <w:jc w:val="both"/>
        <w:rPr>
          <w:rFonts w:ascii="Garamond" w:hAnsi="Garamond"/>
          <w:sz w:val="20"/>
          <w:szCs w:val="20"/>
        </w:rPr>
      </w:pPr>
      <w:r w:rsidRPr="00C33C3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C33C39">
        <w:rPr>
          <w:rFonts w:ascii="Garamond" w:eastAsia="SimSun" w:hAnsi="Garamond" w:cs="TimesNewRoman,Bold"/>
          <w:kern w:val="0"/>
          <w:sz w:val="20"/>
          <w:szCs w:val="20"/>
        </w:rPr>
        <w:t>w sprawie podmiotowych środków dowodowych oraz innych dokumentów lub oświadczeń, jakich może żądać</w:t>
      </w:r>
      <w:r w:rsidRPr="00C33C39">
        <w:rPr>
          <w:rFonts w:ascii="Garamond" w:hAnsi="Garamond"/>
          <w:sz w:val="20"/>
          <w:szCs w:val="20"/>
        </w:rPr>
        <w:t xml:space="preserve"> </w:t>
      </w:r>
      <w:r w:rsidRPr="00C33C39">
        <w:rPr>
          <w:rFonts w:ascii="Garamond" w:eastAsia="SimSun" w:hAnsi="Garamond" w:cs="TimesNewRoman,Bold"/>
          <w:kern w:val="0"/>
          <w:sz w:val="20"/>
          <w:szCs w:val="20"/>
        </w:rPr>
        <w:t>zamawiający od wykonawcy (</w:t>
      </w:r>
      <w:r w:rsidRPr="00C33C39">
        <w:rPr>
          <w:rFonts w:ascii="Garamond" w:hAnsi="Garamond"/>
          <w:sz w:val="20"/>
          <w:szCs w:val="20"/>
        </w:rPr>
        <w:t>Dz.U.2020.2415).</w:t>
      </w:r>
    </w:p>
    <w:p w14:paraId="1062B30E" w14:textId="77777777" w:rsidR="00C33C39" w:rsidRDefault="00C33C39" w:rsidP="00C33C39">
      <w:pPr>
        <w:tabs>
          <w:tab w:val="left" w:pos="0"/>
        </w:tabs>
        <w:spacing w:line="276" w:lineRule="auto"/>
        <w:jc w:val="both"/>
        <w:rPr>
          <w:rFonts w:ascii="Garamond" w:hAnsi="Garamond"/>
          <w:sz w:val="20"/>
          <w:szCs w:val="20"/>
        </w:rPr>
      </w:pPr>
    </w:p>
    <w:p w14:paraId="6D166E76" w14:textId="77777777" w:rsidR="00C33C39" w:rsidRDefault="00C33C39" w:rsidP="00C33C39">
      <w:pPr>
        <w:tabs>
          <w:tab w:val="left" w:pos="0"/>
        </w:tabs>
        <w:spacing w:line="276" w:lineRule="auto"/>
        <w:jc w:val="both"/>
        <w:rPr>
          <w:rFonts w:ascii="Garamond" w:hAnsi="Garamond"/>
          <w:sz w:val="20"/>
          <w:szCs w:val="20"/>
        </w:rPr>
      </w:pP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07DFC93"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w:t>
      </w:r>
      <w:r w:rsidR="00C33C39">
        <w:rPr>
          <w:rFonts w:ascii="Garamond" w:hAnsi="Garamond" w:cs="Calibri"/>
          <w:sz w:val="20"/>
          <w:szCs w:val="20"/>
        </w:rPr>
        <w:t xml:space="preserve">y </w:t>
      </w:r>
      <w:r w:rsidRPr="008063E1">
        <w:rPr>
          <w:rFonts w:ascii="Garamond" w:hAnsi="Garamond" w:cs="Calibri"/>
          <w:sz w:val="20"/>
          <w:szCs w:val="20"/>
        </w:rPr>
        <w:t>(Załącznik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lastRenderedPageBreak/>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9"/>
      <w:r w:rsidRPr="008063E1">
        <w:rPr>
          <w:rFonts w:ascii="Garamond" w:hAnsi="Garamond" w:cs="Garamond"/>
          <w:b/>
          <w:bCs/>
          <w:sz w:val="20"/>
          <w:szCs w:val="20"/>
        </w:rPr>
        <w:t xml:space="preserve"> </w:t>
      </w:r>
    </w:p>
    <w:p w14:paraId="41445652" w14:textId="0865C9F1" w:rsidR="009046AB" w:rsidRPr="00C33C39" w:rsidRDefault="009046AB" w:rsidP="00C33C39">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33C39" w:rsidRPr="00C33C39">
        <w:rPr>
          <w:rFonts w:ascii="Garamond" w:hAnsi="Garamond" w:cs="Calibri"/>
          <w:kern w:val="0"/>
          <w:sz w:val="20"/>
          <w:szCs w:val="20"/>
          <w:lang w:eastAsia="pl-PL"/>
        </w:rPr>
        <w:t>Dz.U.2024.1513</w:t>
      </w:r>
      <w:r w:rsidR="00C33C39">
        <w:rPr>
          <w:rFonts w:ascii="Garamond" w:hAnsi="Garamond" w:cs="Calibri"/>
          <w:kern w:val="0"/>
          <w:sz w:val="20"/>
          <w:szCs w:val="20"/>
          <w:lang w:eastAsia="pl-PL"/>
        </w:rPr>
        <w:t xml:space="preserve">), </w:t>
      </w:r>
      <w:r w:rsidRPr="00C33C39">
        <w:rPr>
          <w:rFonts w:ascii="Garamond" w:hAnsi="Garamond" w:cs="Calibri"/>
          <w:kern w:val="0"/>
          <w:sz w:val="20"/>
          <w:szCs w:val="20"/>
          <w:lang w:eastAsia="pl-PL"/>
        </w:rPr>
        <w:t>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0"/>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1EE48F8D"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color w:val="C00000"/>
          <w:sz w:val="20"/>
          <w:szCs w:val="20"/>
        </w:rPr>
        <w:t xml:space="preserve">Ofertę wraz z wymaganymi dokumentami należy złożyć w terminie </w:t>
      </w:r>
      <w:r w:rsidRPr="001947F4">
        <w:rPr>
          <w:rFonts w:ascii="Garamond" w:hAnsi="Garamond" w:cs="Arial"/>
          <w:b/>
          <w:bCs/>
          <w:color w:val="C00000"/>
          <w:sz w:val="20"/>
          <w:szCs w:val="20"/>
        </w:rPr>
        <w:t xml:space="preserve">do dnia </w:t>
      </w:r>
      <w:r w:rsidR="00B52BD0">
        <w:rPr>
          <w:rFonts w:ascii="Garamond" w:hAnsi="Garamond" w:cs="Arial"/>
          <w:b/>
          <w:bCs/>
          <w:color w:val="C00000"/>
          <w:sz w:val="20"/>
          <w:szCs w:val="20"/>
        </w:rPr>
        <w:t>04</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B52BD0">
        <w:rPr>
          <w:rFonts w:ascii="Garamond" w:hAnsi="Garamond" w:cs="Arial"/>
          <w:b/>
          <w:bCs/>
          <w:color w:val="C00000"/>
          <w:sz w:val="20"/>
          <w:szCs w:val="20"/>
        </w:rPr>
        <w:t>7</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00BF1D27" w:rsidRPr="001947F4">
        <w:rPr>
          <w:rFonts w:ascii="Garamond" w:hAnsi="Garamond" w:cs="Arial"/>
          <w:b/>
          <w:bCs/>
          <w:color w:val="C00000"/>
          <w:sz w:val="20"/>
          <w:szCs w:val="20"/>
        </w:rPr>
        <w:t xml:space="preserve"> </w:t>
      </w:r>
      <w:r w:rsidR="00D9615D" w:rsidRPr="001947F4">
        <w:rPr>
          <w:rFonts w:ascii="Garamond" w:hAnsi="Garamond" w:cs="Arial"/>
          <w:b/>
          <w:bCs/>
          <w:color w:val="C00000"/>
          <w:sz w:val="20"/>
          <w:szCs w:val="20"/>
        </w:rPr>
        <w:t>roku</w:t>
      </w:r>
      <w:r w:rsidRPr="001947F4">
        <w:rPr>
          <w:rFonts w:ascii="Garamond" w:hAnsi="Garamond" w:cs="Arial"/>
          <w:b/>
          <w:bCs/>
          <w:color w:val="C00000"/>
          <w:sz w:val="20"/>
          <w:szCs w:val="20"/>
        </w:rPr>
        <w:t xml:space="preserve"> do godziny </w:t>
      </w:r>
      <w:r w:rsidR="00125459" w:rsidRPr="001947F4">
        <w:rPr>
          <w:rFonts w:ascii="Garamond" w:hAnsi="Garamond" w:cs="Arial"/>
          <w:b/>
          <w:bCs/>
          <w:color w:val="C00000"/>
          <w:sz w:val="20"/>
          <w:szCs w:val="20"/>
        </w:rPr>
        <w:t>08</w:t>
      </w:r>
      <w:r w:rsidRPr="001947F4">
        <w:rPr>
          <w:rFonts w:ascii="Garamond" w:hAnsi="Garamond" w:cs="Arial"/>
          <w:b/>
          <w:bCs/>
          <w:color w:val="C00000"/>
          <w:sz w:val="20"/>
          <w:szCs w:val="20"/>
        </w:rPr>
        <w:t>:00.</w:t>
      </w:r>
    </w:p>
    <w:p w14:paraId="67B4A9B4" w14:textId="5D10EEC7" w:rsidR="009046AB" w:rsidRPr="001947F4"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1947F4">
        <w:rPr>
          <w:rFonts w:ascii="Garamond" w:hAnsi="Garamond" w:cs="Arial"/>
          <w:bCs/>
          <w:color w:val="C00000"/>
          <w:sz w:val="20"/>
          <w:szCs w:val="20"/>
        </w:rPr>
        <w:t>Otwarcie ofert nastąpi</w:t>
      </w:r>
      <w:r w:rsidRPr="001947F4">
        <w:rPr>
          <w:rFonts w:ascii="Garamond" w:hAnsi="Garamond" w:cs="Arial"/>
          <w:b/>
          <w:bCs/>
          <w:color w:val="C00000"/>
          <w:sz w:val="20"/>
          <w:szCs w:val="20"/>
        </w:rPr>
        <w:t xml:space="preserve"> </w:t>
      </w:r>
      <w:r w:rsidR="00B52BD0">
        <w:rPr>
          <w:rFonts w:ascii="Garamond" w:hAnsi="Garamond" w:cs="Arial"/>
          <w:b/>
          <w:bCs/>
          <w:color w:val="C00000"/>
          <w:sz w:val="20"/>
          <w:szCs w:val="20"/>
        </w:rPr>
        <w:t>04</w:t>
      </w:r>
      <w:r w:rsidR="00BF755A" w:rsidRPr="001947F4">
        <w:rPr>
          <w:rFonts w:ascii="Garamond" w:hAnsi="Garamond" w:cs="Arial"/>
          <w:b/>
          <w:bCs/>
          <w:color w:val="C00000"/>
          <w:sz w:val="20"/>
          <w:szCs w:val="20"/>
        </w:rPr>
        <w:t>.</w:t>
      </w:r>
      <w:r w:rsidR="0076021D" w:rsidRPr="001947F4">
        <w:rPr>
          <w:rFonts w:ascii="Garamond" w:hAnsi="Garamond" w:cs="Arial"/>
          <w:b/>
          <w:bCs/>
          <w:color w:val="C00000"/>
          <w:sz w:val="20"/>
          <w:szCs w:val="20"/>
        </w:rPr>
        <w:t>0</w:t>
      </w:r>
      <w:r w:rsidR="00B52BD0">
        <w:rPr>
          <w:rFonts w:ascii="Garamond" w:hAnsi="Garamond" w:cs="Arial"/>
          <w:b/>
          <w:bCs/>
          <w:color w:val="C00000"/>
          <w:sz w:val="20"/>
          <w:szCs w:val="20"/>
        </w:rPr>
        <w:t>7</w:t>
      </w:r>
      <w:r w:rsidR="00BF755A" w:rsidRPr="001947F4">
        <w:rPr>
          <w:rFonts w:ascii="Garamond" w:hAnsi="Garamond" w:cs="Arial"/>
          <w:b/>
          <w:bCs/>
          <w:color w:val="C00000"/>
          <w:sz w:val="20"/>
          <w:szCs w:val="20"/>
        </w:rPr>
        <w:t>.</w:t>
      </w:r>
      <w:r w:rsidR="00BF1D27" w:rsidRPr="001947F4">
        <w:rPr>
          <w:rFonts w:ascii="Garamond" w:hAnsi="Garamond" w:cs="Arial"/>
          <w:b/>
          <w:bCs/>
          <w:color w:val="C00000"/>
          <w:sz w:val="20"/>
          <w:szCs w:val="20"/>
        </w:rPr>
        <w:t>202</w:t>
      </w:r>
      <w:r w:rsidR="0076021D" w:rsidRPr="001947F4">
        <w:rPr>
          <w:rFonts w:ascii="Garamond" w:hAnsi="Garamond" w:cs="Arial"/>
          <w:b/>
          <w:bCs/>
          <w:color w:val="C00000"/>
          <w:sz w:val="20"/>
          <w:szCs w:val="20"/>
        </w:rPr>
        <w:t>5</w:t>
      </w:r>
      <w:r w:rsidRPr="001947F4">
        <w:rPr>
          <w:rFonts w:ascii="Garamond" w:hAnsi="Garamond" w:cs="Arial"/>
          <w:b/>
          <w:bCs/>
          <w:color w:val="C00000"/>
          <w:sz w:val="20"/>
          <w:szCs w:val="20"/>
        </w:rPr>
        <w:t xml:space="preserve"> r., o godz.09:</w:t>
      </w:r>
      <w:r w:rsidR="00125459" w:rsidRPr="001947F4">
        <w:rPr>
          <w:rFonts w:ascii="Garamond" w:hAnsi="Garamond" w:cs="Arial"/>
          <w:b/>
          <w:bCs/>
          <w:color w:val="C00000"/>
          <w:sz w:val="20"/>
          <w:szCs w:val="20"/>
        </w:rPr>
        <w:t>0</w:t>
      </w:r>
      <w:r w:rsidRPr="001947F4">
        <w:rPr>
          <w:rFonts w:ascii="Garamond" w:hAnsi="Garamond" w:cs="Arial"/>
          <w:b/>
          <w:bCs/>
          <w:color w:val="C00000"/>
          <w:sz w:val="20"/>
          <w:szCs w:val="20"/>
        </w:rPr>
        <w:t>0</w:t>
      </w:r>
      <w:r w:rsidRPr="001947F4">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t>
      </w:r>
      <w:r w:rsidRPr="008063E1">
        <w:rPr>
          <w:rFonts w:ascii="Garamond" w:hAnsi="Garamond" w:cs="Arial"/>
          <w:sz w:val="20"/>
          <w:szCs w:val="20"/>
        </w:rPr>
        <w:lastRenderedPageBreak/>
        <w:t xml:space="preserve">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1F4DB773"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B52BD0">
        <w:rPr>
          <w:rFonts w:ascii="Garamond" w:hAnsi="Garamond" w:cs="Garamond"/>
          <w:b/>
          <w:bCs/>
          <w:color w:val="C00000"/>
          <w:sz w:val="20"/>
          <w:szCs w:val="20"/>
        </w:rPr>
        <w:t>01</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B52BD0">
        <w:rPr>
          <w:rFonts w:ascii="Garamond" w:hAnsi="Garamond" w:cs="Garamond"/>
          <w:b/>
          <w:bCs/>
          <w:color w:val="C00000"/>
          <w:sz w:val="20"/>
          <w:szCs w:val="20"/>
        </w:rPr>
        <w:t>9</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lastRenderedPageBreak/>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1" w:name="page13"/>
      <w:bookmarkEnd w:id="11"/>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728CACF6"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lastRenderedPageBreak/>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2224721A"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w:t>
      </w:r>
      <w:r w:rsidR="00A2248C" w:rsidRPr="00C604EC">
        <w:rPr>
          <w:sz w:val="20"/>
          <w:szCs w:val="20"/>
        </w:rPr>
        <w:t>Izolator do wykonywania leków cytostatycznych z wyposażeniem i adaptacją pomieszczeń</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348404AF"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 xml:space="preserve">termin gwarancji </w:t>
      </w:r>
      <w:r w:rsidR="00C33C39">
        <w:rPr>
          <w:rFonts w:ascii="Garamond" w:hAnsi="Garamond" w:cs="Garamond"/>
          <w:b/>
          <w:kern w:val="2"/>
          <w:sz w:val="20"/>
          <w:szCs w:val="20"/>
        </w:rPr>
        <w:t xml:space="preserve">na </w:t>
      </w:r>
      <w:r w:rsidR="00C33C39" w:rsidRPr="00C604EC">
        <w:rPr>
          <w:sz w:val="20"/>
          <w:szCs w:val="20"/>
        </w:rPr>
        <w:t>Izolator do wykonywania leków cytostatycznych z wyposażeniem i adaptacją pomieszczeń</w:t>
      </w:r>
      <w:r w:rsidR="00C33C39" w:rsidRPr="008063E1">
        <w:rPr>
          <w:rFonts w:ascii="Garamond" w:hAnsi="Garamond" w:cs="Garamond"/>
          <w:b/>
          <w:kern w:val="2"/>
          <w:sz w:val="20"/>
          <w:szCs w:val="20"/>
        </w:rPr>
        <w:t xml:space="preserve"> </w:t>
      </w:r>
      <w:r w:rsidRPr="008063E1">
        <w:rPr>
          <w:rFonts w:ascii="Garamond" w:hAnsi="Garamond" w:cs="Garamond"/>
          <w:b/>
          <w:kern w:val="2"/>
          <w:sz w:val="20"/>
          <w:szCs w:val="20"/>
        </w:rPr>
        <w:t xml:space="preserve">oferty badanej w danym Pakiecie/ najdłuższy termin gwarancji </w:t>
      </w:r>
      <w:r w:rsidR="00C33C39">
        <w:rPr>
          <w:rFonts w:ascii="Garamond" w:hAnsi="Garamond" w:cs="Garamond"/>
          <w:b/>
          <w:kern w:val="2"/>
          <w:sz w:val="20"/>
          <w:szCs w:val="20"/>
        </w:rPr>
        <w:t xml:space="preserve">na </w:t>
      </w:r>
      <w:r w:rsidR="00C33C39" w:rsidRPr="00C604EC">
        <w:rPr>
          <w:sz w:val="20"/>
          <w:szCs w:val="20"/>
        </w:rPr>
        <w:t>Izolator do wykonywania leków cytostatycznych z wyposażeniem i adaptacją pomieszczeń</w:t>
      </w:r>
      <w:r w:rsidR="00C33C39" w:rsidRPr="008063E1">
        <w:rPr>
          <w:rFonts w:ascii="Garamond" w:hAnsi="Garamond" w:cs="Garamond"/>
          <w:b/>
          <w:kern w:val="2"/>
          <w:sz w:val="20"/>
          <w:szCs w:val="20"/>
        </w:rPr>
        <w:t xml:space="preserve"> </w:t>
      </w:r>
      <w:r w:rsidRPr="008063E1">
        <w:rPr>
          <w:rFonts w:ascii="Garamond" w:hAnsi="Garamond" w:cs="Garamond"/>
          <w:b/>
          <w:kern w:val="2"/>
          <w:sz w:val="20"/>
          <w:szCs w:val="20"/>
        </w:rPr>
        <w:t>spośród wszystkich ofert podlegających ocenie w danym Pakiecie x 100 x 40%</w:t>
      </w:r>
    </w:p>
    <w:p w14:paraId="799350F3"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C604EC"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C604EC" w:rsidRDefault="00562E3F"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C604EC"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C604EC" w:rsidRDefault="00562E3F"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C604EC"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Wykonawca może uzyskać maksymalnie 100 pkt.</w:t>
      </w:r>
    </w:p>
    <w:p w14:paraId="039B4111"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W</w:t>
      </w:r>
      <w:r w:rsidRPr="00C604EC">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604E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604EC">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30.</w:t>
      </w:r>
      <w:r w:rsidRPr="00C604EC">
        <w:rPr>
          <w:rFonts w:ascii="Garamond" w:hAnsi="Garamond" w:cs="Calibri"/>
          <w:b/>
          <w:bCs/>
          <w:sz w:val="20"/>
          <w:szCs w:val="20"/>
        </w:rPr>
        <w:tab/>
        <w:t xml:space="preserve">WYMAGANIA DOTYCZĄCE WADIUM </w:t>
      </w:r>
      <w:r w:rsidR="00BF1D27" w:rsidRPr="00C604EC">
        <w:rPr>
          <w:rFonts w:ascii="Garamond" w:hAnsi="Garamond" w:cs="Calibri"/>
          <w:b/>
          <w:bCs/>
          <w:sz w:val="20"/>
          <w:szCs w:val="20"/>
        </w:rPr>
        <w:t xml:space="preserve">– nie dotyczy </w:t>
      </w:r>
    </w:p>
    <w:p w14:paraId="059A91AC"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31.</w:t>
      </w:r>
      <w:r w:rsidRPr="00C604EC">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C604E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604EC">
        <w:rPr>
          <w:rFonts w:ascii="Garamond" w:hAnsi="Garamond" w:cs="Calibri"/>
          <w:b/>
          <w:bCs/>
          <w:sz w:val="20"/>
          <w:szCs w:val="20"/>
        </w:rPr>
        <w:t>32.</w:t>
      </w:r>
      <w:r w:rsidRPr="00C604EC">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604E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604EC"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O</w:t>
      </w:r>
      <w:r w:rsidRPr="00C604EC">
        <w:rPr>
          <w:rFonts w:ascii="Garamond" w:hAnsi="Garamond" w:cs="Calibri"/>
          <w:sz w:val="20"/>
          <w:szCs w:val="20"/>
        </w:rPr>
        <w:tab/>
        <w:t>wyniku</w:t>
      </w:r>
      <w:r w:rsidRPr="00C604EC">
        <w:rPr>
          <w:rFonts w:ascii="Garamond" w:hAnsi="Garamond" w:cs="Calibri"/>
          <w:sz w:val="20"/>
          <w:szCs w:val="20"/>
        </w:rPr>
        <w:tab/>
        <w:t>postępowania</w:t>
      </w:r>
      <w:r w:rsidRPr="00C604EC">
        <w:rPr>
          <w:rFonts w:ascii="Garamond" w:hAnsi="Garamond" w:cs="Calibri"/>
          <w:sz w:val="20"/>
          <w:szCs w:val="20"/>
        </w:rPr>
        <w:tab/>
        <w:t>Zamawiający</w:t>
      </w:r>
      <w:r w:rsidRPr="00C604EC">
        <w:rPr>
          <w:rFonts w:ascii="Garamond" w:hAnsi="Garamond" w:cs="Calibri"/>
          <w:sz w:val="20"/>
          <w:szCs w:val="20"/>
        </w:rPr>
        <w:tab/>
        <w:t>powiadomi</w:t>
      </w:r>
      <w:r w:rsidRPr="00C604EC">
        <w:rPr>
          <w:rFonts w:ascii="Garamond" w:hAnsi="Garamond" w:cs="Calibri"/>
          <w:sz w:val="20"/>
          <w:szCs w:val="20"/>
        </w:rPr>
        <w:tab/>
        <w:t>Wykonawcę</w:t>
      </w:r>
      <w:r w:rsidRPr="00C604EC">
        <w:rPr>
          <w:rFonts w:ascii="Garamond" w:hAnsi="Garamond" w:cs="Calibri"/>
          <w:sz w:val="20"/>
          <w:szCs w:val="20"/>
        </w:rPr>
        <w:tab/>
        <w:t xml:space="preserve">uczestniczącego w postępowaniu oraz zamieści informację na </w:t>
      </w:r>
      <w:hyperlink r:id="rId17" w:history="1">
        <w:r w:rsidR="00CB6577" w:rsidRPr="00C604EC">
          <w:rPr>
            <w:rStyle w:val="Hipercze"/>
            <w:rFonts w:ascii="Garamond" w:hAnsi="Garamond"/>
            <w:color w:val="auto"/>
            <w:sz w:val="20"/>
            <w:szCs w:val="20"/>
          </w:rPr>
          <w:t>https://ezamowienia.gov.pl/</w:t>
        </w:r>
      </w:hyperlink>
      <w:r w:rsidR="00CB6577" w:rsidRPr="00C604EC">
        <w:rPr>
          <w:rFonts w:ascii="Garamond" w:hAnsi="Garamond" w:cs="Calibri"/>
          <w:b/>
          <w:bCs/>
          <w:sz w:val="20"/>
          <w:szCs w:val="20"/>
        </w:rPr>
        <w:t xml:space="preserve"> </w:t>
      </w:r>
      <w:r w:rsidRPr="00C604EC">
        <w:rPr>
          <w:rFonts w:ascii="Garamond" w:hAnsi="Garamond" w:cs="Calibri"/>
          <w:sz w:val="20"/>
          <w:szCs w:val="20"/>
        </w:rPr>
        <w:t xml:space="preserve">oraz swojej stronie internetowej </w:t>
      </w:r>
      <w:r w:rsidR="00E50E55" w:rsidRPr="00C604EC">
        <w:rPr>
          <w:rFonts w:ascii="Garamond" w:hAnsi="Garamond" w:cs="Garamond"/>
          <w:sz w:val="20"/>
          <w:szCs w:val="20"/>
        </w:rPr>
        <w:t>https://5wszk.com.pl/zamowienia.</w:t>
      </w:r>
    </w:p>
    <w:p w14:paraId="7CEAC287"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604E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604EC">
        <w:rPr>
          <w:rFonts w:ascii="Garamond" w:hAnsi="Garamond" w:cs="Calibri"/>
          <w:sz w:val="20"/>
          <w:szCs w:val="20"/>
        </w:rPr>
        <w:t>Projekt umowy w sprawie zamówienia publicznego stanowi: - Załącznik nr 4 do SWZ.</w:t>
      </w:r>
    </w:p>
    <w:p w14:paraId="1649F640" w14:textId="77777777" w:rsidR="009046AB" w:rsidRPr="00C604EC" w:rsidRDefault="009046AB" w:rsidP="00042CD7">
      <w:pPr>
        <w:numPr>
          <w:ilvl w:val="0"/>
          <w:numId w:val="95"/>
        </w:numPr>
        <w:spacing w:line="276" w:lineRule="auto"/>
        <w:jc w:val="both"/>
        <w:rPr>
          <w:rFonts w:ascii="Garamond" w:hAnsi="Garamond"/>
          <w:sz w:val="20"/>
          <w:szCs w:val="20"/>
        </w:rPr>
      </w:pPr>
      <w:r w:rsidRPr="00C604EC">
        <w:rPr>
          <w:rFonts w:ascii="Garamond" w:hAnsi="Garamond"/>
          <w:b/>
          <w:sz w:val="20"/>
          <w:szCs w:val="20"/>
        </w:rPr>
        <w:lastRenderedPageBreak/>
        <w:t>POUCZENIE O SRODKACH OCHRONY PRAWNEJ PRZYSŁUGUJĄCYCH WYKONAWCY W TOKU POSTĘPOWANIA</w:t>
      </w:r>
      <w:r w:rsidRPr="00C604EC">
        <w:rPr>
          <w:rFonts w:ascii="Garamond" w:hAnsi="Garamond"/>
          <w:sz w:val="20"/>
          <w:szCs w:val="20"/>
        </w:rPr>
        <w:t xml:space="preserve"> - Wykonawcy i innemu podmiotowi, jeżeli ma lub miał interes w uzyskaniu danego zamówienia oraz poniósł lub może</w:t>
      </w:r>
      <w:r w:rsidRPr="00C604EC">
        <w:rPr>
          <w:rFonts w:ascii="Garamond" w:hAnsi="Garamond"/>
          <w:b/>
          <w:bCs/>
          <w:sz w:val="20"/>
          <w:szCs w:val="20"/>
        </w:rPr>
        <w:t xml:space="preserve"> </w:t>
      </w:r>
      <w:r w:rsidRPr="00C604EC">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b/>
          <w:sz w:val="20"/>
          <w:szCs w:val="20"/>
        </w:rPr>
        <w:t xml:space="preserve">KLAUZULA INFORMACYJNA RODO - </w:t>
      </w:r>
      <w:r w:rsidRPr="00C604EC">
        <w:rPr>
          <w:rFonts w:ascii="Garamond" w:hAnsi="Garamond"/>
          <w:sz w:val="20"/>
          <w:szCs w:val="20"/>
        </w:rPr>
        <w:t xml:space="preserve">Zamawiający informuje, że:  </w:t>
      </w:r>
    </w:p>
    <w:p w14:paraId="662A1686"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Administratorem danych osobowych udostępnionych w ramach postępowania jest Zamawiający.</w:t>
      </w:r>
    </w:p>
    <w:p w14:paraId="77AF089D"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Kontakt do inspektora ochrony danych osobowych:  adres e-mail : </w:t>
      </w:r>
      <w:hyperlink r:id="rId18" w:history="1">
        <w:r w:rsidRPr="00C604EC">
          <w:rPr>
            <w:rFonts w:ascii="Garamond" w:eastAsia="Lucida Sans Unicode" w:hAnsi="Garamond"/>
            <w:sz w:val="20"/>
            <w:szCs w:val="20"/>
            <w:u w:val="single"/>
          </w:rPr>
          <w:t>rodo@5wszk.com.pl</w:t>
        </w:r>
      </w:hyperlink>
      <w:r w:rsidRPr="00C604EC">
        <w:rPr>
          <w:rFonts w:ascii="Garamond" w:eastAsia="Lucida Sans Unicode" w:hAnsi="Garamond"/>
          <w:sz w:val="20"/>
          <w:szCs w:val="20"/>
        </w:rPr>
        <w:t xml:space="preserve">, pisemnie na adres Zamawiającego : </w:t>
      </w:r>
      <w:r w:rsidRPr="00C604EC">
        <w:rPr>
          <w:rFonts w:ascii="Garamond" w:eastAsia="Garamond" w:hAnsi="Garamond" w:cs="Garamond"/>
          <w:sz w:val="20"/>
          <w:szCs w:val="20"/>
        </w:rPr>
        <w:t>5 Wojskowy Szpital Kliniczny z Polikliniką SP ZOZ w Krakowie, ul. Wrocławska 1-3, 30-901 Kraków</w:t>
      </w:r>
    </w:p>
    <w:p w14:paraId="10EA6B7F"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C604EC">
        <w:rPr>
          <w:rFonts w:ascii="Garamond" w:eastAsia="Lucida Sans Unicode" w:hAnsi="Garamond"/>
          <w:sz w:val="20"/>
          <w:szCs w:val="20"/>
        </w:rPr>
        <w:t>t.j</w:t>
      </w:r>
      <w:proofErr w:type="spellEnd"/>
      <w:r w:rsidRPr="00C604EC">
        <w:rPr>
          <w:rFonts w:ascii="Garamond" w:eastAsia="Lucida Sans Unicode" w:hAnsi="Garamond"/>
          <w:sz w:val="20"/>
          <w:szCs w:val="20"/>
        </w:rPr>
        <w:t>. z dnia 2017.08.24) („PZP”);</w:t>
      </w:r>
    </w:p>
    <w:p w14:paraId="0C2A8F6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604EC">
        <w:rPr>
          <w:rFonts w:ascii="Garamond" w:eastAsia="Lucida Sans Unicode" w:hAnsi="Garamond"/>
          <w:sz w:val="20"/>
          <w:szCs w:val="20"/>
        </w:rPr>
        <w:t xml:space="preserve">(Dz.U. z 2020 r. poz. 164 ze zm.) </w:t>
      </w:r>
      <w:r w:rsidRPr="00C604EC">
        <w:rPr>
          <w:rFonts w:ascii="Garamond" w:eastAsia="Lucida Sans Unicode" w:hAnsi="Garamond"/>
          <w:sz w:val="20"/>
          <w:szCs w:val="20"/>
        </w:rPr>
        <w:t xml:space="preserve">i przepisów wykonawczych do tej ustawy. </w:t>
      </w:r>
    </w:p>
    <w:p w14:paraId="387CEA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Prawa osób których dane są przetwarzane:</w:t>
      </w:r>
    </w:p>
    <w:p w14:paraId="4B041A69"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dostępu do danych osobowych;</w:t>
      </w:r>
    </w:p>
    <w:p w14:paraId="7775FCE4"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C604E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C604E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nie przysługuje Pani/Panu:</w:t>
      </w:r>
    </w:p>
    <w:p w14:paraId="49F7889A"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usunięcia danych osobowych;</w:t>
      </w:r>
    </w:p>
    <w:p w14:paraId="38405B8E" w14:textId="77777777" w:rsidR="009046AB" w:rsidRPr="00C604E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604EC">
        <w:rPr>
          <w:rFonts w:ascii="Garamond" w:eastAsia="Lucida Sans Unicode" w:hAnsi="Garamond"/>
          <w:sz w:val="20"/>
          <w:szCs w:val="20"/>
        </w:rPr>
        <w:t>prawo do przenoszenia danych osobowych;</w:t>
      </w:r>
    </w:p>
    <w:p w14:paraId="180527BC" w14:textId="77777777" w:rsidR="009046AB" w:rsidRPr="00C604EC" w:rsidRDefault="009046AB" w:rsidP="00E212EA">
      <w:pPr>
        <w:tabs>
          <w:tab w:val="num" w:pos="0"/>
        </w:tabs>
        <w:spacing w:line="276" w:lineRule="auto"/>
        <w:jc w:val="both"/>
        <w:rPr>
          <w:rFonts w:ascii="Garamond" w:hAnsi="Garamond" w:cs="Garamond"/>
          <w:b/>
          <w:sz w:val="20"/>
          <w:szCs w:val="20"/>
        </w:rPr>
      </w:pPr>
      <w:r w:rsidRPr="00C604EC">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604EC" w:rsidRDefault="009046AB" w:rsidP="00042CD7">
      <w:pPr>
        <w:numPr>
          <w:ilvl w:val="0"/>
          <w:numId w:val="95"/>
        </w:numPr>
        <w:spacing w:line="276" w:lineRule="auto"/>
        <w:rPr>
          <w:rFonts w:ascii="Garamond" w:hAnsi="Garamond"/>
          <w:sz w:val="20"/>
          <w:szCs w:val="20"/>
        </w:rPr>
      </w:pPr>
      <w:r w:rsidRPr="00C604EC">
        <w:rPr>
          <w:rFonts w:ascii="Garamond" w:hAnsi="Garamond" w:cs="Garamond"/>
          <w:b/>
          <w:sz w:val="20"/>
          <w:szCs w:val="20"/>
        </w:rPr>
        <w:t>ZAŁĄCZNIK DO NINIJESZEGO SWZ STANOWIĄ :</w:t>
      </w:r>
    </w:p>
    <w:p w14:paraId="51131023" w14:textId="5C5D53F3" w:rsidR="009046AB" w:rsidRPr="00C604EC" w:rsidRDefault="009046AB" w:rsidP="00E212EA">
      <w:pPr>
        <w:spacing w:line="276" w:lineRule="auto"/>
        <w:jc w:val="both"/>
        <w:rPr>
          <w:rFonts w:ascii="Garamond" w:hAnsi="Garamond"/>
          <w:sz w:val="20"/>
          <w:szCs w:val="20"/>
        </w:rPr>
      </w:pPr>
      <w:r w:rsidRPr="00C604EC">
        <w:rPr>
          <w:rFonts w:ascii="Garamond" w:hAnsi="Garamond" w:cs="Garamond"/>
          <w:b/>
          <w:bCs/>
          <w:sz w:val="20"/>
          <w:szCs w:val="20"/>
        </w:rPr>
        <w:t xml:space="preserve">1) Załącznik nr 1 do SWZ </w:t>
      </w:r>
      <w:r w:rsidRPr="00C604EC">
        <w:rPr>
          <w:rFonts w:ascii="Garamond" w:hAnsi="Garamond" w:cs="Garamond"/>
          <w:sz w:val="20"/>
          <w:szCs w:val="20"/>
        </w:rPr>
        <w:t xml:space="preserve">–opis przedmiotu zamówienia – </w:t>
      </w:r>
      <w:r w:rsidRPr="00C604EC">
        <w:rPr>
          <w:rFonts w:ascii="Garamond" w:hAnsi="Garamond" w:cs="Garamond"/>
          <w:bCs/>
          <w:sz w:val="20"/>
          <w:szCs w:val="20"/>
        </w:rPr>
        <w:t>zestawienie wymagań  i oferowanych przedmiotów i parametrów</w:t>
      </w:r>
      <w:r w:rsidR="009930F7" w:rsidRPr="00C604EC">
        <w:rPr>
          <w:rFonts w:ascii="Garamond" w:hAnsi="Garamond" w:cs="Garamond"/>
          <w:bCs/>
          <w:sz w:val="20"/>
          <w:szCs w:val="20"/>
        </w:rPr>
        <w:t>,</w:t>
      </w:r>
    </w:p>
    <w:p w14:paraId="635EFE35" w14:textId="77777777" w:rsidR="009046AB" w:rsidRPr="00C604EC" w:rsidRDefault="009046AB" w:rsidP="00E212EA">
      <w:pPr>
        <w:spacing w:line="276" w:lineRule="auto"/>
        <w:jc w:val="both"/>
        <w:rPr>
          <w:rFonts w:ascii="Garamond" w:hAnsi="Garamond" w:cs="Garamond"/>
          <w:sz w:val="20"/>
          <w:szCs w:val="20"/>
        </w:rPr>
      </w:pPr>
      <w:r w:rsidRPr="00C604EC">
        <w:rPr>
          <w:rFonts w:ascii="Garamond" w:hAnsi="Garamond" w:cs="Garamond"/>
          <w:sz w:val="20"/>
          <w:szCs w:val="20"/>
        </w:rPr>
        <w:t>2</w:t>
      </w:r>
      <w:r w:rsidRPr="00C604EC">
        <w:rPr>
          <w:rFonts w:ascii="Garamond" w:hAnsi="Garamond" w:cs="Garamond"/>
          <w:b/>
          <w:bCs/>
          <w:sz w:val="20"/>
          <w:szCs w:val="20"/>
        </w:rPr>
        <w:t xml:space="preserve">) Załącznik nr 2 do SWZ </w:t>
      </w:r>
      <w:r w:rsidRPr="00C604EC">
        <w:rPr>
          <w:rFonts w:ascii="Garamond" w:hAnsi="Garamond" w:cs="Garamond"/>
          <w:sz w:val="20"/>
          <w:szCs w:val="20"/>
        </w:rPr>
        <w:t>–Formularz ofertowy</w:t>
      </w:r>
    </w:p>
    <w:p w14:paraId="4E4B1BE2" w14:textId="77777777" w:rsidR="009046AB" w:rsidRPr="00C604EC" w:rsidRDefault="009046AB" w:rsidP="00E212EA">
      <w:pPr>
        <w:spacing w:line="276" w:lineRule="auto"/>
        <w:jc w:val="both"/>
        <w:rPr>
          <w:rFonts w:ascii="Garamond" w:hAnsi="Garamond"/>
          <w:sz w:val="20"/>
          <w:szCs w:val="20"/>
        </w:rPr>
      </w:pPr>
      <w:r w:rsidRPr="00C604EC">
        <w:rPr>
          <w:rFonts w:ascii="Garamond" w:hAnsi="Garamond" w:cs="Garamond"/>
          <w:sz w:val="20"/>
          <w:szCs w:val="20"/>
        </w:rPr>
        <w:t xml:space="preserve">3)  </w:t>
      </w:r>
      <w:r w:rsidRPr="00C604EC">
        <w:rPr>
          <w:rFonts w:ascii="Garamond" w:hAnsi="Garamond" w:cs="Garamond"/>
          <w:b/>
          <w:bCs/>
          <w:sz w:val="20"/>
          <w:szCs w:val="20"/>
        </w:rPr>
        <w:t xml:space="preserve">Załącznik nr 3 do SWZ – </w:t>
      </w:r>
      <w:r w:rsidRPr="00C604EC">
        <w:rPr>
          <w:rFonts w:ascii="Garamond" w:hAnsi="Garamond" w:cs="Garamond"/>
          <w:sz w:val="20"/>
          <w:szCs w:val="20"/>
        </w:rPr>
        <w:t xml:space="preserve">wzór oświadczenia </w:t>
      </w:r>
      <w:r w:rsidRPr="00C604EC">
        <w:rPr>
          <w:rFonts w:ascii="Garamond" w:hAnsi="Garamond"/>
          <w:sz w:val="20"/>
          <w:szCs w:val="20"/>
        </w:rPr>
        <w:t xml:space="preserve">w zakresie odnoszącym się do podstaw wykluczenia wskazanych w art. 108 ust. 1 pkt 3 - 6 ustawy </w:t>
      </w:r>
      <w:proofErr w:type="spellStart"/>
      <w:r w:rsidRPr="00C604EC">
        <w:rPr>
          <w:rFonts w:ascii="Garamond" w:hAnsi="Garamond"/>
          <w:sz w:val="20"/>
          <w:szCs w:val="20"/>
        </w:rPr>
        <w:t>Pzp</w:t>
      </w:r>
      <w:proofErr w:type="spellEnd"/>
    </w:p>
    <w:p w14:paraId="327984C5"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4) </w:t>
      </w:r>
      <w:r w:rsidRPr="00C604EC">
        <w:rPr>
          <w:rFonts w:ascii="Garamond" w:hAnsi="Garamond" w:cs="Garamond"/>
          <w:b/>
          <w:bCs/>
          <w:sz w:val="20"/>
          <w:szCs w:val="20"/>
        </w:rPr>
        <w:t xml:space="preserve">Załącznik nr 4 do SWZ </w:t>
      </w:r>
      <w:r w:rsidRPr="00C604EC">
        <w:rPr>
          <w:rFonts w:ascii="Garamond" w:hAnsi="Garamond" w:cs="Garamond"/>
          <w:sz w:val="20"/>
          <w:szCs w:val="20"/>
        </w:rPr>
        <w:t>- Projekt umowy,</w:t>
      </w:r>
    </w:p>
    <w:p w14:paraId="7AE740F8" w14:textId="77777777" w:rsidR="009046AB" w:rsidRPr="00C604EC" w:rsidRDefault="009046AB" w:rsidP="00E212EA">
      <w:pPr>
        <w:spacing w:line="276" w:lineRule="auto"/>
        <w:jc w:val="both"/>
        <w:rPr>
          <w:rFonts w:ascii="Garamond" w:hAnsi="Garamond"/>
          <w:sz w:val="20"/>
          <w:szCs w:val="20"/>
        </w:rPr>
      </w:pPr>
      <w:r w:rsidRPr="00C604EC">
        <w:rPr>
          <w:rFonts w:ascii="Garamond" w:hAnsi="Garamond"/>
          <w:sz w:val="20"/>
          <w:szCs w:val="20"/>
        </w:rPr>
        <w:t xml:space="preserve">5) </w:t>
      </w:r>
      <w:r w:rsidRPr="00C604EC">
        <w:rPr>
          <w:rFonts w:ascii="Garamond" w:hAnsi="Garamond" w:cs="Garamond"/>
          <w:b/>
          <w:bCs/>
          <w:sz w:val="20"/>
          <w:szCs w:val="20"/>
        </w:rPr>
        <w:t xml:space="preserve">ZAŁĄCZNIK NR 5 do SWZ </w:t>
      </w:r>
      <w:r w:rsidRPr="00C604EC">
        <w:rPr>
          <w:rFonts w:ascii="Garamond" w:hAnsi="Garamond"/>
          <w:sz w:val="20"/>
          <w:szCs w:val="20"/>
        </w:rPr>
        <w:t xml:space="preserve">– wzór oświadczenia o przynależności/braku </w:t>
      </w:r>
      <w:r w:rsidR="00CB6577" w:rsidRPr="00C604EC">
        <w:rPr>
          <w:rFonts w:ascii="Garamond" w:hAnsi="Garamond"/>
          <w:sz w:val="20"/>
          <w:szCs w:val="20"/>
        </w:rPr>
        <w:t>przynależności</w:t>
      </w:r>
      <w:r w:rsidRPr="00C604EC">
        <w:rPr>
          <w:rFonts w:ascii="Garamond" w:hAnsi="Garamond"/>
          <w:sz w:val="20"/>
          <w:szCs w:val="20"/>
        </w:rPr>
        <w:t xml:space="preserve"> do tej samej grupy kapitałowej,</w:t>
      </w:r>
    </w:p>
    <w:p w14:paraId="14B46E45" w14:textId="361B469B" w:rsidR="009046AB" w:rsidRPr="00C604EC" w:rsidRDefault="009046AB" w:rsidP="00E212EA">
      <w:pPr>
        <w:tabs>
          <w:tab w:val="left" w:pos="284"/>
        </w:tabs>
        <w:spacing w:line="276" w:lineRule="auto"/>
        <w:jc w:val="both"/>
        <w:rPr>
          <w:rFonts w:ascii="Garamond" w:hAnsi="Garamond"/>
          <w:sz w:val="20"/>
          <w:szCs w:val="20"/>
        </w:rPr>
      </w:pPr>
      <w:r w:rsidRPr="00C604EC">
        <w:rPr>
          <w:rFonts w:ascii="Garamond" w:hAnsi="Garamond"/>
          <w:b/>
          <w:bCs/>
          <w:sz w:val="20"/>
          <w:szCs w:val="20"/>
        </w:rPr>
        <w:t>6) Załącznik nr 6 do SWZ -</w:t>
      </w:r>
      <w:r w:rsidRPr="00C604EC">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w:t>
      </w:r>
      <w:r w:rsidRPr="00C604EC">
        <w:rPr>
          <w:rFonts w:ascii="Garamond" w:hAnsi="Garamond"/>
          <w:sz w:val="20"/>
          <w:szCs w:val="20"/>
        </w:rPr>
        <w:lastRenderedPageBreak/>
        <w:t>oraz służących ochronie bezpieczeństwa narodowego (</w:t>
      </w:r>
      <w:r w:rsidR="0030155C" w:rsidRPr="00C604EC">
        <w:rPr>
          <w:rFonts w:ascii="Garamond" w:hAnsi="Garamond"/>
          <w:sz w:val="20"/>
          <w:szCs w:val="20"/>
        </w:rPr>
        <w:t>Dz.U.2025.514</w:t>
      </w:r>
      <w:r w:rsidRPr="00C604EC">
        <w:rPr>
          <w:rFonts w:ascii="Garamond" w:hAnsi="Garamond"/>
          <w:sz w:val="20"/>
          <w:szCs w:val="20"/>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604EC">
        <w:rPr>
          <w:rFonts w:ascii="Garamond" w:hAnsi="Garamond"/>
          <w:sz w:val="20"/>
          <w:szCs w:val="20"/>
        </w:rPr>
        <w:t>późn</w:t>
      </w:r>
      <w:proofErr w:type="spellEnd"/>
      <w:r w:rsidRPr="00C604EC">
        <w:rPr>
          <w:rFonts w:ascii="Garamond" w:hAnsi="Garamond"/>
          <w:sz w:val="20"/>
          <w:szCs w:val="20"/>
        </w:rPr>
        <w:t>. zm.).</w:t>
      </w:r>
    </w:p>
    <w:p w14:paraId="68F7106D" w14:textId="77777777" w:rsidR="00F6408E" w:rsidRPr="00C604EC"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Default="00F6408E" w:rsidP="00E212EA">
      <w:pPr>
        <w:pStyle w:val="Standarduser"/>
        <w:tabs>
          <w:tab w:val="left" w:pos="800"/>
        </w:tabs>
        <w:spacing w:line="276" w:lineRule="auto"/>
        <w:jc w:val="right"/>
        <w:rPr>
          <w:rFonts w:ascii="Garamond" w:eastAsia="Garamond" w:hAnsi="Garamond" w:cs="Garamond"/>
          <w:b/>
          <w:sz w:val="20"/>
          <w:szCs w:val="20"/>
        </w:rPr>
      </w:pPr>
    </w:p>
    <w:p w14:paraId="7379A22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0F017C29"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2257FB1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F62249B"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A2384F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33B34C1"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2E9DBF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FAEAAD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4B31CFA"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0A37EB8"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EBB1B5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D4637A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DABD024"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A61003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AA70C5D"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55DBE6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95A9760"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1E9B525"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FED607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D76678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CAF8909"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DAF53C4"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EBDFEA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79FDD3D"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268934EE"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06D03645"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BFB0FA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283CDE9"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BFC600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756D58D"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7886C7A"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404337A3"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BFB167A"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42169F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7363E5FC"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69CA31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1188F31"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03D268C2"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9E58ED8"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D5C52BF"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7FA1906"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57481F08"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6EE7E907"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247D7CDC"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15D0800F" w14:textId="77777777" w:rsidR="00C33C39" w:rsidRDefault="00C33C39" w:rsidP="00E212EA">
      <w:pPr>
        <w:pStyle w:val="Standarduser"/>
        <w:tabs>
          <w:tab w:val="left" w:pos="800"/>
        </w:tabs>
        <w:spacing w:line="276" w:lineRule="auto"/>
        <w:jc w:val="right"/>
        <w:rPr>
          <w:rFonts w:ascii="Garamond" w:eastAsia="Garamond" w:hAnsi="Garamond" w:cs="Garamond"/>
          <w:b/>
          <w:sz w:val="20"/>
          <w:szCs w:val="20"/>
        </w:rPr>
      </w:pPr>
    </w:p>
    <w:p w14:paraId="391A649D" w14:textId="77777777" w:rsidR="00C33C39" w:rsidRPr="00C604EC" w:rsidRDefault="00C33C39"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lastRenderedPageBreak/>
        <w:t xml:space="preserve">Załącznik nr 1 do SWZ – </w:t>
      </w:r>
    </w:p>
    <w:p w14:paraId="3C24E211" w14:textId="77777777" w:rsidR="00BA3C92" w:rsidRPr="00C604EC" w:rsidRDefault="00BA3C92" w:rsidP="00E212EA">
      <w:pPr>
        <w:autoSpaceDN/>
        <w:spacing w:line="276" w:lineRule="auto"/>
        <w:jc w:val="right"/>
        <w:textAlignment w:val="auto"/>
        <w:rPr>
          <w:rFonts w:ascii="Garamond" w:hAnsi="Garamond"/>
          <w:b/>
          <w:kern w:val="0"/>
          <w:sz w:val="20"/>
          <w:szCs w:val="20"/>
        </w:rPr>
      </w:pPr>
      <w:r w:rsidRPr="00C604EC">
        <w:rPr>
          <w:rFonts w:ascii="Garamond" w:hAnsi="Garamond"/>
          <w:b/>
          <w:kern w:val="0"/>
          <w:sz w:val="20"/>
          <w:szCs w:val="20"/>
        </w:rPr>
        <w:t xml:space="preserve">opis przedmiotu zamówienia zestawienie wymagań </w:t>
      </w:r>
    </w:p>
    <w:p w14:paraId="55D60270" w14:textId="77777777" w:rsidR="00A968BF" w:rsidRPr="00C604EC" w:rsidRDefault="00A968BF" w:rsidP="00E212EA">
      <w:pPr>
        <w:spacing w:line="276" w:lineRule="auto"/>
        <w:rPr>
          <w:rFonts w:ascii="Garamond" w:hAnsi="Garamond"/>
          <w:sz w:val="20"/>
          <w:szCs w:val="20"/>
        </w:rPr>
      </w:pPr>
    </w:p>
    <w:p w14:paraId="57C4C508" w14:textId="77777777" w:rsidR="00817E9C" w:rsidRPr="00C604EC" w:rsidRDefault="00817E9C" w:rsidP="00817E9C">
      <w:pPr>
        <w:pStyle w:val="Standard"/>
        <w:spacing w:line="276" w:lineRule="auto"/>
        <w:jc w:val="both"/>
        <w:rPr>
          <w:rFonts w:ascii="Garamond" w:hAnsi="Garamond"/>
          <w:sz w:val="20"/>
          <w:szCs w:val="20"/>
        </w:rPr>
      </w:pPr>
      <w:r w:rsidRPr="00C604EC">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C604EC" w:rsidRDefault="00817E9C" w:rsidP="00E212EA">
      <w:pPr>
        <w:spacing w:line="276" w:lineRule="auto"/>
        <w:rPr>
          <w:rFonts w:ascii="Garamond" w:hAnsi="Garamond"/>
          <w:sz w:val="20"/>
          <w:szCs w:val="20"/>
        </w:rPr>
      </w:pPr>
    </w:p>
    <w:p w14:paraId="71CF2F42" w14:textId="77777777" w:rsidR="005B254A" w:rsidRPr="00FD7028" w:rsidRDefault="005B254A" w:rsidP="005B254A">
      <w:pPr>
        <w:pStyle w:val="Nagwek5"/>
        <w:ind w:left="0"/>
        <w:jc w:val="right"/>
        <w:rPr>
          <w:rFonts w:ascii="Garamond" w:hAnsi="Garamond"/>
          <w:sz w:val="20"/>
        </w:rPr>
      </w:pPr>
      <w:r w:rsidRPr="00FD7028">
        <w:rPr>
          <w:rFonts w:ascii="Garamond" w:hAnsi="Garamond" w:cs="Times New Roman"/>
          <w:i w:val="0"/>
          <w:sz w:val="20"/>
          <w:u w:val="none"/>
        </w:rPr>
        <w:t xml:space="preserve">ZAŁĄCZNIK  NR 1 </w:t>
      </w:r>
    </w:p>
    <w:p w14:paraId="7BC6C155" w14:textId="77777777" w:rsidR="00FD7028" w:rsidRPr="00FD7028" w:rsidRDefault="00FD7028" w:rsidP="00FD7028">
      <w:pPr>
        <w:ind w:left="3540" w:firstLine="708"/>
        <w:rPr>
          <w:rFonts w:ascii="Garamond" w:hAnsi="Garamond"/>
          <w:b/>
          <w:sz w:val="20"/>
          <w:szCs w:val="20"/>
        </w:rPr>
      </w:pPr>
    </w:p>
    <w:p w14:paraId="7282366E" w14:textId="2887C614" w:rsidR="00FD7028" w:rsidRPr="00FD7028" w:rsidRDefault="00FD7028" w:rsidP="00FD7028">
      <w:pPr>
        <w:ind w:left="3540" w:firstLine="708"/>
        <w:rPr>
          <w:rFonts w:ascii="Garamond" w:hAnsi="Garamond"/>
          <w:sz w:val="20"/>
          <w:szCs w:val="20"/>
        </w:rPr>
      </w:pPr>
      <w:r w:rsidRPr="00FD7028">
        <w:rPr>
          <w:rFonts w:ascii="Garamond" w:hAnsi="Garamond"/>
          <w:b/>
          <w:sz w:val="20"/>
          <w:szCs w:val="20"/>
        </w:rPr>
        <w:t xml:space="preserve">   OPIS PRZEDMIOTU ZAMÓWIENIA </w:t>
      </w:r>
    </w:p>
    <w:p w14:paraId="086F0650" w14:textId="77777777" w:rsidR="00FD7028" w:rsidRPr="00FD7028" w:rsidRDefault="00FD7028" w:rsidP="00FD7028">
      <w:pPr>
        <w:rPr>
          <w:rFonts w:ascii="Garamond" w:hAnsi="Garamond"/>
          <w:sz w:val="20"/>
          <w:szCs w:val="20"/>
        </w:rPr>
      </w:pPr>
      <w:r w:rsidRPr="00FD7028">
        <w:rPr>
          <w:rFonts w:ascii="Garamond" w:hAnsi="Garamond"/>
          <w:sz w:val="20"/>
          <w:szCs w:val="20"/>
        </w:rPr>
        <w:t xml:space="preserve">Przedmiotem zamówienia jest dostawa </w:t>
      </w:r>
      <w:r w:rsidRPr="00FD7028">
        <w:rPr>
          <w:rFonts w:ascii="Garamond" w:hAnsi="Garamond"/>
          <w:b/>
          <w:bCs/>
          <w:sz w:val="20"/>
          <w:szCs w:val="20"/>
        </w:rPr>
        <w:t xml:space="preserve">Izolator do wykonywania leków cytostatycznych z wyposażeniem i adaptacją pomieszczeń – 1 </w:t>
      </w:r>
      <w:proofErr w:type="spellStart"/>
      <w:r w:rsidRPr="00FD7028">
        <w:rPr>
          <w:rFonts w:ascii="Garamond" w:hAnsi="Garamond"/>
          <w:b/>
          <w:bCs/>
          <w:sz w:val="20"/>
          <w:szCs w:val="20"/>
        </w:rPr>
        <w:t>kpl</w:t>
      </w:r>
      <w:proofErr w:type="spellEnd"/>
      <w:r w:rsidRPr="00FD7028">
        <w:rPr>
          <w:rFonts w:ascii="Garamond" w:hAnsi="Garamond"/>
          <w:sz w:val="20"/>
          <w:szCs w:val="20"/>
        </w:rPr>
        <w:t xml:space="preserve"> dostawa</w:t>
      </w:r>
      <w:r w:rsidRPr="00FD7028">
        <w:rPr>
          <w:rFonts w:ascii="Garamond" w:hAnsi="Garamond"/>
          <w:b/>
          <w:bCs/>
          <w:sz w:val="20"/>
          <w:szCs w:val="20"/>
        </w:rPr>
        <w:t>,</w:t>
      </w:r>
      <w:r w:rsidRPr="00FD7028">
        <w:rPr>
          <w:rFonts w:ascii="Garamond" w:hAnsi="Garamond"/>
          <w:sz w:val="20"/>
          <w:szCs w:val="20"/>
        </w:rPr>
        <w:t xml:space="preserve"> montaż, instalacja, uruchomienie (rozruch) i przeszkolenie personelu Zamawiającego w zakresie ich obsługi i eksploatacji w tym :</w:t>
      </w:r>
    </w:p>
    <w:p w14:paraId="2651D15A" w14:textId="77777777" w:rsidR="00FD7028" w:rsidRPr="00FD7028" w:rsidRDefault="00FD7028" w:rsidP="00FD7028">
      <w:pPr>
        <w:rPr>
          <w:rFonts w:ascii="Garamond" w:hAnsi="Garamond"/>
          <w:b/>
          <w:bCs/>
          <w:sz w:val="20"/>
          <w:szCs w:val="20"/>
        </w:rPr>
      </w:pPr>
    </w:p>
    <w:p w14:paraId="2BD93C91" w14:textId="77777777" w:rsidR="00FD7028" w:rsidRPr="00FD7028" w:rsidRDefault="00FD7028" w:rsidP="00FD7028">
      <w:pPr>
        <w:rPr>
          <w:rFonts w:ascii="Garamond" w:hAnsi="Garamond"/>
          <w:b/>
          <w:bCs/>
          <w:sz w:val="20"/>
          <w:szCs w:val="20"/>
        </w:rPr>
      </w:pPr>
      <w:r w:rsidRPr="00FD7028">
        <w:rPr>
          <w:rFonts w:ascii="Garamond" w:hAnsi="Garamond"/>
          <w:b/>
          <w:bCs/>
          <w:sz w:val="20"/>
          <w:szCs w:val="20"/>
        </w:rPr>
        <w:t xml:space="preserve">Kod CPV – </w:t>
      </w:r>
      <w:bookmarkStart w:id="12" w:name="cpv_3015_anchor"/>
      <w:bookmarkEnd w:id="12"/>
      <w:r w:rsidRPr="00FD7028">
        <w:rPr>
          <w:rFonts w:ascii="Garamond" w:hAnsi="Garamond"/>
          <w:b/>
          <w:bCs/>
          <w:sz w:val="20"/>
          <w:szCs w:val="20"/>
        </w:rPr>
        <w:t>33190000-8</w:t>
      </w:r>
    </w:p>
    <w:p w14:paraId="47F55C78" w14:textId="77777777" w:rsidR="00FD7028" w:rsidRPr="00FD7028" w:rsidRDefault="00FD7028" w:rsidP="00FD7028">
      <w:pPr>
        <w:rPr>
          <w:rFonts w:ascii="Garamond" w:hAnsi="Garamond"/>
          <w:b/>
          <w:bCs/>
          <w:sz w:val="20"/>
          <w:szCs w:val="20"/>
        </w:rPr>
      </w:pPr>
      <w:r w:rsidRPr="00FD7028">
        <w:rPr>
          <w:rFonts w:ascii="Garamond" w:hAnsi="Garamond"/>
          <w:b/>
          <w:bCs/>
          <w:sz w:val="20"/>
          <w:szCs w:val="20"/>
        </w:rPr>
        <w:t xml:space="preserve"> </w:t>
      </w:r>
    </w:p>
    <w:p w14:paraId="2AE9409C"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Producent :…………………………………………………………………………</w:t>
      </w:r>
    </w:p>
    <w:p w14:paraId="5160726B"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Typ urządzenia :……………………………………………………………………</w:t>
      </w:r>
    </w:p>
    <w:p w14:paraId="7C12533A"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Kraj pochodzenia :…………………………………………………………………</w:t>
      </w:r>
    </w:p>
    <w:p w14:paraId="660FC889" w14:textId="77777777" w:rsidR="00FD7028" w:rsidRPr="00FD7028" w:rsidRDefault="00FD7028" w:rsidP="00FD7028">
      <w:pPr>
        <w:spacing w:line="360" w:lineRule="auto"/>
        <w:rPr>
          <w:rFonts w:ascii="Garamond" w:hAnsi="Garamond"/>
          <w:sz w:val="20"/>
          <w:szCs w:val="20"/>
        </w:rPr>
      </w:pPr>
      <w:r w:rsidRPr="00FD7028">
        <w:rPr>
          <w:rFonts w:ascii="Garamond" w:hAnsi="Garamond"/>
          <w:b/>
          <w:sz w:val="20"/>
          <w:szCs w:val="20"/>
        </w:rPr>
        <w:t>Rok produkcji 2025</w:t>
      </w:r>
    </w:p>
    <w:p w14:paraId="068D2257" w14:textId="77777777" w:rsidR="00FD7028" w:rsidRPr="00FD7028" w:rsidRDefault="00FD7028" w:rsidP="00FD7028">
      <w:pPr>
        <w:spacing w:line="360" w:lineRule="auto"/>
        <w:ind w:left="720"/>
        <w:rPr>
          <w:rFonts w:ascii="Garamond" w:hAnsi="Garamond"/>
          <w:sz w:val="20"/>
          <w:szCs w:val="20"/>
        </w:rPr>
      </w:pPr>
      <w:r w:rsidRPr="00FD702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FD7028" w:rsidRPr="00FD7028" w14:paraId="4FC6258B" w14:textId="77777777" w:rsidTr="00FD702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6B0CAA" w14:textId="77777777" w:rsidR="00FD7028" w:rsidRPr="00FD7028" w:rsidRDefault="00FD7028" w:rsidP="00E26AE1">
            <w:pPr>
              <w:jc w:val="center"/>
              <w:rPr>
                <w:rFonts w:ascii="Garamond" w:hAnsi="Garamond"/>
                <w:b/>
                <w:bCs/>
                <w:i/>
                <w:iCs/>
                <w:sz w:val="20"/>
                <w:szCs w:val="20"/>
              </w:rPr>
            </w:pPr>
            <w:r w:rsidRPr="00FD7028">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8D1C446" w14:textId="77777777" w:rsidR="00FD7028" w:rsidRPr="00FD7028" w:rsidRDefault="00FD7028" w:rsidP="00E26AE1">
            <w:pPr>
              <w:jc w:val="center"/>
              <w:rPr>
                <w:rFonts w:ascii="Garamond" w:hAnsi="Garamond"/>
                <w:sz w:val="20"/>
                <w:szCs w:val="20"/>
              </w:rPr>
            </w:pPr>
            <w:r w:rsidRPr="00FD702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263AEA3" w14:textId="77777777" w:rsidR="00FD7028" w:rsidRPr="00FD7028" w:rsidRDefault="00FD7028" w:rsidP="00E26AE1">
            <w:pPr>
              <w:jc w:val="center"/>
              <w:rPr>
                <w:rFonts w:ascii="Garamond" w:hAnsi="Garamond"/>
                <w:sz w:val="20"/>
                <w:szCs w:val="20"/>
              </w:rPr>
            </w:pPr>
            <w:r w:rsidRPr="00FD702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2F6AC5" w14:textId="77777777" w:rsidR="00FD7028" w:rsidRPr="00FD7028" w:rsidRDefault="00FD7028" w:rsidP="00E26AE1">
            <w:pPr>
              <w:snapToGrid w:val="0"/>
              <w:jc w:val="center"/>
              <w:rPr>
                <w:rFonts w:ascii="Garamond" w:hAnsi="Garamond"/>
                <w:b/>
                <w:i/>
                <w:sz w:val="20"/>
                <w:szCs w:val="20"/>
              </w:rPr>
            </w:pPr>
          </w:p>
          <w:p w14:paraId="671FF350" w14:textId="77777777" w:rsidR="00FD7028" w:rsidRPr="00FD7028" w:rsidRDefault="00FD7028" w:rsidP="00E26AE1">
            <w:pPr>
              <w:jc w:val="center"/>
              <w:rPr>
                <w:rFonts w:ascii="Garamond" w:hAnsi="Garamond"/>
                <w:sz w:val="20"/>
                <w:szCs w:val="20"/>
              </w:rPr>
            </w:pPr>
            <w:r w:rsidRPr="00FD7028">
              <w:rPr>
                <w:rFonts w:ascii="Garamond" w:hAnsi="Garamond"/>
                <w:b/>
                <w:i/>
                <w:sz w:val="20"/>
                <w:szCs w:val="20"/>
              </w:rPr>
              <w:t xml:space="preserve">PARAMETRY </w:t>
            </w:r>
            <w:r w:rsidRPr="00FD7028">
              <w:rPr>
                <w:rFonts w:ascii="Garamond" w:hAnsi="Garamond"/>
                <w:b/>
                <w:i/>
                <w:sz w:val="20"/>
                <w:szCs w:val="20"/>
              </w:rPr>
              <w:br/>
              <w:t>OFEROWANE</w:t>
            </w:r>
          </w:p>
        </w:tc>
      </w:tr>
      <w:tr w:rsidR="00FD7028" w:rsidRPr="00FD7028" w14:paraId="76353DDE" w14:textId="77777777" w:rsidTr="00FD7028">
        <w:trPr>
          <w:trHeight w:val="424"/>
        </w:trPr>
        <w:tc>
          <w:tcPr>
            <w:tcW w:w="824" w:type="dxa"/>
            <w:tcBorders>
              <w:left w:val="single" w:sz="4" w:space="0" w:color="000000"/>
              <w:bottom w:val="single" w:sz="4" w:space="0" w:color="000000"/>
            </w:tcBorders>
            <w:shd w:val="clear" w:color="auto" w:fill="auto"/>
          </w:tcPr>
          <w:p w14:paraId="7F9B2B6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7EDCC317" w14:textId="77777777" w:rsidR="00FD7028" w:rsidRPr="00FD7028" w:rsidRDefault="00FD7028" w:rsidP="00E26AE1">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FD7028">
              <w:rPr>
                <w:rFonts w:ascii="Garamond" w:hAnsi="Garamond"/>
                <w:b/>
                <w:bCs/>
                <w:sz w:val="20"/>
                <w:szCs w:val="20"/>
              </w:rPr>
              <w:t xml:space="preserve">Izolator do wykonywania leków cytostatycznych z wyposażeniem i adaptacją pomieszczeń – 1 </w:t>
            </w:r>
            <w:proofErr w:type="spellStart"/>
            <w:r w:rsidRPr="00FD7028">
              <w:rPr>
                <w:rFonts w:ascii="Garamond" w:hAnsi="Garamond"/>
                <w:b/>
                <w:bCs/>
                <w:sz w:val="20"/>
                <w:szCs w:val="20"/>
              </w:rPr>
              <w:t>kpl</w:t>
            </w:r>
            <w:proofErr w:type="spellEnd"/>
          </w:p>
        </w:tc>
      </w:tr>
      <w:tr w:rsidR="00FD7028" w:rsidRPr="00FD7028" w14:paraId="16CDBE53" w14:textId="77777777" w:rsidTr="00FD7028">
        <w:trPr>
          <w:trHeight w:val="397"/>
        </w:trPr>
        <w:tc>
          <w:tcPr>
            <w:tcW w:w="824" w:type="dxa"/>
            <w:tcBorders>
              <w:left w:val="single" w:sz="4" w:space="0" w:color="000000"/>
              <w:bottom w:val="single" w:sz="4" w:space="0" w:color="000000"/>
            </w:tcBorders>
            <w:shd w:val="clear" w:color="auto" w:fill="auto"/>
          </w:tcPr>
          <w:p w14:paraId="739358D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6C53A26"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Moduł komory </w:t>
            </w:r>
            <w:proofErr w:type="spellStart"/>
            <w:r w:rsidRPr="00FD7028">
              <w:rPr>
                <w:rFonts w:ascii="Garamond" w:hAnsi="Garamond"/>
                <w:sz w:val="20"/>
                <w:szCs w:val="20"/>
              </w:rPr>
              <w:t>biodekontaminacyjnej</w:t>
            </w:r>
            <w:proofErr w:type="spellEnd"/>
            <w:r w:rsidRPr="00FD7028">
              <w:rPr>
                <w:rFonts w:ascii="Garamond" w:hAnsi="Garamond"/>
                <w:sz w:val="20"/>
                <w:szCs w:val="20"/>
              </w:rPr>
              <w:t xml:space="preserve"> składający się ze śluzy powietrznej z wbudowanym systemem dekontaminacji przy użyciu nadtlenku wodoru </w:t>
            </w:r>
          </w:p>
        </w:tc>
        <w:tc>
          <w:tcPr>
            <w:tcW w:w="1843" w:type="dxa"/>
            <w:tcBorders>
              <w:left w:val="single" w:sz="4" w:space="0" w:color="000000"/>
              <w:bottom w:val="single" w:sz="4" w:space="0" w:color="000000"/>
            </w:tcBorders>
            <w:shd w:val="clear" w:color="auto" w:fill="auto"/>
          </w:tcPr>
          <w:p w14:paraId="0754CD9A" w14:textId="77777777" w:rsidR="00FD7028" w:rsidRPr="00FD7028" w:rsidRDefault="00FD7028" w:rsidP="00E26AE1">
            <w:pPr>
              <w:jc w:val="center"/>
              <w:rPr>
                <w:rFonts w:ascii="Garamond" w:hAnsi="Garamond"/>
                <w:b/>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6041EB" w14:textId="77777777" w:rsidR="00FD7028" w:rsidRPr="00FD7028" w:rsidRDefault="00FD7028" w:rsidP="00E26AE1">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FD7028" w:rsidRPr="00FD7028" w14:paraId="724C15E1" w14:textId="77777777" w:rsidTr="00FD7028">
        <w:tc>
          <w:tcPr>
            <w:tcW w:w="824" w:type="dxa"/>
            <w:tcBorders>
              <w:top w:val="single" w:sz="4" w:space="0" w:color="000000"/>
              <w:left w:val="single" w:sz="4" w:space="0" w:color="000000"/>
              <w:bottom w:val="single" w:sz="4" w:space="0" w:color="000000"/>
            </w:tcBorders>
            <w:shd w:val="clear" w:color="auto" w:fill="auto"/>
          </w:tcPr>
          <w:p w14:paraId="6E0B237B" w14:textId="77777777" w:rsidR="00FD7028" w:rsidRPr="00FD7028" w:rsidRDefault="00FD7028" w:rsidP="00FD702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5D21C4" w14:textId="77777777" w:rsidR="00FD7028" w:rsidRPr="00FD7028" w:rsidRDefault="00FD7028" w:rsidP="00E26AE1">
            <w:pPr>
              <w:rPr>
                <w:rFonts w:ascii="Garamond" w:hAnsi="Garamond"/>
                <w:sz w:val="20"/>
                <w:szCs w:val="20"/>
                <w:lang w:eastAsia="pl-PL"/>
              </w:rPr>
            </w:pPr>
            <w:r w:rsidRPr="00FD7028">
              <w:rPr>
                <w:rFonts w:ascii="Garamond" w:hAnsi="Garamond"/>
                <w:sz w:val="20"/>
                <w:szCs w:val="20"/>
              </w:rPr>
              <w:t xml:space="preserve">Panele i obudowa wykonane z anodowanego aluminium, front z PMMA lub inne materiały odporne na działanie nadtlenku wodoru </w:t>
            </w:r>
          </w:p>
        </w:tc>
        <w:tc>
          <w:tcPr>
            <w:tcW w:w="1843" w:type="dxa"/>
            <w:tcBorders>
              <w:top w:val="single" w:sz="4" w:space="0" w:color="000000"/>
              <w:left w:val="single" w:sz="4" w:space="0" w:color="000000"/>
              <w:bottom w:val="single" w:sz="4" w:space="0" w:color="000000"/>
            </w:tcBorders>
            <w:shd w:val="clear" w:color="auto" w:fill="auto"/>
          </w:tcPr>
          <w:p w14:paraId="5BE52E4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22C231F" w14:textId="77777777" w:rsidR="00FD7028" w:rsidRPr="00FD7028" w:rsidRDefault="00FD7028" w:rsidP="00E26AE1">
            <w:pPr>
              <w:pStyle w:val="Tekstpodstawowy"/>
              <w:snapToGrid w:val="0"/>
              <w:rPr>
                <w:rFonts w:ascii="Garamond" w:hAnsi="Garamond"/>
              </w:rPr>
            </w:pPr>
          </w:p>
        </w:tc>
      </w:tr>
      <w:tr w:rsidR="00FD7028" w:rsidRPr="00FD7028" w14:paraId="4FA68985" w14:textId="77777777" w:rsidTr="00FD7028">
        <w:trPr>
          <w:trHeight w:val="315"/>
        </w:trPr>
        <w:tc>
          <w:tcPr>
            <w:tcW w:w="824" w:type="dxa"/>
            <w:tcBorders>
              <w:top w:val="single" w:sz="4" w:space="0" w:color="000000"/>
              <w:left w:val="single" w:sz="4" w:space="0" w:color="000000"/>
              <w:bottom w:val="single" w:sz="4" w:space="0" w:color="000000"/>
            </w:tcBorders>
            <w:shd w:val="clear" w:color="auto" w:fill="auto"/>
          </w:tcPr>
          <w:p w14:paraId="6BF04CBA" w14:textId="77777777" w:rsidR="00FD7028" w:rsidRPr="00FD7028" w:rsidRDefault="00FD7028" w:rsidP="00FD702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BC7361" w14:textId="77777777" w:rsidR="00FD7028" w:rsidRPr="00FD7028" w:rsidRDefault="00FD7028" w:rsidP="00E26AE1">
            <w:pPr>
              <w:rPr>
                <w:rFonts w:ascii="Garamond" w:hAnsi="Garamond"/>
                <w:sz w:val="20"/>
                <w:szCs w:val="20"/>
              </w:rPr>
            </w:pPr>
            <w:r w:rsidRPr="00FD7028">
              <w:rPr>
                <w:rFonts w:ascii="Garamond" w:hAnsi="Garamond"/>
                <w:sz w:val="20"/>
                <w:szCs w:val="20"/>
              </w:rPr>
              <w:t>Wymiary wewnętrzne 70cm x 40cm x 22cm (± 5 %)</w:t>
            </w:r>
          </w:p>
        </w:tc>
        <w:tc>
          <w:tcPr>
            <w:tcW w:w="1843" w:type="dxa"/>
            <w:tcBorders>
              <w:top w:val="single" w:sz="4" w:space="0" w:color="000000"/>
              <w:left w:val="single" w:sz="4" w:space="0" w:color="000000"/>
              <w:bottom w:val="single" w:sz="4" w:space="0" w:color="000000"/>
            </w:tcBorders>
            <w:shd w:val="clear" w:color="auto" w:fill="auto"/>
          </w:tcPr>
          <w:p w14:paraId="64A33B29"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217586" w14:textId="77777777" w:rsidR="00FD7028" w:rsidRPr="00FD7028" w:rsidRDefault="00FD7028" w:rsidP="00E26AE1">
            <w:pPr>
              <w:snapToGrid w:val="0"/>
              <w:jc w:val="center"/>
              <w:rPr>
                <w:rFonts w:ascii="Garamond" w:hAnsi="Garamond"/>
                <w:sz w:val="20"/>
                <w:szCs w:val="20"/>
              </w:rPr>
            </w:pPr>
          </w:p>
        </w:tc>
      </w:tr>
      <w:tr w:rsidR="00FD7028" w:rsidRPr="00FD7028" w14:paraId="08598FAC" w14:textId="77777777" w:rsidTr="00FD7028">
        <w:tc>
          <w:tcPr>
            <w:tcW w:w="824" w:type="dxa"/>
            <w:tcBorders>
              <w:top w:val="single" w:sz="4" w:space="0" w:color="000000"/>
              <w:left w:val="single" w:sz="4" w:space="0" w:color="000000"/>
              <w:bottom w:val="single" w:sz="4" w:space="0" w:color="000000"/>
            </w:tcBorders>
            <w:shd w:val="clear" w:color="auto" w:fill="auto"/>
          </w:tcPr>
          <w:p w14:paraId="42F6861D" w14:textId="77777777" w:rsidR="00FD7028" w:rsidRPr="00FD7028" w:rsidRDefault="00FD7028" w:rsidP="00FD702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683D55D" w14:textId="77777777" w:rsidR="00FD7028" w:rsidRPr="00FD7028" w:rsidRDefault="00FD7028" w:rsidP="00E26AE1">
            <w:pPr>
              <w:rPr>
                <w:rFonts w:ascii="Garamond" w:hAnsi="Garamond"/>
                <w:sz w:val="20"/>
                <w:szCs w:val="20"/>
              </w:rPr>
            </w:pPr>
            <w:r w:rsidRPr="00FD7028">
              <w:rPr>
                <w:rFonts w:ascii="Garamond" w:hAnsi="Garamond"/>
                <w:sz w:val="20"/>
                <w:szCs w:val="20"/>
              </w:rPr>
              <w:t>Identyfikacja opakowań z czynnikiem dekontaminującym przy pomocy znaczników RFID wraz z rejestracją numeru serii, daty otwarcia opakowania i pozostałej ilości.</w:t>
            </w:r>
          </w:p>
        </w:tc>
        <w:tc>
          <w:tcPr>
            <w:tcW w:w="1843" w:type="dxa"/>
            <w:tcBorders>
              <w:top w:val="single" w:sz="4" w:space="0" w:color="000000"/>
              <w:left w:val="single" w:sz="4" w:space="0" w:color="000000"/>
              <w:bottom w:val="single" w:sz="4" w:space="0" w:color="000000"/>
            </w:tcBorders>
            <w:shd w:val="clear" w:color="auto" w:fill="auto"/>
          </w:tcPr>
          <w:p w14:paraId="0A9D079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537CA52" w14:textId="77777777" w:rsidR="00FD7028" w:rsidRPr="00FD7028" w:rsidRDefault="00FD7028" w:rsidP="00E26AE1">
            <w:pPr>
              <w:pStyle w:val="Tekstpodstawowy"/>
              <w:snapToGrid w:val="0"/>
              <w:rPr>
                <w:rFonts w:ascii="Garamond" w:hAnsi="Garamond"/>
                <w:b/>
              </w:rPr>
            </w:pPr>
          </w:p>
        </w:tc>
      </w:tr>
      <w:tr w:rsidR="00FD7028" w:rsidRPr="00FD7028" w14:paraId="5E9A5668" w14:textId="77777777" w:rsidTr="00FD7028">
        <w:trPr>
          <w:trHeight w:val="279"/>
        </w:trPr>
        <w:tc>
          <w:tcPr>
            <w:tcW w:w="824" w:type="dxa"/>
            <w:tcBorders>
              <w:top w:val="single" w:sz="4" w:space="0" w:color="000000"/>
              <w:left w:val="single" w:sz="4" w:space="0" w:color="000000"/>
              <w:bottom w:val="single" w:sz="4" w:space="0" w:color="000000"/>
            </w:tcBorders>
            <w:shd w:val="clear" w:color="auto" w:fill="auto"/>
          </w:tcPr>
          <w:p w14:paraId="6EE971D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C0C2A3"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Możliwość zaprogramowania min. 2 programów </w:t>
            </w:r>
            <w:proofErr w:type="spellStart"/>
            <w:r w:rsidRPr="00FD7028">
              <w:rPr>
                <w:rFonts w:ascii="Garamond" w:hAnsi="Garamond"/>
                <w:sz w:val="20"/>
                <w:szCs w:val="20"/>
              </w:rPr>
              <w:t>biodekontaminacji</w:t>
            </w:r>
            <w:proofErr w:type="spellEnd"/>
            <w:r w:rsidRPr="00FD7028">
              <w:rPr>
                <w:rFonts w:ascii="Garamond" w:hAnsi="Garamond"/>
                <w:sz w:val="20"/>
                <w:szCs w:val="20"/>
              </w:rPr>
              <w:t xml:space="preserve"> w zależności od ilości produktów umieszczonych w komorze </w:t>
            </w:r>
          </w:p>
        </w:tc>
        <w:tc>
          <w:tcPr>
            <w:tcW w:w="1843" w:type="dxa"/>
            <w:tcBorders>
              <w:top w:val="single" w:sz="4" w:space="0" w:color="000000"/>
              <w:left w:val="single" w:sz="4" w:space="0" w:color="000000"/>
              <w:bottom w:val="single" w:sz="4" w:space="0" w:color="000000"/>
            </w:tcBorders>
            <w:shd w:val="clear" w:color="auto" w:fill="auto"/>
          </w:tcPr>
          <w:p w14:paraId="59F79AFD"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B01C975" w14:textId="77777777" w:rsidR="00FD7028" w:rsidRPr="00FD7028" w:rsidRDefault="00FD7028" w:rsidP="00E26AE1">
            <w:pPr>
              <w:pStyle w:val="Tekstpodstawowy"/>
              <w:snapToGrid w:val="0"/>
              <w:rPr>
                <w:rFonts w:ascii="Garamond" w:hAnsi="Garamond"/>
                <w:b/>
              </w:rPr>
            </w:pPr>
          </w:p>
        </w:tc>
      </w:tr>
      <w:tr w:rsidR="00FD7028" w:rsidRPr="00FD7028" w14:paraId="01BB309F" w14:textId="77777777" w:rsidTr="00FD7028">
        <w:trPr>
          <w:trHeight w:val="279"/>
        </w:trPr>
        <w:tc>
          <w:tcPr>
            <w:tcW w:w="824" w:type="dxa"/>
            <w:tcBorders>
              <w:left w:val="single" w:sz="4" w:space="0" w:color="000000"/>
              <w:bottom w:val="single" w:sz="4" w:space="0" w:color="auto"/>
            </w:tcBorders>
            <w:shd w:val="clear" w:color="auto" w:fill="auto"/>
          </w:tcPr>
          <w:p w14:paraId="61F1C9D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13DA2DAE"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System dekontaminacji działający na zasadzie gazowej dyfuzji 35% roztworu nadtlenku wodoru.</w:t>
            </w:r>
          </w:p>
        </w:tc>
        <w:tc>
          <w:tcPr>
            <w:tcW w:w="1843" w:type="dxa"/>
            <w:tcBorders>
              <w:left w:val="single" w:sz="4" w:space="0" w:color="000000"/>
              <w:bottom w:val="single" w:sz="4" w:space="0" w:color="auto"/>
            </w:tcBorders>
            <w:shd w:val="clear" w:color="auto" w:fill="auto"/>
          </w:tcPr>
          <w:p w14:paraId="3417327F"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8F8F425" w14:textId="77777777" w:rsidR="00FD7028" w:rsidRPr="00FD7028" w:rsidRDefault="00FD7028" w:rsidP="00E26AE1">
            <w:pPr>
              <w:pStyle w:val="Tekstpodstawowy"/>
              <w:snapToGrid w:val="0"/>
              <w:rPr>
                <w:rFonts w:ascii="Garamond" w:hAnsi="Garamond"/>
                <w:b/>
              </w:rPr>
            </w:pPr>
          </w:p>
        </w:tc>
      </w:tr>
      <w:tr w:rsidR="00FD7028" w:rsidRPr="00FD7028" w14:paraId="13A2BDCB"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44FCF0"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A82701"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Czas dekontaminacji pozwalający na potwierdzoną kwalifikacją redukcję 6Log bakterii ATCC7953: nie dłuższy niż 9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ED3B74" w14:textId="77777777" w:rsidR="00FD7028" w:rsidRPr="00FD7028" w:rsidRDefault="00FD7028" w:rsidP="00E26AE1">
            <w:pPr>
              <w:jc w:val="center"/>
              <w:rPr>
                <w:rFonts w:ascii="Garamond" w:hAnsi="Garamond"/>
                <w:b/>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0EA37C" w14:textId="77777777" w:rsidR="00FD7028" w:rsidRPr="00FD7028" w:rsidRDefault="00FD7028" w:rsidP="00E26AE1">
            <w:pPr>
              <w:pStyle w:val="Tekstpodstawowy"/>
              <w:snapToGrid w:val="0"/>
              <w:rPr>
                <w:rFonts w:ascii="Garamond" w:hAnsi="Garamond"/>
                <w:b/>
              </w:rPr>
            </w:pPr>
          </w:p>
        </w:tc>
      </w:tr>
      <w:tr w:rsidR="00FD7028" w:rsidRPr="00FD7028" w14:paraId="24BE29E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57BE08"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2215F7"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Czas spłukiwania po dekontaminacji w cyklu pozwalającym na potwierdzoną kwalifikacją redukcję 6Log bakterii ATCC7953: nie dłuższy 8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B1958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C11136" w14:textId="77777777" w:rsidR="00FD7028" w:rsidRPr="00FD7028" w:rsidRDefault="00FD7028" w:rsidP="00E26AE1">
            <w:pPr>
              <w:pStyle w:val="Tekstpodstawowy"/>
              <w:snapToGrid w:val="0"/>
              <w:rPr>
                <w:rFonts w:ascii="Garamond" w:hAnsi="Garamond"/>
                <w:b/>
              </w:rPr>
            </w:pPr>
          </w:p>
        </w:tc>
      </w:tr>
      <w:tr w:rsidR="00FD7028" w:rsidRPr="00FD7028" w14:paraId="2D62EFE1"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5B0C6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5F72101"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Zużycie 35% roztworu nadtlenku wodoru wystarczające do uzyskania potwierdzonej kwalifikacją redukcji 6Log bakterii ATCC7953: nie większe niż 30ml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A2AE9"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CF6C0" w14:textId="77777777" w:rsidR="00FD7028" w:rsidRPr="00FD7028" w:rsidRDefault="00FD7028" w:rsidP="00E26AE1">
            <w:pPr>
              <w:pStyle w:val="Tekstpodstawowy"/>
              <w:snapToGrid w:val="0"/>
              <w:rPr>
                <w:rFonts w:ascii="Garamond" w:hAnsi="Garamond"/>
                <w:b/>
              </w:rPr>
            </w:pPr>
          </w:p>
        </w:tc>
      </w:tr>
      <w:tr w:rsidR="00FD7028" w:rsidRPr="00FD7028" w14:paraId="06C3C9EC"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47995332"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0197170"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Otwieranie wewnętrznych drzwi (komory dekontaminacyjnej i śluzy powietrznej do komory roboczej) po naciśnięciu przycisku.</w:t>
            </w:r>
          </w:p>
        </w:tc>
        <w:tc>
          <w:tcPr>
            <w:tcW w:w="1843" w:type="dxa"/>
            <w:tcBorders>
              <w:top w:val="single" w:sz="4" w:space="0" w:color="auto"/>
              <w:left w:val="single" w:sz="4" w:space="0" w:color="000000"/>
              <w:bottom w:val="single" w:sz="4" w:space="0" w:color="000000"/>
            </w:tcBorders>
            <w:shd w:val="clear" w:color="auto" w:fill="auto"/>
          </w:tcPr>
          <w:p w14:paraId="4B21D27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B932372" w14:textId="77777777" w:rsidR="00FD7028" w:rsidRPr="00FD7028" w:rsidRDefault="00FD7028" w:rsidP="00E26AE1">
            <w:pPr>
              <w:pStyle w:val="Tekstpodstawowy"/>
              <w:snapToGrid w:val="0"/>
              <w:rPr>
                <w:rFonts w:ascii="Garamond" w:hAnsi="Garamond"/>
                <w:b/>
              </w:rPr>
            </w:pPr>
          </w:p>
        </w:tc>
      </w:tr>
      <w:tr w:rsidR="00FD7028" w:rsidRPr="00FD7028" w14:paraId="748AB9F5" w14:textId="77777777" w:rsidTr="00FD7028">
        <w:trPr>
          <w:trHeight w:val="279"/>
        </w:trPr>
        <w:tc>
          <w:tcPr>
            <w:tcW w:w="824" w:type="dxa"/>
            <w:tcBorders>
              <w:left w:val="single" w:sz="4" w:space="0" w:color="000000"/>
              <w:bottom w:val="single" w:sz="4" w:space="0" w:color="000000"/>
            </w:tcBorders>
            <w:shd w:val="clear" w:color="auto" w:fill="auto"/>
          </w:tcPr>
          <w:p w14:paraId="20261FC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19ED6BC"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Objętość śluzy w komorze </w:t>
            </w:r>
            <w:proofErr w:type="spellStart"/>
            <w:r w:rsidRPr="00FD7028">
              <w:rPr>
                <w:rFonts w:ascii="Garamond" w:hAnsi="Garamond"/>
                <w:sz w:val="20"/>
                <w:szCs w:val="20"/>
              </w:rPr>
              <w:t>biodekontaminacyjnej</w:t>
            </w:r>
            <w:proofErr w:type="spellEnd"/>
            <w:r w:rsidRPr="00FD7028">
              <w:rPr>
                <w:rFonts w:ascii="Garamond" w:hAnsi="Garamond"/>
                <w:sz w:val="20"/>
                <w:szCs w:val="20"/>
              </w:rPr>
              <w:t>: nie mniejsza niż 65 litrów</w:t>
            </w:r>
          </w:p>
        </w:tc>
        <w:tc>
          <w:tcPr>
            <w:tcW w:w="1843" w:type="dxa"/>
            <w:tcBorders>
              <w:left w:val="single" w:sz="4" w:space="0" w:color="000000"/>
              <w:bottom w:val="single" w:sz="4" w:space="0" w:color="000000"/>
            </w:tcBorders>
            <w:shd w:val="clear" w:color="auto" w:fill="auto"/>
          </w:tcPr>
          <w:p w14:paraId="75A0CD4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4EFF4AF" w14:textId="77777777" w:rsidR="00FD7028" w:rsidRPr="00FD7028" w:rsidRDefault="00FD7028" w:rsidP="00E26AE1">
            <w:pPr>
              <w:pStyle w:val="Tekstpodstawowy"/>
              <w:snapToGrid w:val="0"/>
              <w:rPr>
                <w:rFonts w:ascii="Garamond" w:hAnsi="Garamond"/>
              </w:rPr>
            </w:pPr>
          </w:p>
        </w:tc>
      </w:tr>
      <w:tr w:rsidR="00FD7028" w:rsidRPr="00FD7028" w14:paraId="521A7CF5" w14:textId="77777777" w:rsidTr="00FD7028">
        <w:trPr>
          <w:trHeight w:val="279"/>
        </w:trPr>
        <w:tc>
          <w:tcPr>
            <w:tcW w:w="824" w:type="dxa"/>
            <w:tcBorders>
              <w:left w:val="single" w:sz="4" w:space="0" w:color="000000"/>
              <w:bottom w:val="single" w:sz="4" w:space="0" w:color="000000"/>
            </w:tcBorders>
            <w:shd w:val="clear" w:color="auto" w:fill="auto"/>
          </w:tcPr>
          <w:p w14:paraId="090CEAC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97E162"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Dodatkowy system redukcji mikrobiologicznej oparty o technologię NCC lub równoważną </w:t>
            </w:r>
          </w:p>
        </w:tc>
        <w:tc>
          <w:tcPr>
            <w:tcW w:w="1843" w:type="dxa"/>
            <w:tcBorders>
              <w:left w:val="single" w:sz="4" w:space="0" w:color="000000"/>
              <w:bottom w:val="single" w:sz="4" w:space="0" w:color="000000"/>
            </w:tcBorders>
            <w:shd w:val="clear" w:color="auto" w:fill="auto"/>
          </w:tcPr>
          <w:p w14:paraId="10AE479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8FC4CC9" w14:textId="77777777" w:rsidR="00FD7028" w:rsidRPr="00FD7028" w:rsidRDefault="00FD7028" w:rsidP="00E26AE1">
            <w:pPr>
              <w:pStyle w:val="Tekstpodstawowy"/>
              <w:snapToGrid w:val="0"/>
              <w:rPr>
                <w:rFonts w:ascii="Garamond" w:hAnsi="Garamond"/>
                <w:b/>
              </w:rPr>
            </w:pPr>
          </w:p>
        </w:tc>
      </w:tr>
      <w:tr w:rsidR="00FD7028" w:rsidRPr="00FD7028" w14:paraId="3763F586" w14:textId="77777777" w:rsidTr="00FD7028">
        <w:trPr>
          <w:trHeight w:val="279"/>
        </w:trPr>
        <w:tc>
          <w:tcPr>
            <w:tcW w:w="824" w:type="dxa"/>
            <w:tcBorders>
              <w:left w:val="single" w:sz="4" w:space="0" w:color="000000"/>
              <w:bottom w:val="single" w:sz="4" w:space="0" w:color="000000"/>
            </w:tcBorders>
            <w:shd w:val="clear" w:color="auto" w:fill="auto"/>
          </w:tcPr>
          <w:p w14:paraId="5D3896D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FFE67C"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Automatycznie nadmuchiwane uszczelki o klasie od 1 do 4 zgodnie z ISO10648-2</w:t>
            </w:r>
          </w:p>
        </w:tc>
        <w:tc>
          <w:tcPr>
            <w:tcW w:w="1843" w:type="dxa"/>
            <w:tcBorders>
              <w:left w:val="single" w:sz="4" w:space="0" w:color="000000"/>
              <w:bottom w:val="single" w:sz="4" w:space="0" w:color="000000"/>
            </w:tcBorders>
            <w:shd w:val="clear" w:color="auto" w:fill="auto"/>
          </w:tcPr>
          <w:p w14:paraId="1A3A133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FFFB99" w14:textId="77777777" w:rsidR="00FD7028" w:rsidRPr="00FD7028" w:rsidRDefault="00FD7028" w:rsidP="00E26AE1">
            <w:pPr>
              <w:pStyle w:val="Tekstpodstawowy"/>
              <w:snapToGrid w:val="0"/>
              <w:rPr>
                <w:rFonts w:ascii="Garamond" w:hAnsi="Garamond"/>
                <w:b/>
              </w:rPr>
            </w:pPr>
          </w:p>
        </w:tc>
      </w:tr>
      <w:tr w:rsidR="00FD7028" w:rsidRPr="00FD7028" w14:paraId="127B441D" w14:textId="77777777" w:rsidTr="00FD7028">
        <w:trPr>
          <w:trHeight w:val="279"/>
        </w:trPr>
        <w:tc>
          <w:tcPr>
            <w:tcW w:w="824" w:type="dxa"/>
            <w:tcBorders>
              <w:left w:val="single" w:sz="4" w:space="0" w:color="000000"/>
              <w:bottom w:val="single" w:sz="4" w:space="0" w:color="000000"/>
            </w:tcBorders>
            <w:shd w:val="clear" w:color="auto" w:fill="auto"/>
          </w:tcPr>
          <w:p w14:paraId="10CEE07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B85CCFB"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Zamknięcie z zabezpieczeniem typu </w:t>
            </w:r>
            <w:proofErr w:type="spellStart"/>
            <w:r w:rsidRPr="00FD7028">
              <w:rPr>
                <w:rFonts w:ascii="Garamond" w:hAnsi="Garamond"/>
                <w:sz w:val="20"/>
                <w:szCs w:val="20"/>
              </w:rPr>
              <w:t>interlock</w:t>
            </w:r>
            <w:proofErr w:type="spellEnd"/>
          </w:p>
        </w:tc>
        <w:tc>
          <w:tcPr>
            <w:tcW w:w="1843" w:type="dxa"/>
            <w:tcBorders>
              <w:left w:val="single" w:sz="4" w:space="0" w:color="000000"/>
              <w:bottom w:val="single" w:sz="4" w:space="0" w:color="000000"/>
            </w:tcBorders>
            <w:shd w:val="clear" w:color="auto" w:fill="auto"/>
          </w:tcPr>
          <w:p w14:paraId="0715A94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0BD871" w14:textId="77777777" w:rsidR="00FD7028" w:rsidRPr="00FD7028" w:rsidRDefault="00FD7028" w:rsidP="00E26AE1">
            <w:pPr>
              <w:pStyle w:val="Tekstpodstawowy"/>
              <w:snapToGrid w:val="0"/>
              <w:rPr>
                <w:rFonts w:ascii="Garamond" w:hAnsi="Garamond"/>
                <w:b/>
              </w:rPr>
            </w:pPr>
          </w:p>
        </w:tc>
      </w:tr>
      <w:tr w:rsidR="00FD7028" w:rsidRPr="00FD7028" w14:paraId="2543B510" w14:textId="77777777" w:rsidTr="00FD7028">
        <w:trPr>
          <w:trHeight w:val="279"/>
        </w:trPr>
        <w:tc>
          <w:tcPr>
            <w:tcW w:w="824" w:type="dxa"/>
            <w:tcBorders>
              <w:left w:val="single" w:sz="4" w:space="0" w:color="000000"/>
              <w:bottom w:val="single" w:sz="4" w:space="0" w:color="000000"/>
            </w:tcBorders>
            <w:shd w:val="clear" w:color="auto" w:fill="auto"/>
          </w:tcPr>
          <w:p w14:paraId="1DF0D6F1"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B729D30"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Wysuwany wieszak do umieszczenia koszyków z produktami</w:t>
            </w:r>
          </w:p>
        </w:tc>
        <w:tc>
          <w:tcPr>
            <w:tcW w:w="1843" w:type="dxa"/>
            <w:tcBorders>
              <w:left w:val="single" w:sz="4" w:space="0" w:color="000000"/>
              <w:bottom w:val="single" w:sz="4" w:space="0" w:color="000000"/>
            </w:tcBorders>
            <w:shd w:val="clear" w:color="auto" w:fill="auto"/>
          </w:tcPr>
          <w:p w14:paraId="370518C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99431B4" w14:textId="77777777" w:rsidR="00FD7028" w:rsidRPr="00FD7028" w:rsidRDefault="00FD7028" w:rsidP="00E26AE1">
            <w:pPr>
              <w:pStyle w:val="Tekstpodstawowy"/>
              <w:snapToGrid w:val="0"/>
              <w:rPr>
                <w:rFonts w:ascii="Garamond" w:hAnsi="Garamond"/>
                <w:b/>
              </w:rPr>
            </w:pPr>
          </w:p>
        </w:tc>
      </w:tr>
      <w:tr w:rsidR="00FD7028" w:rsidRPr="00FD7028" w14:paraId="08CF075C" w14:textId="77777777" w:rsidTr="00FD7028">
        <w:trPr>
          <w:trHeight w:val="279"/>
        </w:trPr>
        <w:tc>
          <w:tcPr>
            <w:tcW w:w="824" w:type="dxa"/>
            <w:tcBorders>
              <w:left w:val="single" w:sz="4" w:space="0" w:color="000000"/>
              <w:bottom w:val="single" w:sz="4" w:space="0" w:color="000000"/>
            </w:tcBorders>
            <w:shd w:val="clear" w:color="auto" w:fill="auto"/>
          </w:tcPr>
          <w:p w14:paraId="3185E527"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8B4E7CD" w14:textId="77777777" w:rsidR="00FD7028" w:rsidRPr="00FD7028" w:rsidRDefault="00FD7028" w:rsidP="00E26AE1">
            <w:pPr>
              <w:tabs>
                <w:tab w:val="left" w:pos="708"/>
              </w:tabs>
              <w:rPr>
                <w:rFonts w:ascii="Garamond" w:hAnsi="Garamond"/>
                <w:sz w:val="20"/>
                <w:szCs w:val="20"/>
              </w:rPr>
            </w:pPr>
            <w:r w:rsidRPr="00FD7028">
              <w:rPr>
                <w:rFonts w:ascii="Garamond" w:hAnsi="Garamond"/>
                <w:sz w:val="20"/>
                <w:szCs w:val="20"/>
              </w:rPr>
              <w:t xml:space="preserve">Możliwość umieszczenia od 1 do 6 koszyków z produktami, dostarczenie 6 koszy. </w:t>
            </w:r>
          </w:p>
        </w:tc>
        <w:tc>
          <w:tcPr>
            <w:tcW w:w="1843" w:type="dxa"/>
            <w:tcBorders>
              <w:left w:val="single" w:sz="4" w:space="0" w:color="000000"/>
              <w:bottom w:val="single" w:sz="4" w:space="0" w:color="000000"/>
            </w:tcBorders>
            <w:shd w:val="clear" w:color="auto" w:fill="auto"/>
          </w:tcPr>
          <w:p w14:paraId="4F2D8D1F"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18BBC99" w14:textId="77777777" w:rsidR="00FD7028" w:rsidRPr="00FD7028" w:rsidRDefault="00FD7028" w:rsidP="00E26AE1">
            <w:pPr>
              <w:pStyle w:val="Tekstpodstawowy"/>
              <w:snapToGrid w:val="0"/>
              <w:rPr>
                <w:rFonts w:ascii="Garamond" w:hAnsi="Garamond"/>
                <w:b/>
              </w:rPr>
            </w:pPr>
          </w:p>
        </w:tc>
      </w:tr>
      <w:tr w:rsidR="00FD7028" w:rsidRPr="00FD7028" w14:paraId="2E6C2C0E" w14:textId="77777777" w:rsidTr="00FD7028">
        <w:trPr>
          <w:trHeight w:val="279"/>
        </w:trPr>
        <w:tc>
          <w:tcPr>
            <w:tcW w:w="824" w:type="dxa"/>
            <w:tcBorders>
              <w:left w:val="single" w:sz="4" w:space="0" w:color="000000"/>
              <w:bottom w:val="single" w:sz="4" w:space="0" w:color="000000"/>
            </w:tcBorders>
            <w:shd w:val="clear" w:color="auto" w:fill="auto"/>
          </w:tcPr>
          <w:p w14:paraId="095A1CB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0CF046" w14:textId="77777777" w:rsidR="00FD7028" w:rsidRPr="00FD7028" w:rsidRDefault="00FD7028" w:rsidP="00E26AE1">
            <w:pPr>
              <w:widowControl w:val="0"/>
              <w:tabs>
                <w:tab w:val="left" w:pos="708"/>
              </w:tabs>
              <w:rPr>
                <w:rFonts w:ascii="Garamond" w:hAnsi="Garamond"/>
                <w:sz w:val="20"/>
                <w:szCs w:val="20"/>
              </w:rPr>
            </w:pPr>
            <w:r w:rsidRPr="00FD7028">
              <w:rPr>
                <w:rFonts w:ascii="Garamond" w:hAnsi="Garamond"/>
                <w:sz w:val="20"/>
                <w:szCs w:val="20"/>
              </w:rPr>
              <w:t>2 odśrodkowe wentylatory filtracja HEPA H14 w obu kierunkach (góra i dół)</w:t>
            </w:r>
          </w:p>
        </w:tc>
        <w:tc>
          <w:tcPr>
            <w:tcW w:w="1843" w:type="dxa"/>
            <w:tcBorders>
              <w:left w:val="single" w:sz="4" w:space="0" w:color="000000"/>
              <w:bottom w:val="single" w:sz="4" w:space="0" w:color="000000"/>
            </w:tcBorders>
            <w:shd w:val="clear" w:color="auto" w:fill="auto"/>
          </w:tcPr>
          <w:p w14:paraId="486A8C10" w14:textId="77777777" w:rsidR="00FD7028" w:rsidRPr="00FD7028" w:rsidRDefault="00FD7028" w:rsidP="00E26AE1">
            <w:pPr>
              <w:jc w:val="center"/>
              <w:rPr>
                <w:rFonts w:ascii="Garamond" w:hAnsi="Garamond"/>
                <w:b/>
                <w:bCs/>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8C2B76" w14:textId="77777777" w:rsidR="00FD7028" w:rsidRPr="00FD7028" w:rsidRDefault="00FD7028" w:rsidP="00E26AE1">
            <w:pPr>
              <w:pStyle w:val="Tekstpodstawowy"/>
              <w:snapToGrid w:val="0"/>
              <w:rPr>
                <w:rFonts w:ascii="Garamond" w:eastAsia="Meiryo UI" w:hAnsi="Garamond"/>
                <w:b/>
                <w:bCs/>
              </w:rPr>
            </w:pPr>
          </w:p>
        </w:tc>
      </w:tr>
      <w:tr w:rsidR="00FD7028" w:rsidRPr="00FD7028" w14:paraId="1DD6CC26" w14:textId="77777777" w:rsidTr="00FD7028">
        <w:trPr>
          <w:trHeight w:val="279"/>
        </w:trPr>
        <w:tc>
          <w:tcPr>
            <w:tcW w:w="824" w:type="dxa"/>
            <w:tcBorders>
              <w:left w:val="single" w:sz="4" w:space="0" w:color="000000"/>
              <w:bottom w:val="single" w:sz="4" w:space="0" w:color="000000"/>
            </w:tcBorders>
            <w:shd w:val="clear" w:color="auto" w:fill="auto"/>
          </w:tcPr>
          <w:p w14:paraId="06E2D4E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0F58A5" w14:textId="77777777" w:rsidR="00FD7028" w:rsidRPr="00FD7028" w:rsidRDefault="00FD7028" w:rsidP="00E26AE1">
            <w:pPr>
              <w:pStyle w:val="BodyText2"/>
              <w:widowControl w:val="0"/>
              <w:rPr>
                <w:rFonts w:ascii="Garamond" w:hAnsi="Garamond"/>
                <w:b w:val="0"/>
                <w:bCs w:val="0"/>
                <w:color w:val="auto"/>
                <w:sz w:val="20"/>
                <w:szCs w:val="20"/>
              </w:rPr>
            </w:pPr>
            <w:r w:rsidRPr="00FD7028">
              <w:rPr>
                <w:rFonts w:ascii="Garamond" w:hAnsi="Garamond"/>
                <w:b w:val="0"/>
                <w:bCs w:val="0"/>
                <w:color w:val="auto"/>
                <w:sz w:val="20"/>
                <w:szCs w:val="20"/>
              </w:rPr>
              <w:t>Klasa czystości powietrza w komorze: klasa A w spoczynku zgodnie z ISO 14644-1</w:t>
            </w:r>
          </w:p>
        </w:tc>
        <w:tc>
          <w:tcPr>
            <w:tcW w:w="1843" w:type="dxa"/>
            <w:tcBorders>
              <w:left w:val="single" w:sz="4" w:space="0" w:color="000000"/>
              <w:bottom w:val="single" w:sz="4" w:space="0" w:color="000000"/>
            </w:tcBorders>
            <w:shd w:val="clear" w:color="auto" w:fill="auto"/>
          </w:tcPr>
          <w:p w14:paraId="32C895E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2B57DE" w14:textId="77777777" w:rsidR="00FD7028" w:rsidRPr="00FD7028" w:rsidRDefault="00FD7028" w:rsidP="00E26AE1">
            <w:pPr>
              <w:pStyle w:val="Tekstpodstawowy"/>
              <w:snapToGrid w:val="0"/>
              <w:rPr>
                <w:rFonts w:ascii="Garamond" w:eastAsia="Meiryo UI" w:hAnsi="Garamond"/>
              </w:rPr>
            </w:pPr>
          </w:p>
        </w:tc>
      </w:tr>
      <w:tr w:rsidR="00FD7028" w:rsidRPr="00FD7028" w14:paraId="68CA8D6E" w14:textId="77777777" w:rsidTr="00FD7028">
        <w:trPr>
          <w:trHeight w:val="279"/>
        </w:trPr>
        <w:tc>
          <w:tcPr>
            <w:tcW w:w="824" w:type="dxa"/>
            <w:tcBorders>
              <w:left w:val="single" w:sz="4" w:space="0" w:color="000000"/>
              <w:bottom w:val="single" w:sz="4" w:space="0" w:color="000000"/>
            </w:tcBorders>
            <w:shd w:val="clear" w:color="auto" w:fill="auto"/>
          </w:tcPr>
          <w:p w14:paraId="546281E1"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21D77CB" w14:textId="77777777" w:rsidR="00FD7028" w:rsidRPr="00FD7028" w:rsidRDefault="00FD7028" w:rsidP="00E26AE1">
            <w:pPr>
              <w:pStyle w:val="BodyText2"/>
              <w:widowControl w:val="0"/>
              <w:rPr>
                <w:rFonts w:ascii="Garamond" w:hAnsi="Garamond"/>
                <w:b w:val="0"/>
                <w:bCs w:val="0"/>
                <w:color w:val="auto"/>
                <w:sz w:val="20"/>
                <w:szCs w:val="20"/>
              </w:rPr>
            </w:pPr>
            <w:r w:rsidRPr="00FD7028">
              <w:rPr>
                <w:rFonts w:ascii="Garamond" w:hAnsi="Garamond"/>
                <w:b w:val="0"/>
                <w:bCs w:val="0"/>
                <w:color w:val="auto"/>
                <w:sz w:val="20"/>
                <w:szCs w:val="20"/>
              </w:rPr>
              <w:t>Przepływ powietrza w czasie pracy: min. 50 m3/h</w:t>
            </w:r>
          </w:p>
        </w:tc>
        <w:tc>
          <w:tcPr>
            <w:tcW w:w="1843" w:type="dxa"/>
            <w:tcBorders>
              <w:left w:val="single" w:sz="4" w:space="0" w:color="000000"/>
              <w:bottom w:val="single" w:sz="4" w:space="0" w:color="000000"/>
            </w:tcBorders>
            <w:shd w:val="clear" w:color="auto" w:fill="auto"/>
          </w:tcPr>
          <w:p w14:paraId="1F89858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9D483A0" w14:textId="77777777" w:rsidR="00FD7028" w:rsidRPr="00FD7028" w:rsidRDefault="00FD7028" w:rsidP="00E26AE1">
            <w:pPr>
              <w:pStyle w:val="Tekstpodstawowy"/>
              <w:snapToGrid w:val="0"/>
              <w:rPr>
                <w:rFonts w:ascii="Garamond" w:eastAsia="Meiryo UI" w:hAnsi="Garamond"/>
              </w:rPr>
            </w:pPr>
          </w:p>
        </w:tc>
      </w:tr>
      <w:tr w:rsidR="00FD7028" w:rsidRPr="00FD7028" w14:paraId="10917002" w14:textId="77777777" w:rsidTr="00FD7028">
        <w:trPr>
          <w:trHeight w:val="279"/>
        </w:trPr>
        <w:tc>
          <w:tcPr>
            <w:tcW w:w="824" w:type="dxa"/>
            <w:tcBorders>
              <w:left w:val="single" w:sz="4" w:space="0" w:color="000000"/>
              <w:bottom w:val="single" w:sz="4" w:space="0" w:color="000000"/>
            </w:tcBorders>
            <w:shd w:val="clear" w:color="auto" w:fill="auto"/>
          </w:tcPr>
          <w:p w14:paraId="3DA09BF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58D0962" w14:textId="77777777" w:rsidR="00FD7028" w:rsidRPr="00FD7028" w:rsidRDefault="00FD7028" w:rsidP="00E26AE1">
            <w:pPr>
              <w:pStyle w:val="BodyText2"/>
              <w:widowControl w:val="0"/>
              <w:rPr>
                <w:rFonts w:ascii="Garamond" w:hAnsi="Garamond"/>
                <w:b w:val="0"/>
                <w:bCs w:val="0"/>
                <w:color w:val="auto"/>
                <w:sz w:val="20"/>
                <w:szCs w:val="20"/>
              </w:rPr>
            </w:pPr>
            <w:r w:rsidRPr="00FD7028">
              <w:rPr>
                <w:rFonts w:ascii="Garamond" w:hAnsi="Garamond"/>
                <w:b w:val="0"/>
                <w:bCs w:val="0"/>
                <w:color w:val="auto"/>
                <w:sz w:val="20"/>
                <w:szCs w:val="20"/>
              </w:rPr>
              <w:t>Przepływ powietrza w czasie opłukiwania: min. 150 m3/h</w:t>
            </w:r>
          </w:p>
        </w:tc>
        <w:tc>
          <w:tcPr>
            <w:tcW w:w="1843" w:type="dxa"/>
            <w:tcBorders>
              <w:left w:val="single" w:sz="4" w:space="0" w:color="000000"/>
              <w:bottom w:val="single" w:sz="4" w:space="0" w:color="000000"/>
            </w:tcBorders>
            <w:shd w:val="clear" w:color="auto" w:fill="auto"/>
          </w:tcPr>
          <w:p w14:paraId="1EADD197" w14:textId="77777777" w:rsidR="00FD7028" w:rsidRPr="00FD7028" w:rsidRDefault="00FD7028" w:rsidP="00E26AE1">
            <w:pPr>
              <w:jc w:val="center"/>
              <w:rPr>
                <w:rFonts w:ascii="Garamond" w:hAnsi="Garamond"/>
                <w:b/>
                <w:bCs/>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D4E514B" w14:textId="77777777" w:rsidR="00FD7028" w:rsidRPr="00FD7028" w:rsidRDefault="00FD7028" w:rsidP="00E26AE1">
            <w:pPr>
              <w:pStyle w:val="Tekstpodstawowy"/>
              <w:snapToGrid w:val="0"/>
              <w:rPr>
                <w:rFonts w:ascii="Garamond" w:eastAsia="Meiryo UI" w:hAnsi="Garamond"/>
                <w:b/>
                <w:bCs/>
              </w:rPr>
            </w:pPr>
          </w:p>
        </w:tc>
      </w:tr>
      <w:tr w:rsidR="00FD7028" w:rsidRPr="00FD7028" w14:paraId="530FA500" w14:textId="77777777" w:rsidTr="00FD7028">
        <w:trPr>
          <w:trHeight w:val="279"/>
        </w:trPr>
        <w:tc>
          <w:tcPr>
            <w:tcW w:w="824" w:type="dxa"/>
            <w:tcBorders>
              <w:left w:val="single" w:sz="4" w:space="0" w:color="000000"/>
              <w:bottom w:val="single" w:sz="4" w:space="0" w:color="000000"/>
            </w:tcBorders>
            <w:shd w:val="clear" w:color="auto" w:fill="auto"/>
          </w:tcPr>
          <w:p w14:paraId="3682B45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4CA573" w14:textId="77777777" w:rsidR="00FD7028" w:rsidRPr="00FD7028" w:rsidRDefault="00FD7028" w:rsidP="00E26AE1">
            <w:pPr>
              <w:rPr>
                <w:rFonts w:ascii="Garamond" w:hAnsi="Garamond"/>
                <w:sz w:val="20"/>
                <w:szCs w:val="20"/>
              </w:rPr>
            </w:pPr>
            <w:r w:rsidRPr="00FD7028">
              <w:rPr>
                <w:rFonts w:ascii="Garamond" w:hAnsi="Garamond"/>
                <w:sz w:val="20"/>
                <w:szCs w:val="20"/>
              </w:rPr>
              <w:t>Oświetlenie LED wskazujące status programu dekontaminacji</w:t>
            </w:r>
          </w:p>
          <w:p w14:paraId="4A7409B0" w14:textId="77777777" w:rsidR="00FD7028" w:rsidRPr="00FD7028" w:rsidRDefault="00FD7028" w:rsidP="00E26AE1">
            <w:pPr>
              <w:pStyle w:val="Style5"/>
              <w:widowControl/>
              <w:spacing w:line="240" w:lineRule="auto"/>
              <w:jc w:val="left"/>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60A487C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2F95A73" w14:textId="77777777" w:rsidR="00FD7028" w:rsidRPr="00FD7028" w:rsidRDefault="00FD7028" w:rsidP="00E26AE1">
            <w:pPr>
              <w:pStyle w:val="Tekstpodstawowy"/>
              <w:snapToGrid w:val="0"/>
              <w:rPr>
                <w:rFonts w:ascii="Garamond" w:eastAsia="Meiryo UI" w:hAnsi="Garamond"/>
                <w:b/>
              </w:rPr>
            </w:pPr>
          </w:p>
        </w:tc>
      </w:tr>
      <w:tr w:rsidR="00FD7028" w:rsidRPr="00FD7028" w14:paraId="44F0D402" w14:textId="77777777" w:rsidTr="00FD7028">
        <w:trPr>
          <w:trHeight w:val="279"/>
        </w:trPr>
        <w:tc>
          <w:tcPr>
            <w:tcW w:w="824" w:type="dxa"/>
            <w:tcBorders>
              <w:left w:val="single" w:sz="4" w:space="0" w:color="000000"/>
              <w:bottom w:val="single" w:sz="4" w:space="0" w:color="000000"/>
            </w:tcBorders>
            <w:shd w:val="clear" w:color="auto" w:fill="auto"/>
          </w:tcPr>
          <w:p w14:paraId="1A39C5D2"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3566D471" w14:textId="77777777" w:rsidR="00FD7028" w:rsidRPr="00FD7028" w:rsidRDefault="00FD7028" w:rsidP="00E26AE1">
            <w:pPr>
              <w:pStyle w:val="Tekstpodstawowy"/>
              <w:snapToGrid w:val="0"/>
              <w:rPr>
                <w:rFonts w:ascii="Garamond" w:eastAsia="Meiryo UI" w:hAnsi="Garamond"/>
                <w:b/>
                <w:bCs/>
              </w:rPr>
            </w:pPr>
            <w:r w:rsidRPr="00FD7028">
              <w:rPr>
                <w:rFonts w:ascii="Garamond" w:hAnsi="Garamond"/>
                <w:b/>
                <w:bCs/>
              </w:rPr>
              <w:t>Komora robocza izolatora o następujących cechach:</w:t>
            </w:r>
          </w:p>
        </w:tc>
      </w:tr>
      <w:tr w:rsidR="00FD7028" w:rsidRPr="00FD7028" w14:paraId="0BAEC812" w14:textId="77777777" w:rsidTr="00FD7028">
        <w:trPr>
          <w:trHeight w:val="279"/>
        </w:trPr>
        <w:tc>
          <w:tcPr>
            <w:tcW w:w="824" w:type="dxa"/>
            <w:tcBorders>
              <w:left w:val="single" w:sz="4" w:space="0" w:color="000000"/>
              <w:bottom w:val="single" w:sz="4" w:space="0" w:color="auto"/>
            </w:tcBorders>
            <w:shd w:val="clear" w:color="auto" w:fill="auto"/>
          </w:tcPr>
          <w:p w14:paraId="66022C3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C670B80" w14:textId="77777777" w:rsidR="00FD7028" w:rsidRPr="00FD7028" w:rsidRDefault="00FD7028" w:rsidP="00E26AE1">
            <w:pPr>
              <w:rPr>
                <w:rFonts w:ascii="Garamond" w:hAnsi="Garamond"/>
                <w:sz w:val="20"/>
                <w:szCs w:val="20"/>
              </w:rPr>
            </w:pPr>
            <w:r w:rsidRPr="00FD7028">
              <w:rPr>
                <w:rFonts w:ascii="Garamond" w:hAnsi="Garamond"/>
                <w:sz w:val="20"/>
                <w:szCs w:val="20"/>
              </w:rPr>
              <w:t>Możliwość dekontaminacji komory roboczej poprzez gazową dyfuzję 35% roztworu nadtlenku wodoru</w:t>
            </w:r>
          </w:p>
        </w:tc>
        <w:tc>
          <w:tcPr>
            <w:tcW w:w="1843" w:type="dxa"/>
            <w:tcBorders>
              <w:left w:val="single" w:sz="4" w:space="0" w:color="000000"/>
              <w:bottom w:val="single" w:sz="4" w:space="0" w:color="auto"/>
            </w:tcBorders>
            <w:shd w:val="clear" w:color="auto" w:fill="auto"/>
          </w:tcPr>
          <w:p w14:paraId="18311F5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2F8B3CF8" w14:textId="77777777" w:rsidR="00FD7028" w:rsidRPr="00FD7028" w:rsidRDefault="00FD7028" w:rsidP="00E26AE1">
            <w:pPr>
              <w:pStyle w:val="Tekstpodstawowy"/>
              <w:snapToGrid w:val="0"/>
              <w:rPr>
                <w:rFonts w:ascii="Garamond" w:eastAsia="Meiryo UI" w:hAnsi="Garamond"/>
                <w:b/>
              </w:rPr>
            </w:pPr>
          </w:p>
        </w:tc>
      </w:tr>
      <w:tr w:rsidR="00FD7028" w:rsidRPr="00FD7028" w14:paraId="60668817"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E031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8D402" w14:textId="77777777" w:rsidR="00FD7028" w:rsidRPr="00FD7028" w:rsidRDefault="00FD7028" w:rsidP="00E26AE1">
            <w:pPr>
              <w:rPr>
                <w:rFonts w:ascii="Garamond" w:hAnsi="Garamond"/>
                <w:sz w:val="20"/>
                <w:szCs w:val="20"/>
              </w:rPr>
            </w:pPr>
            <w:r w:rsidRPr="00FD7028">
              <w:rPr>
                <w:rFonts w:ascii="Garamond" w:hAnsi="Garamond"/>
                <w:sz w:val="20"/>
                <w:szCs w:val="20"/>
              </w:rPr>
              <w:t>Wydajność dekontaminacji komory roboczej pozwalająca na redukcję 6Log bakterii ATCC 7953 potwierdzona kwalifikacją.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A1DF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CE414" w14:textId="77777777" w:rsidR="00FD7028" w:rsidRPr="00FD7028" w:rsidRDefault="00FD7028" w:rsidP="00E26AE1">
            <w:pPr>
              <w:pStyle w:val="Tekstpodstawowy"/>
              <w:snapToGrid w:val="0"/>
              <w:rPr>
                <w:rFonts w:ascii="Garamond" w:eastAsia="Meiryo UI" w:hAnsi="Garamond"/>
                <w:b/>
              </w:rPr>
            </w:pPr>
          </w:p>
        </w:tc>
      </w:tr>
      <w:tr w:rsidR="00FD7028" w:rsidRPr="00FD7028" w14:paraId="518EEF38"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FB65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841016" w14:textId="77777777" w:rsidR="00FD7028" w:rsidRPr="00FD7028" w:rsidRDefault="00FD7028" w:rsidP="00E26AE1">
            <w:pPr>
              <w:rPr>
                <w:rFonts w:ascii="Garamond" w:hAnsi="Garamond"/>
                <w:sz w:val="20"/>
                <w:szCs w:val="20"/>
              </w:rPr>
            </w:pPr>
            <w:r w:rsidRPr="00FD7028">
              <w:rPr>
                <w:rFonts w:ascii="Garamond" w:hAnsi="Garamond"/>
                <w:sz w:val="20"/>
                <w:szCs w:val="20"/>
              </w:rPr>
              <w:t>Czas dekontaminacji pozwalający na potwierdzoną kwalifikacją redukcję 6Log bakterii ATCC7953: nie dłuższy niż 80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9F0F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4DE676" w14:textId="77777777" w:rsidR="00FD7028" w:rsidRPr="00FD7028" w:rsidRDefault="00FD7028" w:rsidP="00E26AE1">
            <w:pPr>
              <w:pStyle w:val="Tekstpodstawowy"/>
              <w:snapToGrid w:val="0"/>
              <w:rPr>
                <w:rFonts w:ascii="Garamond" w:eastAsia="Meiryo UI" w:hAnsi="Garamond"/>
                <w:b/>
              </w:rPr>
            </w:pPr>
          </w:p>
        </w:tc>
      </w:tr>
      <w:tr w:rsidR="00FD7028" w:rsidRPr="00FD7028" w14:paraId="2992DE88"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7C139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08059B" w14:textId="77777777" w:rsidR="00FD7028" w:rsidRPr="00FD7028" w:rsidRDefault="00FD7028" w:rsidP="00E26AE1">
            <w:pPr>
              <w:rPr>
                <w:rFonts w:ascii="Garamond" w:hAnsi="Garamond"/>
                <w:sz w:val="20"/>
                <w:szCs w:val="20"/>
              </w:rPr>
            </w:pPr>
            <w:r w:rsidRPr="00FD7028">
              <w:rPr>
                <w:rFonts w:ascii="Garamond" w:hAnsi="Garamond"/>
                <w:sz w:val="20"/>
                <w:szCs w:val="20"/>
              </w:rPr>
              <w:t>Czas spłukiwania po dekontaminacji w cyklu pozwalającym na potwierdzoną kwalifikacją redukcję 6Log bakterii ATCC7953: nie dłuższy 120 minut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CBFA6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530FD3" w14:textId="77777777" w:rsidR="00FD7028" w:rsidRPr="00FD7028" w:rsidRDefault="00FD7028" w:rsidP="00E26AE1">
            <w:pPr>
              <w:pStyle w:val="Tekstpodstawowy"/>
              <w:snapToGrid w:val="0"/>
              <w:rPr>
                <w:rFonts w:ascii="Garamond" w:eastAsia="Meiryo UI" w:hAnsi="Garamond"/>
                <w:b/>
              </w:rPr>
            </w:pPr>
          </w:p>
        </w:tc>
      </w:tr>
      <w:tr w:rsidR="00FD7028" w:rsidRPr="00FD7028" w14:paraId="634BC222"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6FC8D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77E9B9" w14:textId="77777777" w:rsidR="00FD7028" w:rsidRPr="00FD7028" w:rsidRDefault="00FD7028" w:rsidP="00E26AE1">
            <w:pPr>
              <w:rPr>
                <w:rFonts w:ascii="Garamond" w:hAnsi="Garamond"/>
                <w:sz w:val="20"/>
                <w:szCs w:val="20"/>
              </w:rPr>
            </w:pPr>
            <w:r w:rsidRPr="00FD7028">
              <w:rPr>
                <w:rFonts w:ascii="Garamond" w:hAnsi="Garamond"/>
                <w:sz w:val="20"/>
                <w:szCs w:val="20"/>
              </w:rPr>
              <w:t>Zużycie 35% roztworu nadtlenku wodoru wystarczające do uzyskania potwierdzonej kwalifikacją redukcji 6Log bakterii ATCC7953: nie większe niż 230ml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E11FC"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14CEBC" w14:textId="77777777" w:rsidR="00FD7028" w:rsidRPr="00FD7028" w:rsidRDefault="00FD7028" w:rsidP="00E26AE1">
            <w:pPr>
              <w:pStyle w:val="Tekstpodstawowy"/>
              <w:snapToGrid w:val="0"/>
              <w:rPr>
                <w:rFonts w:ascii="Garamond" w:eastAsia="Meiryo UI" w:hAnsi="Garamond"/>
                <w:b/>
              </w:rPr>
            </w:pPr>
          </w:p>
        </w:tc>
      </w:tr>
      <w:tr w:rsidR="00FD7028" w:rsidRPr="00FD7028" w14:paraId="3CFA98A7"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3894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95B34B" w14:textId="77777777" w:rsidR="00FD7028" w:rsidRPr="00FD7028" w:rsidRDefault="00FD7028" w:rsidP="00E26AE1">
            <w:pPr>
              <w:rPr>
                <w:rFonts w:ascii="Garamond" w:hAnsi="Garamond"/>
                <w:sz w:val="20"/>
                <w:szCs w:val="20"/>
              </w:rPr>
            </w:pPr>
            <w:r w:rsidRPr="00FD7028">
              <w:rPr>
                <w:rFonts w:ascii="Garamond" w:hAnsi="Garamond"/>
                <w:sz w:val="20"/>
                <w:szCs w:val="20"/>
              </w:rPr>
              <w:t>Kontrola stężenia pozostałości H2O2: 1ppm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0C2A13"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B6EEFA" w14:textId="77777777" w:rsidR="00FD7028" w:rsidRPr="00FD7028" w:rsidRDefault="00FD7028" w:rsidP="00E26AE1">
            <w:pPr>
              <w:pStyle w:val="Tekstpodstawowy"/>
              <w:snapToGrid w:val="0"/>
              <w:rPr>
                <w:rFonts w:ascii="Garamond" w:eastAsia="Meiryo UI" w:hAnsi="Garamond"/>
                <w:b/>
              </w:rPr>
            </w:pPr>
          </w:p>
        </w:tc>
      </w:tr>
      <w:tr w:rsidR="00FD7028" w:rsidRPr="00FD7028" w14:paraId="3449ECC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BF2278"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9A53B2" w14:textId="77777777" w:rsidR="00FD7028" w:rsidRPr="00FD7028" w:rsidRDefault="00FD7028" w:rsidP="00E26AE1">
            <w:pPr>
              <w:rPr>
                <w:rFonts w:ascii="Garamond" w:hAnsi="Garamond"/>
                <w:sz w:val="20"/>
                <w:szCs w:val="20"/>
              </w:rPr>
            </w:pPr>
            <w:r w:rsidRPr="00FD7028">
              <w:rPr>
                <w:rFonts w:ascii="Garamond" w:hAnsi="Garamond"/>
                <w:sz w:val="20"/>
                <w:szCs w:val="20"/>
              </w:rPr>
              <w:t>Sensor z alarmem badający stężenie H2O2 w pomieszczeniu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89C87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DCD0FA" w14:textId="77777777" w:rsidR="00FD7028" w:rsidRPr="00FD7028" w:rsidRDefault="00FD7028" w:rsidP="00E26AE1">
            <w:pPr>
              <w:pStyle w:val="Tekstpodstawowy"/>
              <w:snapToGrid w:val="0"/>
              <w:rPr>
                <w:rFonts w:ascii="Garamond" w:eastAsia="Meiryo UI" w:hAnsi="Garamond"/>
                <w:b/>
              </w:rPr>
            </w:pPr>
          </w:p>
        </w:tc>
      </w:tr>
      <w:tr w:rsidR="00FD7028" w:rsidRPr="00FD7028" w14:paraId="79F23BA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0E3032"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5B98BA"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Szczelność komory: min 3 klasa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ED1A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BD51A8" w14:textId="77777777" w:rsidR="00FD7028" w:rsidRPr="00FD7028" w:rsidRDefault="00FD7028" w:rsidP="00E26AE1">
            <w:pPr>
              <w:pStyle w:val="Tekstpodstawowy"/>
              <w:snapToGrid w:val="0"/>
              <w:rPr>
                <w:rFonts w:ascii="Garamond" w:eastAsia="Meiryo UI" w:hAnsi="Garamond"/>
                <w:b/>
              </w:rPr>
            </w:pPr>
          </w:p>
        </w:tc>
      </w:tr>
      <w:tr w:rsidR="00FD7028" w:rsidRPr="00FD7028" w14:paraId="10CB39ED"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E824A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D3FB81" w14:textId="77777777" w:rsidR="00FD7028" w:rsidRPr="00FD7028" w:rsidRDefault="00FD7028" w:rsidP="00E26AE1">
            <w:pPr>
              <w:rPr>
                <w:rFonts w:ascii="Garamond" w:hAnsi="Garamond"/>
                <w:sz w:val="20"/>
                <w:szCs w:val="20"/>
              </w:rPr>
            </w:pPr>
            <w:r w:rsidRPr="00FD7028">
              <w:rPr>
                <w:rFonts w:ascii="Garamond" w:hAnsi="Garamond"/>
                <w:sz w:val="20"/>
                <w:szCs w:val="20"/>
              </w:rPr>
              <w:t>System redukcji mikrobiologicznej oparty o technologię NCC lub równoważną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646AF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685D2B" w14:textId="77777777" w:rsidR="00FD7028" w:rsidRPr="00FD7028" w:rsidRDefault="00FD7028" w:rsidP="00E26AE1">
            <w:pPr>
              <w:pStyle w:val="Tekstpodstawowy"/>
              <w:snapToGrid w:val="0"/>
              <w:rPr>
                <w:rFonts w:ascii="Garamond" w:eastAsia="Meiryo UI" w:hAnsi="Garamond"/>
                <w:b/>
              </w:rPr>
            </w:pPr>
          </w:p>
        </w:tc>
      </w:tr>
      <w:tr w:rsidR="00FD7028" w:rsidRPr="00FD7028" w14:paraId="58F412D6"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7A03F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F66CB9" w14:textId="77777777" w:rsidR="00FD7028" w:rsidRPr="00FD7028" w:rsidRDefault="00FD7028" w:rsidP="00E26AE1">
            <w:pPr>
              <w:rPr>
                <w:rFonts w:ascii="Garamond" w:hAnsi="Garamond"/>
                <w:sz w:val="20"/>
                <w:szCs w:val="20"/>
              </w:rPr>
            </w:pPr>
            <w:r w:rsidRPr="00FD7028">
              <w:rPr>
                <w:rFonts w:ascii="Garamond" w:hAnsi="Garamond"/>
                <w:sz w:val="20"/>
                <w:szCs w:val="20"/>
              </w:rPr>
              <w:t>Nadmuchiwane silikonowe uszczelki przy włazach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5E12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8C71BC" w14:textId="77777777" w:rsidR="00FD7028" w:rsidRPr="00FD7028" w:rsidRDefault="00FD7028" w:rsidP="00E26AE1">
            <w:pPr>
              <w:pStyle w:val="Tekstpodstawowy"/>
              <w:snapToGrid w:val="0"/>
              <w:rPr>
                <w:rFonts w:ascii="Garamond" w:eastAsia="Meiryo UI" w:hAnsi="Garamond"/>
                <w:b/>
              </w:rPr>
            </w:pPr>
          </w:p>
        </w:tc>
      </w:tr>
      <w:tr w:rsidR="00FD7028" w:rsidRPr="00FD7028" w14:paraId="389054C8"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8377E8"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9BC2CB"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Zamki z zabezpieczeniem typu </w:t>
            </w:r>
            <w:proofErr w:type="spellStart"/>
            <w:r w:rsidRPr="00FD7028">
              <w:rPr>
                <w:rFonts w:ascii="Garamond" w:hAnsi="Garamond"/>
                <w:sz w:val="20"/>
                <w:szCs w:val="20"/>
              </w:rPr>
              <w:t>interlock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CB27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A7A5CD" w14:textId="77777777" w:rsidR="00FD7028" w:rsidRPr="00FD7028" w:rsidRDefault="00FD7028" w:rsidP="00E26AE1">
            <w:pPr>
              <w:pStyle w:val="Tekstpodstawowy"/>
              <w:snapToGrid w:val="0"/>
              <w:rPr>
                <w:rFonts w:ascii="Garamond" w:eastAsia="Meiryo UI" w:hAnsi="Garamond"/>
                <w:b/>
              </w:rPr>
            </w:pPr>
          </w:p>
        </w:tc>
      </w:tr>
      <w:tr w:rsidR="00FD7028" w:rsidRPr="00FD7028" w14:paraId="4BE6D90A"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11560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1ED895" w14:textId="77777777" w:rsidR="00FD7028" w:rsidRPr="00FD7028" w:rsidRDefault="00FD7028" w:rsidP="00E26AE1">
            <w:pPr>
              <w:rPr>
                <w:rFonts w:ascii="Garamond" w:hAnsi="Garamond"/>
                <w:sz w:val="20"/>
                <w:szCs w:val="20"/>
              </w:rPr>
            </w:pPr>
            <w:r w:rsidRPr="00FD7028">
              <w:rPr>
                <w:rFonts w:ascii="Garamond" w:hAnsi="Garamond"/>
                <w:sz w:val="20"/>
                <w:szCs w:val="20"/>
              </w:rPr>
              <w:t>2 odśrodkowe wentylatory filtracja HEPA H14 w obu kierunkach (góra i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7BE3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FA42F0" w14:textId="77777777" w:rsidR="00FD7028" w:rsidRPr="00FD7028" w:rsidRDefault="00FD7028" w:rsidP="00E26AE1">
            <w:pPr>
              <w:pStyle w:val="Tekstpodstawowy"/>
              <w:snapToGrid w:val="0"/>
              <w:rPr>
                <w:rFonts w:ascii="Garamond" w:eastAsia="Meiryo UI" w:hAnsi="Garamond"/>
                <w:b/>
              </w:rPr>
            </w:pPr>
          </w:p>
        </w:tc>
      </w:tr>
      <w:tr w:rsidR="00FD7028" w:rsidRPr="00FD7028" w14:paraId="31655061"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21252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9C39A9" w14:textId="77777777" w:rsidR="00FD7028" w:rsidRPr="00FD7028" w:rsidRDefault="00FD7028" w:rsidP="00E26AE1">
            <w:pPr>
              <w:rPr>
                <w:rFonts w:ascii="Garamond" w:hAnsi="Garamond"/>
                <w:sz w:val="20"/>
                <w:szCs w:val="20"/>
              </w:rPr>
            </w:pPr>
            <w:r w:rsidRPr="00FD7028">
              <w:rPr>
                <w:rFonts w:ascii="Garamond" w:hAnsi="Garamond"/>
                <w:sz w:val="20"/>
                <w:szCs w:val="20"/>
              </w:rPr>
              <w:t>Klasa czystości powietrza w komorze roboczej: nie gorsza niż ISO 5 zgodnie z ISO 14644-1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5D149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EB92A3" w14:textId="77777777" w:rsidR="00FD7028" w:rsidRPr="00FD7028" w:rsidRDefault="00FD7028" w:rsidP="00E26AE1">
            <w:pPr>
              <w:pStyle w:val="Tekstpodstawowy"/>
              <w:snapToGrid w:val="0"/>
              <w:rPr>
                <w:rFonts w:ascii="Garamond" w:eastAsia="Meiryo UI" w:hAnsi="Garamond"/>
                <w:b/>
              </w:rPr>
            </w:pPr>
          </w:p>
        </w:tc>
      </w:tr>
      <w:tr w:rsidR="00FD7028" w:rsidRPr="00FD7028" w14:paraId="1999ECCF"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978E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30CDDA" w14:textId="77777777" w:rsidR="00FD7028" w:rsidRPr="00FD7028" w:rsidRDefault="00FD7028" w:rsidP="00E26AE1">
            <w:pPr>
              <w:rPr>
                <w:rFonts w:ascii="Garamond" w:hAnsi="Garamond"/>
                <w:sz w:val="20"/>
                <w:szCs w:val="20"/>
              </w:rPr>
            </w:pPr>
            <w:r w:rsidRPr="00FD7028">
              <w:rPr>
                <w:rFonts w:ascii="Garamond" w:hAnsi="Garamond"/>
                <w:sz w:val="20"/>
                <w:szCs w:val="20"/>
              </w:rPr>
              <w:t>Możliwość regulacji ciśnienia w zakresie: +/- 50 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55EF0C"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C08ACE" w14:textId="77777777" w:rsidR="00FD7028" w:rsidRPr="00FD7028" w:rsidRDefault="00FD7028" w:rsidP="00E26AE1">
            <w:pPr>
              <w:pStyle w:val="Tekstpodstawowy"/>
              <w:snapToGrid w:val="0"/>
              <w:rPr>
                <w:rFonts w:ascii="Garamond" w:eastAsia="Meiryo UI" w:hAnsi="Garamond"/>
                <w:b/>
              </w:rPr>
            </w:pPr>
          </w:p>
        </w:tc>
      </w:tr>
      <w:tr w:rsidR="00FD7028" w:rsidRPr="00FD7028" w14:paraId="13448A0C"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1E914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8F11E" w14:textId="77777777" w:rsidR="00FD7028" w:rsidRPr="00FD7028" w:rsidRDefault="00FD7028" w:rsidP="00E26AE1">
            <w:pPr>
              <w:rPr>
                <w:rFonts w:ascii="Garamond" w:hAnsi="Garamond"/>
                <w:sz w:val="20"/>
                <w:szCs w:val="20"/>
              </w:rPr>
            </w:pPr>
            <w:r w:rsidRPr="00FD7028">
              <w:rPr>
                <w:rFonts w:ascii="Garamond" w:hAnsi="Garamond"/>
                <w:sz w:val="20"/>
                <w:szCs w:val="20"/>
              </w:rPr>
              <w:t>Oświetlenie LED &gt; 400 LUX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06E3F0"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9635870" w14:textId="77777777" w:rsidR="00FD7028" w:rsidRPr="00FD7028" w:rsidRDefault="00FD7028" w:rsidP="00E26AE1">
            <w:pPr>
              <w:pStyle w:val="Tekstpodstawowy"/>
              <w:snapToGrid w:val="0"/>
              <w:rPr>
                <w:rFonts w:ascii="Garamond" w:eastAsia="Meiryo UI" w:hAnsi="Garamond"/>
                <w:b/>
              </w:rPr>
            </w:pPr>
          </w:p>
        </w:tc>
      </w:tr>
      <w:tr w:rsidR="00FD7028" w:rsidRPr="00FD7028" w14:paraId="2C3AA892"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709B2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D8BED"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Minimum dwa rękawy o średnicy </w:t>
            </w:r>
            <w:r w:rsidRPr="00FD7028">
              <w:rPr>
                <w:rFonts w:ascii="Garamond" w:hAnsi="Garamond"/>
                <w:color w:val="FF0000"/>
                <w:sz w:val="20"/>
                <w:szCs w:val="20"/>
              </w:rPr>
              <w:t>300mm – 350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EDCBA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A9B2BB" w14:textId="77777777" w:rsidR="00FD7028" w:rsidRPr="00FD7028" w:rsidRDefault="00FD7028" w:rsidP="00E26AE1">
            <w:pPr>
              <w:pStyle w:val="Tekstpodstawowy"/>
              <w:snapToGrid w:val="0"/>
              <w:rPr>
                <w:rFonts w:ascii="Garamond" w:eastAsia="Meiryo UI" w:hAnsi="Garamond"/>
                <w:b/>
              </w:rPr>
            </w:pPr>
          </w:p>
        </w:tc>
      </w:tr>
      <w:tr w:rsidR="00FD7028" w:rsidRPr="00FD7028" w14:paraId="00C0E28B"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61AD9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4DA823" w14:textId="77777777" w:rsidR="00FD7028" w:rsidRPr="00FD7028" w:rsidRDefault="00FD7028" w:rsidP="00E26AE1">
            <w:pPr>
              <w:rPr>
                <w:rFonts w:ascii="Garamond" w:hAnsi="Garamond"/>
                <w:sz w:val="20"/>
                <w:szCs w:val="20"/>
              </w:rPr>
            </w:pPr>
            <w:r w:rsidRPr="00FD7028">
              <w:rPr>
                <w:rFonts w:ascii="Garamond" w:hAnsi="Garamond"/>
                <w:sz w:val="20"/>
                <w:szCs w:val="20"/>
              </w:rPr>
              <w:t>Śluza do wydawania gotowych produktów działająca w stałym podciśnieniu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383395"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1FD87C" w14:textId="77777777" w:rsidR="00FD7028" w:rsidRPr="00FD7028" w:rsidRDefault="00FD7028" w:rsidP="00E26AE1">
            <w:pPr>
              <w:pStyle w:val="Tekstpodstawowy"/>
              <w:snapToGrid w:val="0"/>
              <w:rPr>
                <w:rFonts w:ascii="Garamond" w:eastAsia="Meiryo UI" w:hAnsi="Garamond"/>
                <w:b/>
              </w:rPr>
            </w:pPr>
          </w:p>
        </w:tc>
      </w:tr>
      <w:tr w:rsidR="00FD7028" w:rsidRPr="00FD7028" w14:paraId="7F654676"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BFABA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286E73" w14:textId="77777777" w:rsidR="00FD7028" w:rsidRPr="00FD7028" w:rsidRDefault="00FD7028" w:rsidP="00E26AE1">
            <w:pPr>
              <w:rPr>
                <w:rFonts w:ascii="Garamond" w:hAnsi="Garamond"/>
                <w:sz w:val="20"/>
                <w:szCs w:val="20"/>
              </w:rPr>
            </w:pPr>
            <w:r w:rsidRPr="00FD7028">
              <w:rPr>
                <w:rFonts w:ascii="Garamond" w:hAnsi="Garamond"/>
                <w:sz w:val="20"/>
                <w:szCs w:val="20"/>
              </w:rPr>
              <w:t>Śluza do wydawania gotowych produktów umieszczona w blacie roboczym. Dopuszcza się śluzę wydawczą umieszczoną z boku izolatora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21F5C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DE7CC3" w14:textId="77777777" w:rsidR="00FD7028" w:rsidRPr="00FD7028" w:rsidRDefault="00FD7028" w:rsidP="00E26AE1">
            <w:pPr>
              <w:pStyle w:val="Tekstpodstawowy"/>
              <w:snapToGrid w:val="0"/>
              <w:rPr>
                <w:rFonts w:ascii="Garamond" w:eastAsia="Meiryo UI" w:hAnsi="Garamond"/>
                <w:b/>
              </w:rPr>
            </w:pPr>
          </w:p>
        </w:tc>
      </w:tr>
      <w:tr w:rsidR="00FD7028" w:rsidRPr="00FD7028" w14:paraId="0759FC1D"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4D265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C57D41"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Dostęp do śluzy wydawczej zabezpieczony uszczelnianą </w:t>
            </w:r>
            <w:proofErr w:type="spellStart"/>
            <w:r w:rsidRPr="00FD7028">
              <w:rPr>
                <w:rFonts w:ascii="Garamond" w:hAnsi="Garamond"/>
                <w:sz w:val="20"/>
                <w:szCs w:val="20"/>
              </w:rPr>
              <w:t>flanszą</w:t>
            </w:r>
            <w:proofErr w:type="spellEnd"/>
            <w:r w:rsidRPr="00FD7028">
              <w:rPr>
                <w:rFonts w:ascii="Garamond" w:hAnsi="Garamond"/>
                <w:sz w:val="20"/>
                <w:szCs w:val="20"/>
              </w:rPr>
              <w:t>, Bezpośrednio połączona z izolatorem za pomocą</w:t>
            </w:r>
          </w:p>
          <w:p w14:paraId="7862D464" w14:textId="77777777" w:rsidR="00FD7028" w:rsidRPr="00FD7028" w:rsidRDefault="00FD7028" w:rsidP="00E26AE1">
            <w:pPr>
              <w:rPr>
                <w:rFonts w:ascii="Garamond" w:hAnsi="Garamond"/>
                <w:sz w:val="20"/>
                <w:szCs w:val="20"/>
              </w:rPr>
            </w:pPr>
            <w:r w:rsidRPr="00FD7028">
              <w:rPr>
                <w:rFonts w:ascii="Garamond" w:hAnsi="Garamond"/>
                <w:sz w:val="20"/>
                <w:szCs w:val="20"/>
              </w:rPr>
              <w:t>uszczelnionego kołnierza, ta śluza powietrzna działa</w:t>
            </w:r>
          </w:p>
          <w:p w14:paraId="027AFFDC" w14:textId="77777777" w:rsidR="00FD7028" w:rsidRPr="00FD7028" w:rsidRDefault="00FD7028" w:rsidP="00E26AE1">
            <w:pPr>
              <w:rPr>
                <w:rFonts w:ascii="Garamond" w:hAnsi="Garamond"/>
                <w:sz w:val="20"/>
                <w:szCs w:val="20"/>
              </w:rPr>
            </w:pPr>
            <w:r w:rsidRPr="00FD7028">
              <w:rPr>
                <w:rFonts w:ascii="Garamond" w:hAnsi="Garamond"/>
                <w:sz w:val="20"/>
                <w:szCs w:val="20"/>
              </w:rPr>
              <w:lastRenderedPageBreak/>
              <w:t>stale z podciśnieniem. Powietrze o szybkości wymiany &gt; 500 V/h przepływa przez filtry HEPA H14 umieszczone w górze i dole przepływu, izolując objętość sterylnego powietrza izolatora od</w:t>
            </w:r>
          </w:p>
          <w:p w14:paraId="43B65464" w14:textId="77777777" w:rsidR="00FD7028" w:rsidRPr="00FD7028" w:rsidRDefault="00FD7028" w:rsidP="00E26AE1">
            <w:pPr>
              <w:rPr>
                <w:rFonts w:ascii="Garamond" w:hAnsi="Garamond"/>
                <w:sz w:val="20"/>
                <w:szCs w:val="20"/>
              </w:rPr>
            </w:pPr>
            <w:r w:rsidRPr="00FD7028">
              <w:rPr>
                <w:rFonts w:ascii="Garamond" w:hAnsi="Garamond"/>
                <w:sz w:val="20"/>
                <w:szCs w:val="20"/>
              </w:rPr>
              <w:t>powietrza otoczenia, w którym się znajduje.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D06662" w14:textId="77777777" w:rsidR="00FD7028" w:rsidRPr="00FD7028" w:rsidRDefault="00FD7028" w:rsidP="00E26AE1">
            <w:pPr>
              <w:jc w:val="center"/>
              <w:rPr>
                <w:rFonts w:ascii="Garamond" w:hAnsi="Garamond"/>
                <w:sz w:val="20"/>
                <w:szCs w:val="20"/>
              </w:rPr>
            </w:pPr>
            <w:r w:rsidRPr="00FD7028">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F49738" w14:textId="77777777" w:rsidR="00FD7028" w:rsidRPr="00FD7028" w:rsidRDefault="00FD7028" w:rsidP="00E26AE1">
            <w:pPr>
              <w:pStyle w:val="Tekstpodstawowy"/>
              <w:snapToGrid w:val="0"/>
              <w:rPr>
                <w:rFonts w:ascii="Garamond" w:eastAsia="Meiryo UI" w:hAnsi="Garamond"/>
                <w:b/>
              </w:rPr>
            </w:pPr>
          </w:p>
        </w:tc>
      </w:tr>
      <w:tr w:rsidR="00FD7028" w:rsidRPr="00FD7028" w14:paraId="283861D2"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9A3E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828833" w14:textId="77777777" w:rsidR="00FD7028" w:rsidRPr="00FD7028" w:rsidRDefault="00FD7028" w:rsidP="00E26AE1">
            <w:pPr>
              <w:rPr>
                <w:rFonts w:ascii="Garamond" w:hAnsi="Garamond"/>
                <w:sz w:val="20"/>
                <w:szCs w:val="20"/>
              </w:rPr>
            </w:pPr>
            <w:r w:rsidRPr="00FD7028">
              <w:rPr>
                <w:rFonts w:ascii="Garamond" w:hAnsi="Garamond"/>
                <w:sz w:val="20"/>
                <w:szCs w:val="20"/>
              </w:rPr>
              <w:t>Wentylacja w śluzie wydawczej umożliwiająca uzyskanie wymiany powietrza na poziomie nie mniejszym niż 470 V/h poprzez filtry HEPA H14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AFE2D8"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9E5BE5" w14:textId="77777777" w:rsidR="00FD7028" w:rsidRPr="00FD7028" w:rsidRDefault="00FD7028" w:rsidP="00E26AE1">
            <w:pPr>
              <w:pStyle w:val="Tekstpodstawowy"/>
              <w:snapToGrid w:val="0"/>
              <w:rPr>
                <w:rFonts w:ascii="Garamond" w:eastAsia="Meiryo UI" w:hAnsi="Garamond"/>
                <w:b/>
              </w:rPr>
            </w:pPr>
          </w:p>
        </w:tc>
      </w:tr>
      <w:tr w:rsidR="00FD7028" w:rsidRPr="00FD7028" w14:paraId="16D60479"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0D720F"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DD68D7" w14:textId="77777777" w:rsidR="00FD7028" w:rsidRPr="00FD7028" w:rsidRDefault="00FD7028" w:rsidP="00E26AE1">
            <w:pPr>
              <w:rPr>
                <w:rFonts w:ascii="Garamond" w:hAnsi="Garamond"/>
                <w:sz w:val="20"/>
                <w:szCs w:val="20"/>
              </w:rPr>
            </w:pPr>
            <w:r w:rsidRPr="00FD7028">
              <w:rPr>
                <w:rFonts w:ascii="Garamond" w:hAnsi="Garamond"/>
                <w:sz w:val="20"/>
                <w:szCs w:val="20"/>
              </w:rPr>
              <w:t>Właz umożliwiający usuwanie odpadków z możliwością podłączenia do niego dwóch rodzajów pojemników - sztywnych i giętkich (pojemniki lub worki). Podłączenie pojemników nie zaburza sterylności komory roboczej.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0BCD3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CC4092" w14:textId="77777777" w:rsidR="00FD7028" w:rsidRPr="00FD7028" w:rsidRDefault="00FD7028" w:rsidP="00E26AE1">
            <w:pPr>
              <w:pStyle w:val="Tekstpodstawowy"/>
              <w:snapToGrid w:val="0"/>
              <w:rPr>
                <w:rFonts w:ascii="Garamond" w:eastAsia="Meiryo UI" w:hAnsi="Garamond"/>
                <w:b/>
              </w:rPr>
            </w:pPr>
          </w:p>
        </w:tc>
      </w:tr>
      <w:tr w:rsidR="00FD7028" w:rsidRPr="00FD7028" w14:paraId="7EC1E767"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2B764ADC"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4229689" w14:textId="77777777" w:rsidR="00FD7028" w:rsidRPr="00FD7028" w:rsidRDefault="00FD7028" w:rsidP="00E26AE1">
            <w:pPr>
              <w:rPr>
                <w:rFonts w:ascii="Garamond" w:hAnsi="Garamond"/>
                <w:sz w:val="20"/>
                <w:szCs w:val="20"/>
              </w:rPr>
            </w:pPr>
            <w:r w:rsidRPr="00FD7028">
              <w:rPr>
                <w:rFonts w:ascii="Garamond" w:hAnsi="Garamond"/>
                <w:sz w:val="20"/>
                <w:szCs w:val="20"/>
              </w:rPr>
              <w:t>Usuwanie odpadków przez właz zgodne z normami dla odpadów zakaźnych i medycznych UN3291 i UN3249</w:t>
            </w:r>
          </w:p>
        </w:tc>
        <w:tc>
          <w:tcPr>
            <w:tcW w:w="1843" w:type="dxa"/>
            <w:tcBorders>
              <w:top w:val="single" w:sz="4" w:space="0" w:color="auto"/>
              <w:left w:val="single" w:sz="4" w:space="0" w:color="000000"/>
              <w:bottom w:val="single" w:sz="4" w:space="0" w:color="000000"/>
            </w:tcBorders>
            <w:shd w:val="clear" w:color="auto" w:fill="auto"/>
          </w:tcPr>
          <w:p w14:paraId="6DF603F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20256A0" w14:textId="77777777" w:rsidR="00FD7028" w:rsidRPr="00FD7028" w:rsidRDefault="00FD7028" w:rsidP="00E26AE1">
            <w:pPr>
              <w:pStyle w:val="Tekstpodstawowy"/>
              <w:snapToGrid w:val="0"/>
              <w:rPr>
                <w:rFonts w:ascii="Garamond" w:eastAsia="Meiryo UI" w:hAnsi="Garamond"/>
                <w:b/>
              </w:rPr>
            </w:pPr>
          </w:p>
        </w:tc>
      </w:tr>
      <w:tr w:rsidR="00FD7028" w:rsidRPr="00FD7028" w14:paraId="7B149242" w14:textId="77777777" w:rsidTr="00FD7028">
        <w:trPr>
          <w:trHeight w:val="279"/>
        </w:trPr>
        <w:tc>
          <w:tcPr>
            <w:tcW w:w="824" w:type="dxa"/>
            <w:tcBorders>
              <w:left w:val="single" w:sz="4" w:space="0" w:color="000000"/>
              <w:bottom w:val="single" w:sz="4" w:space="0" w:color="000000"/>
            </w:tcBorders>
            <w:shd w:val="clear" w:color="auto" w:fill="auto"/>
          </w:tcPr>
          <w:p w14:paraId="6FD74BD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1861110"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Pojemniki na odpadki nadające się do utylizacji w spalarniach. Należy dostarczyć minimum 50 szt. w ramach dostawy. </w:t>
            </w:r>
          </w:p>
        </w:tc>
        <w:tc>
          <w:tcPr>
            <w:tcW w:w="1843" w:type="dxa"/>
            <w:tcBorders>
              <w:left w:val="single" w:sz="4" w:space="0" w:color="000000"/>
              <w:bottom w:val="single" w:sz="4" w:space="0" w:color="000000"/>
            </w:tcBorders>
            <w:shd w:val="clear" w:color="auto" w:fill="auto"/>
          </w:tcPr>
          <w:p w14:paraId="7F495A11"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C11346A" w14:textId="77777777" w:rsidR="00FD7028" w:rsidRPr="00FD7028" w:rsidRDefault="00FD7028" w:rsidP="00E26AE1">
            <w:pPr>
              <w:pStyle w:val="Tekstpodstawowy"/>
              <w:snapToGrid w:val="0"/>
              <w:rPr>
                <w:rFonts w:ascii="Garamond" w:eastAsia="Meiryo UI" w:hAnsi="Garamond"/>
                <w:b/>
              </w:rPr>
            </w:pPr>
          </w:p>
        </w:tc>
      </w:tr>
      <w:tr w:rsidR="00FD7028" w:rsidRPr="00FD7028" w14:paraId="66334164" w14:textId="77777777" w:rsidTr="00FD7028">
        <w:trPr>
          <w:trHeight w:val="279"/>
        </w:trPr>
        <w:tc>
          <w:tcPr>
            <w:tcW w:w="824" w:type="dxa"/>
            <w:tcBorders>
              <w:left w:val="single" w:sz="4" w:space="0" w:color="000000"/>
              <w:bottom w:val="single" w:sz="4" w:space="0" w:color="000000"/>
            </w:tcBorders>
            <w:shd w:val="clear" w:color="auto" w:fill="auto"/>
          </w:tcPr>
          <w:p w14:paraId="5F3BE051"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7196476" w14:textId="77777777" w:rsidR="00FD7028" w:rsidRPr="00FD7028" w:rsidRDefault="00FD7028" w:rsidP="00E26AE1">
            <w:pPr>
              <w:rPr>
                <w:rFonts w:ascii="Garamond" w:hAnsi="Garamond"/>
                <w:sz w:val="20"/>
                <w:szCs w:val="20"/>
              </w:rPr>
            </w:pPr>
            <w:r w:rsidRPr="00FD7028">
              <w:rPr>
                <w:rFonts w:ascii="Garamond" w:hAnsi="Garamond"/>
                <w:sz w:val="20"/>
                <w:szCs w:val="20"/>
              </w:rPr>
              <w:t>Uchwyt do zawieszenia min. 3 perforowanych półek. Należy dostarczyć 3 półki.</w:t>
            </w:r>
          </w:p>
        </w:tc>
        <w:tc>
          <w:tcPr>
            <w:tcW w:w="1843" w:type="dxa"/>
            <w:tcBorders>
              <w:left w:val="single" w:sz="4" w:space="0" w:color="000000"/>
              <w:bottom w:val="single" w:sz="4" w:space="0" w:color="000000"/>
            </w:tcBorders>
            <w:shd w:val="clear" w:color="auto" w:fill="auto"/>
          </w:tcPr>
          <w:p w14:paraId="442FBEF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6BDB0C4" w14:textId="77777777" w:rsidR="00FD7028" w:rsidRPr="00FD7028" w:rsidRDefault="00FD7028" w:rsidP="00E26AE1">
            <w:pPr>
              <w:pStyle w:val="Tekstpodstawowy"/>
              <w:snapToGrid w:val="0"/>
              <w:rPr>
                <w:rFonts w:ascii="Garamond" w:eastAsia="Meiryo UI" w:hAnsi="Garamond"/>
                <w:b/>
              </w:rPr>
            </w:pPr>
          </w:p>
        </w:tc>
      </w:tr>
      <w:tr w:rsidR="00FD7028" w:rsidRPr="00FD7028" w14:paraId="2729F8C9" w14:textId="77777777" w:rsidTr="00FD7028">
        <w:trPr>
          <w:trHeight w:val="279"/>
        </w:trPr>
        <w:tc>
          <w:tcPr>
            <w:tcW w:w="824" w:type="dxa"/>
            <w:tcBorders>
              <w:left w:val="single" w:sz="4" w:space="0" w:color="000000"/>
              <w:bottom w:val="single" w:sz="4" w:space="0" w:color="000000"/>
            </w:tcBorders>
            <w:shd w:val="clear" w:color="auto" w:fill="auto"/>
          </w:tcPr>
          <w:p w14:paraId="576092A3"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E653FA" w14:textId="77777777" w:rsidR="00FD7028" w:rsidRPr="00FD7028" w:rsidRDefault="00FD7028" w:rsidP="00E26AE1">
            <w:pPr>
              <w:rPr>
                <w:rFonts w:ascii="Garamond" w:hAnsi="Garamond"/>
                <w:sz w:val="20"/>
                <w:szCs w:val="20"/>
              </w:rPr>
            </w:pPr>
            <w:r w:rsidRPr="00FD7028">
              <w:rPr>
                <w:rFonts w:ascii="Garamond" w:hAnsi="Garamond"/>
                <w:sz w:val="20"/>
                <w:szCs w:val="20"/>
              </w:rPr>
              <w:t>Gniazdo elektryczne i gniazdo z uszczelnieniem do wyprowadzenia okablowania na zewnątrz komory</w:t>
            </w:r>
          </w:p>
        </w:tc>
        <w:tc>
          <w:tcPr>
            <w:tcW w:w="1843" w:type="dxa"/>
            <w:tcBorders>
              <w:left w:val="single" w:sz="4" w:space="0" w:color="000000"/>
              <w:bottom w:val="single" w:sz="4" w:space="0" w:color="000000"/>
            </w:tcBorders>
            <w:shd w:val="clear" w:color="auto" w:fill="auto"/>
          </w:tcPr>
          <w:p w14:paraId="553072B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EADA89A" w14:textId="77777777" w:rsidR="00FD7028" w:rsidRPr="00FD7028" w:rsidRDefault="00FD7028" w:rsidP="00E26AE1">
            <w:pPr>
              <w:pStyle w:val="Tekstpodstawowy"/>
              <w:snapToGrid w:val="0"/>
              <w:rPr>
                <w:rFonts w:ascii="Garamond" w:eastAsia="Meiryo UI" w:hAnsi="Garamond"/>
                <w:b/>
              </w:rPr>
            </w:pPr>
          </w:p>
        </w:tc>
      </w:tr>
      <w:tr w:rsidR="00FD7028" w:rsidRPr="00FD7028" w14:paraId="574C9058" w14:textId="77777777" w:rsidTr="00FD7028">
        <w:trPr>
          <w:trHeight w:val="279"/>
        </w:trPr>
        <w:tc>
          <w:tcPr>
            <w:tcW w:w="824" w:type="dxa"/>
            <w:tcBorders>
              <w:left w:val="single" w:sz="4" w:space="0" w:color="000000"/>
              <w:bottom w:val="single" w:sz="4" w:space="0" w:color="000000"/>
            </w:tcBorders>
            <w:shd w:val="clear" w:color="auto" w:fill="auto"/>
          </w:tcPr>
          <w:p w14:paraId="1039EC8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9337852" w14:textId="77777777" w:rsidR="00FD7028" w:rsidRPr="00FD7028" w:rsidRDefault="00FD7028" w:rsidP="00E26AE1">
            <w:pPr>
              <w:rPr>
                <w:rFonts w:ascii="Garamond" w:hAnsi="Garamond"/>
                <w:sz w:val="20"/>
                <w:szCs w:val="20"/>
              </w:rPr>
            </w:pPr>
            <w:r w:rsidRPr="00FD7028">
              <w:rPr>
                <w:rFonts w:ascii="Garamond" w:hAnsi="Garamond"/>
                <w:sz w:val="20"/>
                <w:szCs w:val="20"/>
              </w:rPr>
              <w:t>Reling o regulowanej głębokości z hakami do zawieszenia worków, dostarczenie min 15 haków</w:t>
            </w:r>
          </w:p>
        </w:tc>
        <w:tc>
          <w:tcPr>
            <w:tcW w:w="1843" w:type="dxa"/>
            <w:tcBorders>
              <w:left w:val="single" w:sz="4" w:space="0" w:color="000000"/>
              <w:bottom w:val="single" w:sz="4" w:space="0" w:color="000000"/>
            </w:tcBorders>
            <w:shd w:val="clear" w:color="auto" w:fill="auto"/>
          </w:tcPr>
          <w:p w14:paraId="669B98A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A3B7D8D" w14:textId="77777777" w:rsidR="00FD7028" w:rsidRPr="00FD7028" w:rsidRDefault="00FD7028" w:rsidP="00E26AE1">
            <w:pPr>
              <w:pStyle w:val="Tekstpodstawowy"/>
              <w:snapToGrid w:val="0"/>
              <w:rPr>
                <w:rFonts w:ascii="Garamond" w:eastAsia="Meiryo UI" w:hAnsi="Garamond"/>
                <w:b/>
              </w:rPr>
            </w:pPr>
          </w:p>
        </w:tc>
      </w:tr>
      <w:tr w:rsidR="00FD7028" w:rsidRPr="00FD7028" w14:paraId="6BC1AB87" w14:textId="77777777" w:rsidTr="00FD7028">
        <w:trPr>
          <w:trHeight w:val="279"/>
        </w:trPr>
        <w:tc>
          <w:tcPr>
            <w:tcW w:w="824" w:type="dxa"/>
            <w:tcBorders>
              <w:left w:val="single" w:sz="4" w:space="0" w:color="000000"/>
              <w:bottom w:val="single" w:sz="4" w:space="0" w:color="000000"/>
            </w:tcBorders>
            <w:shd w:val="clear" w:color="auto" w:fill="auto"/>
          </w:tcPr>
          <w:p w14:paraId="2F4A5F34"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333228F" w14:textId="77777777" w:rsidR="00FD7028" w:rsidRPr="00FD7028" w:rsidRDefault="00FD7028" w:rsidP="00E26AE1">
            <w:pPr>
              <w:pStyle w:val="Tekstpodstawowy"/>
              <w:snapToGrid w:val="0"/>
              <w:rPr>
                <w:rFonts w:ascii="Garamond" w:eastAsia="Meiryo UI" w:hAnsi="Garamond"/>
                <w:b/>
              </w:rPr>
            </w:pPr>
            <w:r w:rsidRPr="00FD7028">
              <w:rPr>
                <w:rFonts w:ascii="Garamond" w:hAnsi="Garamond"/>
                <w:b/>
                <w:bCs/>
              </w:rPr>
              <w:t>Dodatkowe wyposażenie:</w:t>
            </w:r>
          </w:p>
        </w:tc>
      </w:tr>
      <w:tr w:rsidR="00FD7028" w:rsidRPr="00FD7028" w14:paraId="45EF78BE" w14:textId="77777777" w:rsidTr="00FD7028">
        <w:trPr>
          <w:trHeight w:val="279"/>
        </w:trPr>
        <w:tc>
          <w:tcPr>
            <w:tcW w:w="824" w:type="dxa"/>
            <w:tcBorders>
              <w:left w:val="single" w:sz="4" w:space="0" w:color="000000"/>
              <w:bottom w:val="single" w:sz="4" w:space="0" w:color="000000"/>
            </w:tcBorders>
            <w:shd w:val="clear" w:color="auto" w:fill="auto"/>
          </w:tcPr>
          <w:p w14:paraId="7FDE433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CC67C44"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Możliwość umieszczenia w komorze wagi laboratoryjnej </w:t>
            </w:r>
          </w:p>
        </w:tc>
        <w:tc>
          <w:tcPr>
            <w:tcW w:w="1843" w:type="dxa"/>
            <w:tcBorders>
              <w:left w:val="single" w:sz="4" w:space="0" w:color="000000"/>
              <w:bottom w:val="single" w:sz="4" w:space="0" w:color="000000"/>
            </w:tcBorders>
            <w:shd w:val="clear" w:color="auto" w:fill="auto"/>
          </w:tcPr>
          <w:p w14:paraId="3599EEFB"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71E873" w14:textId="77777777" w:rsidR="00FD7028" w:rsidRPr="00FD7028" w:rsidRDefault="00FD7028" w:rsidP="00E26AE1">
            <w:pPr>
              <w:pStyle w:val="Tekstpodstawowy"/>
              <w:snapToGrid w:val="0"/>
              <w:rPr>
                <w:rFonts w:ascii="Garamond" w:eastAsia="Meiryo UI" w:hAnsi="Garamond"/>
                <w:b/>
              </w:rPr>
            </w:pPr>
          </w:p>
        </w:tc>
      </w:tr>
      <w:tr w:rsidR="00FD7028" w:rsidRPr="00FD7028" w14:paraId="0B551BC8" w14:textId="77777777" w:rsidTr="00FD7028">
        <w:trPr>
          <w:trHeight w:val="279"/>
        </w:trPr>
        <w:tc>
          <w:tcPr>
            <w:tcW w:w="824" w:type="dxa"/>
            <w:tcBorders>
              <w:left w:val="single" w:sz="4" w:space="0" w:color="000000"/>
              <w:bottom w:val="single" w:sz="4" w:space="0" w:color="auto"/>
            </w:tcBorders>
            <w:shd w:val="clear" w:color="auto" w:fill="auto"/>
          </w:tcPr>
          <w:p w14:paraId="0EF7D95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55595038" w14:textId="77777777" w:rsidR="00FD7028" w:rsidRPr="00FD7028" w:rsidRDefault="00FD7028" w:rsidP="00E26AE1">
            <w:pPr>
              <w:rPr>
                <w:rFonts w:ascii="Garamond" w:hAnsi="Garamond"/>
                <w:b/>
                <w:bCs/>
                <w:sz w:val="20"/>
                <w:szCs w:val="20"/>
              </w:rPr>
            </w:pPr>
            <w:r w:rsidRPr="00FD7028">
              <w:rPr>
                <w:rFonts w:ascii="Garamond" w:hAnsi="Garamond"/>
                <w:sz w:val="20"/>
                <w:szCs w:val="20"/>
              </w:rPr>
              <w:t>W komorze głównej miejsce na podłączenie monitora ok 17 cali od tyłu izolatora celem obserwacji zleceń .</w:t>
            </w:r>
          </w:p>
        </w:tc>
        <w:tc>
          <w:tcPr>
            <w:tcW w:w="1843" w:type="dxa"/>
            <w:tcBorders>
              <w:left w:val="single" w:sz="4" w:space="0" w:color="000000"/>
              <w:bottom w:val="single" w:sz="4" w:space="0" w:color="auto"/>
            </w:tcBorders>
            <w:shd w:val="clear" w:color="auto" w:fill="auto"/>
          </w:tcPr>
          <w:p w14:paraId="5E6752F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3CE72A78" w14:textId="77777777" w:rsidR="00FD7028" w:rsidRPr="00FD7028" w:rsidRDefault="00FD7028" w:rsidP="00E26AE1">
            <w:pPr>
              <w:pStyle w:val="Tekstpodstawowy"/>
              <w:snapToGrid w:val="0"/>
              <w:rPr>
                <w:rFonts w:ascii="Garamond" w:eastAsia="Meiryo UI" w:hAnsi="Garamond"/>
                <w:b/>
              </w:rPr>
            </w:pPr>
          </w:p>
        </w:tc>
      </w:tr>
      <w:tr w:rsidR="00FD7028" w:rsidRPr="00FD7028" w14:paraId="3CD31DA0"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17877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B5E3B0" w14:textId="77777777" w:rsidR="00FD7028" w:rsidRPr="00FD7028" w:rsidRDefault="00FD7028" w:rsidP="00E26AE1">
            <w:pPr>
              <w:rPr>
                <w:rFonts w:ascii="Garamond" w:hAnsi="Garamond"/>
                <w:sz w:val="20"/>
                <w:szCs w:val="20"/>
              </w:rPr>
            </w:pPr>
            <w:r w:rsidRPr="00FD7028">
              <w:rPr>
                <w:rFonts w:ascii="Garamond" w:hAnsi="Garamond"/>
                <w:sz w:val="20"/>
                <w:szCs w:val="20"/>
              </w:rPr>
              <w:t>Dostarczenie monitora ok. 17 cali kompatybilnego z pozycją 52 oraz komputera stacjonarnego o min. wymaganiach:</w:t>
            </w:r>
          </w:p>
          <w:p w14:paraId="4CEC9487"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Rodzina procesora: Intel </w:t>
            </w:r>
            <w:proofErr w:type="spellStart"/>
            <w:r w:rsidRPr="00FD7028">
              <w:rPr>
                <w:rFonts w:ascii="Garamond" w:hAnsi="Garamond"/>
                <w:sz w:val="20"/>
                <w:szCs w:val="20"/>
              </w:rPr>
              <w:t>Core</w:t>
            </w:r>
            <w:proofErr w:type="spellEnd"/>
            <w:r w:rsidRPr="00FD7028">
              <w:rPr>
                <w:rFonts w:ascii="Garamond" w:hAnsi="Garamond"/>
                <w:sz w:val="20"/>
                <w:szCs w:val="20"/>
              </w:rPr>
              <w:t xml:space="preserve"> i5</w:t>
            </w:r>
          </w:p>
          <w:p w14:paraId="2B0AE4B9" w14:textId="77777777" w:rsidR="00FD7028" w:rsidRPr="00FD7028" w:rsidRDefault="00FD7028" w:rsidP="00E26AE1">
            <w:pPr>
              <w:ind w:left="-68"/>
              <w:rPr>
                <w:rFonts w:ascii="Garamond" w:hAnsi="Garamond"/>
                <w:sz w:val="20"/>
                <w:szCs w:val="20"/>
              </w:rPr>
            </w:pPr>
            <w:r w:rsidRPr="00FD7028">
              <w:rPr>
                <w:rFonts w:ascii="Garamond" w:hAnsi="Garamond"/>
                <w:sz w:val="20"/>
                <w:szCs w:val="20"/>
              </w:rPr>
              <w:t>Taktowanie procesora: 3.3 GHz</w:t>
            </w:r>
          </w:p>
          <w:p w14:paraId="5BF55357" w14:textId="77777777" w:rsidR="00FD7028" w:rsidRPr="00FD7028" w:rsidRDefault="00FD7028" w:rsidP="00E26AE1">
            <w:pPr>
              <w:ind w:left="-68"/>
              <w:rPr>
                <w:rFonts w:ascii="Garamond" w:hAnsi="Garamond"/>
                <w:sz w:val="20"/>
                <w:szCs w:val="20"/>
              </w:rPr>
            </w:pPr>
            <w:r w:rsidRPr="00FD7028">
              <w:rPr>
                <w:rFonts w:ascii="Garamond" w:hAnsi="Garamond"/>
                <w:sz w:val="20"/>
                <w:szCs w:val="20"/>
              </w:rPr>
              <w:t>Taktowanie (</w:t>
            </w:r>
            <w:proofErr w:type="spellStart"/>
            <w:r w:rsidRPr="00FD7028">
              <w:rPr>
                <w:rFonts w:ascii="Garamond" w:hAnsi="Garamond"/>
                <w:sz w:val="20"/>
                <w:szCs w:val="20"/>
              </w:rPr>
              <w:t>Boost</w:t>
            </w:r>
            <w:proofErr w:type="spellEnd"/>
            <w:r w:rsidRPr="00FD7028">
              <w:rPr>
                <w:rFonts w:ascii="Garamond" w:hAnsi="Garamond"/>
                <w:sz w:val="20"/>
                <w:szCs w:val="20"/>
              </w:rPr>
              <w:t>): 4.6 GHz</w:t>
            </w:r>
          </w:p>
          <w:p w14:paraId="6D8B0B0B" w14:textId="77777777" w:rsidR="00FD7028" w:rsidRPr="00FD7028" w:rsidRDefault="00FD7028" w:rsidP="00E26AE1">
            <w:pPr>
              <w:ind w:left="-68"/>
              <w:rPr>
                <w:rFonts w:ascii="Garamond" w:hAnsi="Garamond"/>
                <w:sz w:val="20"/>
                <w:szCs w:val="20"/>
              </w:rPr>
            </w:pPr>
            <w:r w:rsidRPr="00FD7028">
              <w:rPr>
                <w:rFonts w:ascii="Garamond" w:hAnsi="Garamond"/>
                <w:sz w:val="20"/>
                <w:szCs w:val="20"/>
              </w:rPr>
              <w:t>Generacja procesora: Trzynasta</w:t>
            </w:r>
          </w:p>
          <w:p w14:paraId="0A33880E"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rdzeni: 10</w:t>
            </w:r>
          </w:p>
          <w:p w14:paraId="75F739A7"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wątków: 16</w:t>
            </w:r>
          </w:p>
          <w:p w14:paraId="286BC131" w14:textId="77777777" w:rsidR="00FD7028" w:rsidRPr="00FD7028" w:rsidRDefault="00FD7028" w:rsidP="00E26AE1">
            <w:pPr>
              <w:ind w:left="-68"/>
              <w:rPr>
                <w:rFonts w:ascii="Garamond" w:hAnsi="Garamond"/>
                <w:sz w:val="20"/>
                <w:szCs w:val="20"/>
              </w:rPr>
            </w:pPr>
            <w:r w:rsidRPr="00FD7028">
              <w:rPr>
                <w:rFonts w:ascii="Garamond" w:hAnsi="Garamond"/>
                <w:sz w:val="20"/>
                <w:szCs w:val="20"/>
              </w:rPr>
              <w:t>Zainstalowana pamięć RAM: 16 GB</w:t>
            </w:r>
          </w:p>
          <w:p w14:paraId="48DF42A7" w14:textId="77777777" w:rsidR="00FD7028" w:rsidRPr="00FD7028" w:rsidRDefault="00FD7028" w:rsidP="00E26AE1">
            <w:pPr>
              <w:ind w:left="-68"/>
              <w:rPr>
                <w:rFonts w:ascii="Garamond" w:hAnsi="Garamond"/>
                <w:sz w:val="20"/>
                <w:szCs w:val="20"/>
              </w:rPr>
            </w:pPr>
            <w:r w:rsidRPr="00FD7028">
              <w:rPr>
                <w:rFonts w:ascii="Garamond" w:hAnsi="Garamond"/>
                <w:sz w:val="20"/>
                <w:szCs w:val="20"/>
              </w:rPr>
              <w:t>Maks. wielkość pamięci: 64 GB</w:t>
            </w:r>
          </w:p>
          <w:p w14:paraId="380CCFF1"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obsadzonych gniazd pamięci: 1</w:t>
            </w:r>
          </w:p>
          <w:p w14:paraId="5E923122" w14:textId="77777777" w:rsidR="00FD7028" w:rsidRPr="00FD7028" w:rsidRDefault="00FD7028" w:rsidP="00E26AE1">
            <w:pPr>
              <w:ind w:left="-68"/>
              <w:rPr>
                <w:rFonts w:ascii="Garamond" w:hAnsi="Garamond"/>
                <w:sz w:val="20"/>
                <w:szCs w:val="20"/>
              </w:rPr>
            </w:pPr>
            <w:r w:rsidRPr="00FD7028">
              <w:rPr>
                <w:rFonts w:ascii="Garamond" w:hAnsi="Garamond"/>
                <w:sz w:val="20"/>
                <w:szCs w:val="20"/>
              </w:rPr>
              <w:t>Liczba wolnych gniazd pamięci: 1</w:t>
            </w:r>
          </w:p>
          <w:p w14:paraId="2973C45D" w14:textId="77777777" w:rsidR="00FD7028" w:rsidRPr="00FD7028" w:rsidRDefault="00FD7028" w:rsidP="00E26AE1">
            <w:pPr>
              <w:ind w:left="-68"/>
              <w:rPr>
                <w:rFonts w:ascii="Garamond" w:hAnsi="Garamond"/>
                <w:sz w:val="20"/>
                <w:szCs w:val="20"/>
              </w:rPr>
            </w:pPr>
            <w:r w:rsidRPr="00FD7028">
              <w:rPr>
                <w:rFonts w:ascii="Garamond" w:hAnsi="Garamond"/>
                <w:sz w:val="20"/>
                <w:szCs w:val="20"/>
              </w:rPr>
              <w:t>Rodzaj pamięci: DDR4</w:t>
            </w:r>
          </w:p>
          <w:p w14:paraId="5940E38C" w14:textId="77777777" w:rsidR="00FD7028" w:rsidRPr="00FD7028" w:rsidRDefault="00FD7028" w:rsidP="00E26AE1">
            <w:pPr>
              <w:ind w:left="-68"/>
              <w:rPr>
                <w:rFonts w:ascii="Garamond" w:hAnsi="Garamond"/>
                <w:sz w:val="20"/>
                <w:szCs w:val="20"/>
              </w:rPr>
            </w:pPr>
            <w:r w:rsidRPr="00FD7028">
              <w:rPr>
                <w:rFonts w:ascii="Garamond" w:hAnsi="Garamond"/>
                <w:sz w:val="20"/>
                <w:szCs w:val="20"/>
              </w:rPr>
              <w:t>Częstotliwość szyny pamięci: 3200 MHz</w:t>
            </w:r>
          </w:p>
          <w:p w14:paraId="296661CE" w14:textId="77777777" w:rsidR="00FD7028" w:rsidRPr="00FD7028" w:rsidRDefault="00FD7028" w:rsidP="00E26AE1">
            <w:pPr>
              <w:ind w:left="-68"/>
              <w:rPr>
                <w:rFonts w:ascii="Garamond" w:hAnsi="Garamond"/>
                <w:sz w:val="20"/>
                <w:szCs w:val="20"/>
              </w:rPr>
            </w:pPr>
            <w:r w:rsidRPr="00FD7028">
              <w:rPr>
                <w:rFonts w:ascii="Garamond" w:hAnsi="Garamond"/>
                <w:sz w:val="20"/>
                <w:szCs w:val="20"/>
              </w:rPr>
              <w:t>Typ dysku: SSD</w:t>
            </w:r>
          </w:p>
          <w:p w14:paraId="57C2DD8C" w14:textId="77777777" w:rsidR="00FD7028" w:rsidRPr="00FD7028" w:rsidRDefault="00FD7028" w:rsidP="00E26AE1">
            <w:pPr>
              <w:ind w:left="-68"/>
              <w:rPr>
                <w:rFonts w:ascii="Garamond" w:hAnsi="Garamond"/>
                <w:sz w:val="20"/>
                <w:szCs w:val="20"/>
              </w:rPr>
            </w:pPr>
            <w:r w:rsidRPr="00FD7028">
              <w:rPr>
                <w:rFonts w:ascii="Garamond" w:hAnsi="Garamond"/>
                <w:sz w:val="20"/>
                <w:szCs w:val="20"/>
              </w:rPr>
              <w:t>Pojemność SSD: 512 GB</w:t>
            </w:r>
          </w:p>
          <w:p w14:paraId="69BA2929" w14:textId="77777777" w:rsidR="00FD7028" w:rsidRPr="00FD7028" w:rsidRDefault="00FD7028" w:rsidP="00E26AE1">
            <w:pPr>
              <w:ind w:left="-68"/>
              <w:rPr>
                <w:rFonts w:ascii="Garamond" w:hAnsi="Garamond"/>
                <w:sz w:val="20"/>
                <w:szCs w:val="20"/>
              </w:rPr>
            </w:pPr>
            <w:r w:rsidRPr="00FD7028">
              <w:rPr>
                <w:rFonts w:ascii="Garamond" w:hAnsi="Garamond"/>
                <w:sz w:val="20"/>
                <w:szCs w:val="20"/>
              </w:rPr>
              <w:t>Format szerokości SSD: M.2 2280</w:t>
            </w:r>
          </w:p>
          <w:p w14:paraId="25C9F9EA" w14:textId="77777777" w:rsidR="00FD7028" w:rsidRPr="00FD7028" w:rsidRDefault="00FD7028" w:rsidP="00E26AE1">
            <w:pPr>
              <w:ind w:left="-68"/>
              <w:rPr>
                <w:rFonts w:ascii="Garamond" w:hAnsi="Garamond"/>
                <w:sz w:val="20"/>
                <w:szCs w:val="20"/>
              </w:rPr>
            </w:pPr>
            <w:r w:rsidRPr="00FD7028">
              <w:rPr>
                <w:rFonts w:ascii="Garamond" w:hAnsi="Garamond"/>
                <w:sz w:val="20"/>
                <w:szCs w:val="20"/>
              </w:rPr>
              <w:t>Interfejs dysku SSD: PCI-Express</w:t>
            </w:r>
          </w:p>
          <w:p w14:paraId="50854EB0" w14:textId="77777777" w:rsidR="00FD7028" w:rsidRPr="00FD7028" w:rsidRDefault="00FD7028" w:rsidP="00E26AE1">
            <w:pPr>
              <w:ind w:left="-68"/>
              <w:rPr>
                <w:rFonts w:ascii="Garamond" w:hAnsi="Garamond"/>
                <w:sz w:val="20"/>
                <w:szCs w:val="20"/>
              </w:rPr>
            </w:pPr>
            <w:r w:rsidRPr="00FD7028">
              <w:rPr>
                <w:rFonts w:ascii="Garamond" w:hAnsi="Garamond"/>
                <w:sz w:val="20"/>
                <w:szCs w:val="20"/>
              </w:rPr>
              <w:t>Model karty graficznej: Intel UHD Graphics</w:t>
            </w:r>
          </w:p>
          <w:p w14:paraId="2528971F" w14:textId="77777777" w:rsidR="00FD7028" w:rsidRPr="00FD7028" w:rsidRDefault="00FD7028" w:rsidP="00E26AE1">
            <w:pPr>
              <w:ind w:left="-68"/>
              <w:rPr>
                <w:rFonts w:ascii="Garamond" w:hAnsi="Garamond"/>
                <w:sz w:val="20"/>
                <w:szCs w:val="20"/>
                <w:lang w:val="en-US"/>
              </w:rPr>
            </w:pPr>
            <w:r w:rsidRPr="00FD7028">
              <w:rPr>
                <w:rFonts w:ascii="Garamond" w:hAnsi="Garamond"/>
                <w:sz w:val="20"/>
                <w:szCs w:val="20"/>
                <w:lang w:val="en-US"/>
              </w:rPr>
              <w:t xml:space="preserve">Producent </w:t>
            </w:r>
            <w:proofErr w:type="spellStart"/>
            <w:r w:rsidRPr="00FD7028">
              <w:rPr>
                <w:rFonts w:ascii="Garamond" w:hAnsi="Garamond"/>
                <w:sz w:val="20"/>
                <w:szCs w:val="20"/>
                <w:lang w:val="en-US"/>
              </w:rPr>
              <w:t>chipsetu</w:t>
            </w:r>
            <w:proofErr w:type="spellEnd"/>
            <w:r w:rsidRPr="00FD7028">
              <w:rPr>
                <w:rFonts w:ascii="Garamond" w:hAnsi="Garamond"/>
                <w:sz w:val="20"/>
                <w:szCs w:val="20"/>
                <w:lang w:val="en-US"/>
              </w:rPr>
              <w:t xml:space="preserve"> : Intel</w:t>
            </w:r>
          </w:p>
          <w:p w14:paraId="213A4A4B" w14:textId="77777777" w:rsidR="00FD7028" w:rsidRPr="00FD7028" w:rsidRDefault="00FD7028" w:rsidP="00E26AE1">
            <w:pPr>
              <w:ind w:left="-68"/>
              <w:rPr>
                <w:rFonts w:ascii="Garamond" w:hAnsi="Garamond"/>
                <w:sz w:val="20"/>
                <w:szCs w:val="20"/>
                <w:lang w:val="en-US"/>
              </w:rPr>
            </w:pPr>
            <w:r w:rsidRPr="00FD7028">
              <w:rPr>
                <w:rFonts w:ascii="Garamond" w:hAnsi="Garamond"/>
                <w:sz w:val="20"/>
                <w:szCs w:val="20"/>
                <w:lang w:val="en-US"/>
              </w:rPr>
              <w:t xml:space="preserve">Porty </w:t>
            </w:r>
            <w:proofErr w:type="spellStart"/>
            <w:r w:rsidRPr="00FD7028">
              <w:rPr>
                <w:rFonts w:ascii="Garamond" w:hAnsi="Garamond"/>
                <w:sz w:val="20"/>
                <w:szCs w:val="20"/>
                <w:lang w:val="en-US"/>
              </w:rPr>
              <w:t>wideo</w:t>
            </w:r>
            <w:proofErr w:type="spellEnd"/>
            <w:r w:rsidRPr="00FD7028">
              <w:rPr>
                <w:rFonts w:ascii="Garamond" w:hAnsi="Garamond"/>
                <w:sz w:val="20"/>
                <w:szCs w:val="20"/>
                <w:lang w:val="en-US"/>
              </w:rPr>
              <w:t>: 1 x HDMI</w:t>
            </w:r>
          </w:p>
          <w:p w14:paraId="5440E467" w14:textId="77777777" w:rsidR="00FD7028" w:rsidRPr="00FD7028" w:rsidRDefault="00FD7028" w:rsidP="00E26AE1">
            <w:pPr>
              <w:ind w:left="-68"/>
              <w:rPr>
                <w:rFonts w:ascii="Garamond" w:hAnsi="Garamond"/>
                <w:sz w:val="20"/>
                <w:szCs w:val="20"/>
                <w:lang w:val="en-US"/>
              </w:rPr>
            </w:pPr>
            <w:r w:rsidRPr="00FD7028">
              <w:rPr>
                <w:rFonts w:ascii="Garamond" w:hAnsi="Garamond"/>
                <w:sz w:val="20"/>
                <w:szCs w:val="20"/>
                <w:lang w:val="en-US"/>
              </w:rPr>
              <w:t xml:space="preserve">Porty </w:t>
            </w:r>
            <w:proofErr w:type="spellStart"/>
            <w:r w:rsidRPr="00FD7028">
              <w:rPr>
                <w:rFonts w:ascii="Garamond" w:hAnsi="Garamond"/>
                <w:sz w:val="20"/>
                <w:szCs w:val="20"/>
                <w:lang w:val="en-US"/>
              </w:rPr>
              <w:t>wideo</w:t>
            </w:r>
            <w:proofErr w:type="spellEnd"/>
            <w:r w:rsidRPr="00FD7028">
              <w:rPr>
                <w:rFonts w:ascii="Garamond" w:hAnsi="Garamond"/>
                <w:sz w:val="20"/>
                <w:szCs w:val="20"/>
                <w:lang w:val="en-US"/>
              </w:rPr>
              <w:t>: 1 x DisplayPort</w:t>
            </w:r>
          </w:p>
          <w:p w14:paraId="5887365B" w14:textId="77777777" w:rsidR="00FD7028" w:rsidRPr="00FD7028" w:rsidRDefault="00FD7028" w:rsidP="00E26AE1">
            <w:pPr>
              <w:ind w:left="-68"/>
              <w:rPr>
                <w:rFonts w:ascii="Garamond" w:hAnsi="Garamond"/>
                <w:sz w:val="20"/>
                <w:szCs w:val="20"/>
                <w:lang w:val="en-US"/>
              </w:rPr>
            </w:pPr>
            <w:proofErr w:type="spellStart"/>
            <w:r w:rsidRPr="00FD7028">
              <w:rPr>
                <w:rFonts w:ascii="Garamond" w:hAnsi="Garamond"/>
                <w:sz w:val="20"/>
                <w:szCs w:val="20"/>
                <w:lang w:val="en-US"/>
              </w:rPr>
              <w:t>Interfejs</w:t>
            </w:r>
            <w:proofErr w:type="spellEnd"/>
            <w:r w:rsidRPr="00FD7028">
              <w:rPr>
                <w:rFonts w:ascii="Garamond" w:hAnsi="Garamond"/>
                <w:sz w:val="20"/>
                <w:szCs w:val="20"/>
                <w:lang w:val="en-US"/>
              </w:rPr>
              <w:t xml:space="preserve"> </w:t>
            </w:r>
            <w:proofErr w:type="spellStart"/>
            <w:r w:rsidRPr="00FD7028">
              <w:rPr>
                <w:rFonts w:ascii="Garamond" w:hAnsi="Garamond"/>
                <w:sz w:val="20"/>
                <w:szCs w:val="20"/>
                <w:lang w:val="en-US"/>
              </w:rPr>
              <w:t>sieciowy</w:t>
            </w:r>
            <w:proofErr w:type="spellEnd"/>
            <w:r w:rsidRPr="00FD7028">
              <w:rPr>
                <w:rFonts w:ascii="Garamond" w:hAnsi="Garamond"/>
                <w:sz w:val="20"/>
                <w:szCs w:val="20"/>
                <w:lang w:val="en-US"/>
              </w:rPr>
              <w:t>: 1 x 10/100/1000 Mbit/s</w:t>
            </w:r>
          </w:p>
          <w:p w14:paraId="563D3353" w14:textId="77777777" w:rsidR="00FD7028" w:rsidRPr="00FD7028" w:rsidRDefault="00FD7028" w:rsidP="00E26AE1">
            <w:pPr>
              <w:ind w:left="-68"/>
              <w:rPr>
                <w:rFonts w:ascii="Garamond" w:hAnsi="Garamond"/>
                <w:sz w:val="20"/>
                <w:szCs w:val="20"/>
              </w:rPr>
            </w:pPr>
            <w:r w:rsidRPr="00FD7028">
              <w:rPr>
                <w:rFonts w:ascii="Garamond" w:hAnsi="Garamond"/>
                <w:sz w:val="20"/>
                <w:szCs w:val="20"/>
              </w:rPr>
              <w:t>Interfejs sieciowy: Wi-Fi 802.11a/b/g/n/</w:t>
            </w:r>
            <w:proofErr w:type="spellStart"/>
            <w:r w:rsidRPr="00FD7028">
              <w:rPr>
                <w:rFonts w:ascii="Garamond" w:hAnsi="Garamond"/>
                <w:sz w:val="20"/>
                <w:szCs w:val="20"/>
              </w:rPr>
              <w:t>ax</w:t>
            </w:r>
            <w:proofErr w:type="spellEnd"/>
          </w:p>
          <w:p w14:paraId="04E6D112" w14:textId="77777777" w:rsidR="00FD7028" w:rsidRPr="00FD7028" w:rsidRDefault="00FD7028" w:rsidP="00E26AE1">
            <w:pPr>
              <w:ind w:left="-68"/>
              <w:rPr>
                <w:rFonts w:ascii="Garamond" w:hAnsi="Garamond"/>
                <w:sz w:val="20"/>
                <w:szCs w:val="20"/>
              </w:rPr>
            </w:pPr>
            <w:r w:rsidRPr="00FD7028">
              <w:rPr>
                <w:rFonts w:ascii="Garamond" w:hAnsi="Garamond"/>
                <w:sz w:val="20"/>
                <w:szCs w:val="20"/>
              </w:rPr>
              <w:t>Interfejs sieciowy: Bluetooth</w:t>
            </w:r>
          </w:p>
          <w:p w14:paraId="25EF51D1" w14:textId="77777777" w:rsidR="00FD7028" w:rsidRPr="00FD7028" w:rsidRDefault="00FD7028" w:rsidP="00E26AE1">
            <w:pPr>
              <w:ind w:left="-68"/>
              <w:rPr>
                <w:rFonts w:ascii="Garamond" w:hAnsi="Garamond"/>
                <w:sz w:val="20"/>
                <w:szCs w:val="20"/>
              </w:rPr>
            </w:pPr>
            <w:r w:rsidRPr="00FD7028">
              <w:rPr>
                <w:rFonts w:ascii="Garamond" w:hAnsi="Garamond"/>
                <w:sz w:val="20"/>
                <w:szCs w:val="20"/>
              </w:rPr>
              <w:t>Karta dźwiękowa:</w:t>
            </w:r>
          </w:p>
          <w:p w14:paraId="69229431" w14:textId="77777777" w:rsidR="00FD7028" w:rsidRPr="00FD7028" w:rsidRDefault="00FD7028" w:rsidP="00E26AE1">
            <w:pPr>
              <w:ind w:left="-68"/>
              <w:rPr>
                <w:rFonts w:ascii="Garamond" w:hAnsi="Garamond"/>
                <w:sz w:val="20"/>
                <w:szCs w:val="20"/>
              </w:rPr>
            </w:pPr>
            <w:r w:rsidRPr="00FD7028">
              <w:rPr>
                <w:rFonts w:ascii="Garamond" w:hAnsi="Garamond"/>
                <w:sz w:val="20"/>
                <w:szCs w:val="20"/>
              </w:rPr>
              <w:t>Napęd optyczny: DVD-RW</w:t>
            </w:r>
          </w:p>
          <w:p w14:paraId="6E9C10C3" w14:textId="77777777" w:rsidR="00FD7028" w:rsidRPr="00FD7028" w:rsidRDefault="00FD7028" w:rsidP="00E26AE1">
            <w:pPr>
              <w:ind w:left="-68"/>
              <w:rPr>
                <w:rFonts w:ascii="Garamond" w:hAnsi="Garamond"/>
                <w:sz w:val="20"/>
                <w:szCs w:val="20"/>
              </w:rPr>
            </w:pPr>
            <w:r w:rsidRPr="00FD7028">
              <w:rPr>
                <w:rFonts w:ascii="Garamond" w:hAnsi="Garamond"/>
                <w:sz w:val="20"/>
                <w:szCs w:val="20"/>
              </w:rPr>
              <w:t>Czytnik kart pamięci: Tak</w:t>
            </w:r>
          </w:p>
          <w:p w14:paraId="743BF76E"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Porty USB: 2 x USB 2.0 </w:t>
            </w:r>
            <w:proofErr w:type="spellStart"/>
            <w:r w:rsidRPr="00FD7028">
              <w:rPr>
                <w:rFonts w:ascii="Garamond" w:hAnsi="Garamond"/>
                <w:sz w:val="20"/>
                <w:szCs w:val="20"/>
              </w:rPr>
              <w:t>Type</w:t>
            </w:r>
            <w:proofErr w:type="spellEnd"/>
            <w:r w:rsidRPr="00FD7028">
              <w:rPr>
                <w:rFonts w:ascii="Garamond" w:hAnsi="Garamond"/>
                <w:sz w:val="20"/>
                <w:szCs w:val="20"/>
              </w:rPr>
              <w:t>-A</w:t>
            </w:r>
          </w:p>
          <w:p w14:paraId="3B903B0F"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Porty USB: 4 x USB 3.0 </w:t>
            </w:r>
            <w:proofErr w:type="spellStart"/>
            <w:r w:rsidRPr="00FD7028">
              <w:rPr>
                <w:rFonts w:ascii="Garamond" w:hAnsi="Garamond"/>
                <w:sz w:val="20"/>
                <w:szCs w:val="20"/>
              </w:rPr>
              <w:t>Type</w:t>
            </w:r>
            <w:proofErr w:type="spellEnd"/>
            <w:r w:rsidRPr="00FD7028">
              <w:rPr>
                <w:rFonts w:ascii="Garamond" w:hAnsi="Garamond"/>
                <w:sz w:val="20"/>
                <w:szCs w:val="20"/>
              </w:rPr>
              <w:t>-A</w:t>
            </w:r>
          </w:p>
          <w:p w14:paraId="27369148"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Porty USB: 1 x USB 3.1 </w:t>
            </w:r>
            <w:proofErr w:type="spellStart"/>
            <w:r w:rsidRPr="00FD7028">
              <w:rPr>
                <w:rFonts w:ascii="Garamond" w:hAnsi="Garamond"/>
                <w:sz w:val="20"/>
                <w:szCs w:val="20"/>
              </w:rPr>
              <w:t>Type</w:t>
            </w:r>
            <w:proofErr w:type="spellEnd"/>
            <w:r w:rsidRPr="00FD7028">
              <w:rPr>
                <w:rFonts w:ascii="Garamond" w:hAnsi="Garamond"/>
                <w:sz w:val="20"/>
                <w:szCs w:val="20"/>
              </w:rPr>
              <w:t>-C</w:t>
            </w:r>
          </w:p>
          <w:p w14:paraId="73704108" w14:textId="77777777" w:rsidR="00FD7028" w:rsidRPr="00FD7028" w:rsidRDefault="00FD7028" w:rsidP="00E26AE1">
            <w:pPr>
              <w:ind w:left="-68"/>
              <w:rPr>
                <w:rFonts w:ascii="Garamond" w:hAnsi="Garamond"/>
                <w:sz w:val="20"/>
                <w:szCs w:val="20"/>
              </w:rPr>
            </w:pPr>
            <w:r w:rsidRPr="00FD7028">
              <w:rPr>
                <w:rFonts w:ascii="Garamond" w:hAnsi="Garamond"/>
                <w:sz w:val="20"/>
                <w:szCs w:val="20"/>
              </w:rPr>
              <w:t>Pozostałe porty we/wy: 1 x Audio (Mikrofon)</w:t>
            </w:r>
          </w:p>
          <w:p w14:paraId="347BD3DB" w14:textId="77777777" w:rsidR="00FD7028" w:rsidRPr="00FD7028" w:rsidRDefault="00FD7028" w:rsidP="00E26AE1">
            <w:pPr>
              <w:ind w:left="-68"/>
              <w:rPr>
                <w:rFonts w:ascii="Garamond" w:hAnsi="Garamond"/>
                <w:sz w:val="20"/>
                <w:szCs w:val="20"/>
              </w:rPr>
            </w:pPr>
            <w:r w:rsidRPr="00FD7028">
              <w:rPr>
                <w:rFonts w:ascii="Garamond" w:hAnsi="Garamond"/>
                <w:sz w:val="20"/>
                <w:szCs w:val="20"/>
              </w:rPr>
              <w:t>Pozostałe porty we/wy: 1 x Audio (Line-out)</w:t>
            </w:r>
          </w:p>
          <w:p w14:paraId="0D7B4D75" w14:textId="77777777" w:rsidR="00FD7028" w:rsidRPr="00FD7028" w:rsidRDefault="00FD7028" w:rsidP="00E26AE1">
            <w:pPr>
              <w:ind w:left="-68"/>
              <w:rPr>
                <w:rFonts w:ascii="Garamond" w:hAnsi="Garamond"/>
                <w:sz w:val="20"/>
                <w:szCs w:val="20"/>
              </w:rPr>
            </w:pPr>
            <w:r w:rsidRPr="00FD7028">
              <w:rPr>
                <w:rFonts w:ascii="Garamond" w:hAnsi="Garamond"/>
                <w:sz w:val="20"/>
                <w:szCs w:val="20"/>
              </w:rPr>
              <w:lastRenderedPageBreak/>
              <w:t>Pozostałe porty we/wy: 1 x Audio (Combo)</w:t>
            </w:r>
          </w:p>
          <w:p w14:paraId="4E572D43" w14:textId="77777777" w:rsidR="00FD7028" w:rsidRPr="00FD7028" w:rsidRDefault="00FD7028" w:rsidP="00E26AE1">
            <w:pPr>
              <w:ind w:left="-68"/>
              <w:rPr>
                <w:rFonts w:ascii="Garamond" w:hAnsi="Garamond"/>
                <w:sz w:val="20"/>
                <w:szCs w:val="20"/>
              </w:rPr>
            </w:pPr>
            <w:r w:rsidRPr="00FD7028">
              <w:rPr>
                <w:rFonts w:ascii="Garamond" w:hAnsi="Garamond"/>
                <w:sz w:val="20"/>
                <w:szCs w:val="20"/>
              </w:rPr>
              <w:t>Pozostałe porty we/wy: 1 x RJ-45</w:t>
            </w:r>
          </w:p>
          <w:p w14:paraId="0170402E"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Gniazda rozszerzeń: 1 x </w:t>
            </w:r>
            <w:proofErr w:type="spellStart"/>
            <w:r w:rsidRPr="00FD7028">
              <w:rPr>
                <w:rFonts w:ascii="Garamond" w:hAnsi="Garamond"/>
                <w:sz w:val="20"/>
                <w:szCs w:val="20"/>
              </w:rPr>
              <w:t>PCIe</w:t>
            </w:r>
            <w:proofErr w:type="spellEnd"/>
            <w:r w:rsidRPr="00FD7028">
              <w:rPr>
                <w:rFonts w:ascii="Garamond" w:hAnsi="Garamond"/>
                <w:sz w:val="20"/>
                <w:szCs w:val="20"/>
              </w:rPr>
              <w:t xml:space="preserve"> 3.0 x 1</w:t>
            </w:r>
          </w:p>
          <w:p w14:paraId="4A5ADA36"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Gniazda rozszerzeń: 1 x </w:t>
            </w:r>
            <w:proofErr w:type="spellStart"/>
            <w:r w:rsidRPr="00FD7028">
              <w:rPr>
                <w:rFonts w:ascii="Garamond" w:hAnsi="Garamond"/>
                <w:sz w:val="20"/>
                <w:szCs w:val="20"/>
              </w:rPr>
              <w:t>PCIe</w:t>
            </w:r>
            <w:proofErr w:type="spellEnd"/>
            <w:r w:rsidRPr="00FD7028">
              <w:rPr>
                <w:rFonts w:ascii="Garamond" w:hAnsi="Garamond"/>
                <w:sz w:val="20"/>
                <w:szCs w:val="20"/>
              </w:rPr>
              <w:t xml:space="preserve"> 4.0 x 16</w:t>
            </w:r>
          </w:p>
          <w:p w14:paraId="1A72179F" w14:textId="77777777" w:rsidR="00FD7028" w:rsidRPr="00FD7028" w:rsidRDefault="00FD7028" w:rsidP="00E26AE1">
            <w:pPr>
              <w:ind w:left="-68"/>
              <w:rPr>
                <w:rFonts w:ascii="Garamond" w:hAnsi="Garamond"/>
                <w:sz w:val="20"/>
                <w:szCs w:val="20"/>
              </w:rPr>
            </w:pPr>
            <w:r w:rsidRPr="00FD7028">
              <w:rPr>
                <w:rFonts w:ascii="Garamond" w:hAnsi="Garamond"/>
                <w:sz w:val="20"/>
                <w:szCs w:val="20"/>
              </w:rPr>
              <w:t>Gniazda rozszerzeń: 2 x M.2</w:t>
            </w:r>
          </w:p>
          <w:p w14:paraId="2600F113" w14:textId="77777777" w:rsidR="00FD7028" w:rsidRPr="00FD7028" w:rsidRDefault="00FD7028" w:rsidP="00E26AE1">
            <w:pPr>
              <w:ind w:left="-68"/>
              <w:rPr>
                <w:rFonts w:ascii="Garamond" w:hAnsi="Garamond"/>
                <w:sz w:val="20"/>
                <w:szCs w:val="20"/>
              </w:rPr>
            </w:pPr>
            <w:r w:rsidRPr="00FD7028">
              <w:rPr>
                <w:rFonts w:ascii="Garamond" w:hAnsi="Garamond"/>
                <w:sz w:val="20"/>
                <w:szCs w:val="20"/>
              </w:rPr>
              <w:t>Moc zasilacza: min. 180 W</w:t>
            </w:r>
          </w:p>
          <w:p w14:paraId="0D2D363B" w14:textId="77777777" w:rsidR="00FD7028" w:rsidRPr="00FD7028" w:rsidRDefault="00FD7028" w:rsidP="00E26AE1">
            <w:pPr>
              <w:ind w:left="-68"/>
              <w:rPr>
                <w:rFonts w:ascii="Garamond" w:hAnsi="Garamond"/>
                <w:sz w:val="20"/>
                <w:szCs w:val="20"/>
              </w:rPr>
            </w:pPr>
            <w:r w:rsidRPr="00FD7028">
              <w:rPr>
                <w:rFonts w:ascii="Garamond" w:hAnsi="Garamond"/>
                <w:sz w:val="20"/>
                <w:szCs w:val="20"/>
              </w:rPr>
              <w:t>Kolor: Czarny</w:t>
            </w:r>
          </w:p>
          <w:p w14:paraId="1A861E1F" w14:textId="77777777" w:rsidR="00FD7028" w:rsidRPr="00FD7028" w:rsidRDefault="00FD7028" w:rsidP="00E26AE1">
            <w:pPr>
              <w:ind w:left="-68"/>
              <w:rPr>
                <w:rFonts w:ascii="Garamond" w:hAnsi="Garamond"/>
                <w:sz w:val="20"/>
                <w:szCs w:val="20"/>
              </w:rPr>
            </w:pPr>
            <w:r w:rsidRPr="00FD7028">
              <w:rPr>
                <w:rFonts w:ascii="Garamond" w:hAnsi="Garamond"/>
                <w:sz w:val="20"/>
                <w:szCs w:val="20"/>
              </w:rPr>
              <w:t xml:space="preserve">Obudowa: Small Form </w:t>
            </w:r>
            <w:proofErr w:type="spellStart"/>
            <w:r w:rsidRPr="00FD7028">
              <w:rPr>
                <w:rFonts w:ascii="Garamond" w:hAnsi="Garamond"/>
                <w:sz w:val="20"/>
                <w:szCs w:val="20"/>
              </w:rPr>
              <w:t>Factor</w:t>
            </w:r>
            <w:proofErr w:type="spellEnd"/>
          </w:p>
          <w:p w14:paraId="263E56F1" w14:textId="77777777" w:rsidR="00FD7028" w:rsidRPr="00FD7028" w:rsidRDefault="00FD7028" w:rsidP="00E26AE1">
            <w:pPr>
              <w:ind w:left="-68"/>
              <w:rPr>
                <w:rFonts w:ascii="Garamond" w:hAnsi="Garamond"/>
                <w:sz w:val="20"/>
                <w:szCs w:val="20"/>
              </w:rPr>
            </w:pPr>
            <w:r w:rsidRPr="00FD7028">
              <w:rPr>
                <w:rFonts w:ascii="Garamond" w:hAnsi="Garamond"/>
                <w:sz w:val="20"/>
                <w:szCs w:val="20"/>
              </w:rPr>
              <w:t>Obsługa bez narzędziowa</w:t>
            </w:r>
          </w:p>
          <w:p w14:paraId="409A208F" w14:textId="77777777" w:rsidR="00FD7028" w:rsidRPr="00FD7028" w:rsidRDefault="00FD7028" w:rsidP="00E26AE1">
            <w:pPr>
              <w:ind w:left="-68"/>
              <w:rPr>
                <w:rFonts w:ascii="Garamond" w:hAnsi="Garamond"/>
                <w:sz w:val="20"/>
                <w:szCs w:val="20"/>
              </w:rPr>
            </w:pPr>
            <w:r w:rsidRPr="00FD7028">
              <w:rPr>
                <w:rFonts w:ascii="Garamond" w:hAnsi="Garamond"/>
                <w:sz w:val="20"/>
                <w:szCs w:val="20"/>
              </w:rPr>
              <w:t>Wysokość: 274.8 mm</w:t>
            </w:r>
          </w:p>
          <w:p w14:paraId="73DFF2F3" w14:textId="77777777" w:rsidR="00FD7028" w:rsidRPr="00FD7028" w:rsidRDefault="00FD7028" w:rsidP="00E26AE1">
            <w:pPr>
              <w:ind w:left="-68"/>
              <w:rPr>
                <w:rFonts w:ascii="Garamond" w:hAnsi="Garamond"/>
                <w:sz w:val="20"/>
                <w:szCs w:val="20"/>
              </w:rPr>
            </w:pPr>
            <w:r w:rsidRPr="00FD7028">
              <w:rPr>
                <w:rFonts w:ascii="Garamond" w:hAnsi="Garamond"/>
                <w:sz w:val="20"/>
                <w:szCs w:val="20"/>
              </w:rPr>
              <w:t>Szerokość: 100 mm</w:t>
            </w:r>
          </w:p>
          <w:p w14:paraId="71784EC8" w14:textId="77777777" w:rsidR="00FD7028" w:rsidRPr="00FD7028" w:rsidRDefault="00FD7028" w:rsidP="00E26AE1">
            <w:pPr>
              <w:ind w:left="-68"/>
              <w:rPr>
                <w:rFonts w:ascii="Garamond" w:hAnsi="Garamond"/>
                <w:sz w:val="20"/>
                <w:szCs w:val="20"/>
              </w:rPr>
            </w:pPr>
            <w:r w:rsidRPr="00FD7028">
              <w:rPr>
                <w:rFonts w:ascii="Garamond" w:hAnsi="Garamond"/>
                <w:sz w:val="20"/>
                <w:szCs w:val="20"/>
              </w:rPr>
              <w:t>Głębokość: 308 mm</w:t>
            </w:r>
          </w:p>
          <w:p w14:paraId="2F734E43" w14:textId="77777777" w:rsidR="00FD7028" w:rsidRPr="00FD7028" w:rsidRDefault="00FD7028" w:rsidP="00E26AE1">
            <w:pPr>
              <w:ind w:left="-68"/>
              <w:rPr>
                <w:rFonts w:ascii="Garamond" w:hAnsi="Garamond"/>
                <w:sz w:val="20"/>
                <w:szCs w:val="20"/>
              </w:rPr>
            </w:pPr>
            <w:r w:rsidRPr="00FD7028">
              <w:rPr>
                <w:rFonts w:ascii="Garamond" w:hAnsi="Garamond"/>
                <w:sz w:val="20"/>
                <w:szCs w:val="20"/>
              </w:rPr>
              <w:t>Waga: 4.5 kg</w:t>
            </w:r>
          </w:p>
          <w:p w14:paraId="758E20B3" w14:textId="77777777" w:rsidR="00FD7028" w:rsidRPr="00FD7028" w:rsidRDefault="00FD7028" w:rsidP="00E26AE1">
            <w:pPr>
              <w:ind w:left="-68"/>
              <w:rPr>
                <w:rFonts w:ascii="Garamond" w:hAnsi="Garamond"/>
                <w:sz w:val="20"/>
                <w:szCs w:val="20"/>
              </w:rPr>
            </w:pPr>
            <w:r w:rsidRPr="00FD7028">
              <w:rPr>
                <w:rFonts w:ascii="Garamond" w:hAnsi="Garamond"/>
                <w:sz w:val="20"/>
                <w:szCs w:val="20"/>
              </w:rPr>
              <w:t>Układ TMP 2.0</w:t>
            </w:r>
          </w:p>
          <w:p w14:paraId="6889745A" w14:textId="77777777" w:rsidR="00FD7028" w:rsidRPr="00FD7028" w:rsidRDefault="00FD7028" w:rsidP="00E26AE1">
            <w:pPr>
              <w:ind w:left="-68"/>
              <w:rPr>
                <w:rFonts w:ascii="Garamond" w:hAnsi="Garamond"/>
                <w:sz w:val="20"/>
                <w:szCs w:val="20"/>
              </w:rPr>
            </w:pPr>
            <w:r w:rsidRPr="00FD7028">
              <w:rPr>
                <w:rFonts w:ascii="Garamond" w:hAnsi="Garamond"/>
                <w:sz w:val="20"/>
                <w:szCs w:val="20"/>
              </w:rPr>
              <w:t>System operacyjny: Windows 11 Pro</w:t>
            </w:r>
          </w:p>
          <w:p w14:paraId="7C418E50" w14:textId="77777777" w:rsidR="00FD7028" w:rsidRPr="00FD7028" w:rsidRDefault="00FD7028" w:rsidP="00E26AE1">
            <w:pPr>
              <w:ind w:left="-68"/>
              <w:rPr>
                <w:rFonts w:ascii="Garamond" w:hAnsi="Garamond"/>
                <w:sz w:val="20"/>
                <w:szCs w:val="20"/>
              </w:rPr>
            </w:pPr>
            <w:r w:rsidRPr="00FD7028">
              <w:rPr>
                <w:rFonts w:ascii="Garamond" w:hAnsi="Garamond"/>
                <w:sz w:val="20"/>
                <w:szCs w:val="20"/>
              </w:rPr>
              <w:t>Akcesoria w zestawie: Mysz, Klawiatura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FD894C" w14:textId="77777777" w:rsidR="00FD7028" w:rsidRPr="00FD7028" w:rsidRDefault="00FD7028" w:rsidP="00E26AE1">
            <w:pPr>
              <w:jc w:val="center"/>
              <w:rPr>
                <w:rFonts w:ascii="Garamond" w:hAnsi="Garamond"/>
                <w:sz w:val="20"/>
                <w:szCs w:val="20"/>
              </w:rPr>
            </w:pPr>
            <w:r w:rsidRPr="00FD7028">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891ABA" w14:textId="77777777" w:rsidR="00FD7028" w:rsidRPr="00FD7028" w:rsidRDefault="00FD7028" w:rsidP="00E26AE1">
            <w:pPr>
              <w:pStyle w:val="Tekstpodstawowy"/>
              <w:snapToGrid w:val="0"/>
              <w:rPr>
                <w:rFonts w:ascii="Garamond" w:eastAsia="Meiryo UI" w:hAnsi="Garamond"/>
                <w:b/>
              </w:rPr>
            </w:pPr>
          </w:p>
        </w:tc>
      </w:tr>
      <w:tr w:rsidR="00FD7028" w:rsidRPr="00FD7028" w14:paraId="725A793A" w14:textId="77777777" w:rsidTr="00FD7028">
        <w:trPr>
          <w:trHeight w:val="279"/>
        </w:trPr>
        <w:tc>
          <w:tcPr>
            <w:tcW w:w="824" w:type="dxa"/>
            <w:tcBorders>
              <w:top w:val="single" w:sz="4" w:space="0" w:color="auto"/>
              <w:left w:val="single" w:sz="4" w:space="0" w:color="000000"/>
              <w:bottom w:val="single" w:sz="4" w:space="0" w:color="auto"/>
            </w:tcBorders>
            <w:shd w:val="clear" w:color="auto" w:fill="auto"/>
          </w:tcPr>
          <w:p w14:paraId="0A24449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C690B6F"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System wyciągowy powietrza o wydajności min. </w:t>
            </w:r>
            <w:r w:rsidRPr="00FD7028">
              <w:rPr>
                <w:rFonts w:ascii="Garamond" w:hAnsi="Garamond"/>
                <w:color w:val="FF0000"/>
                <w:sz w:val="20"/>
                <w:szCs w:val="20"/>
              </w:rPr>
              <w:t>500 m3/h.</w:t>
            </w:r>
            <w:r w:rsidRPr="00FD7028">
              <w:rPr>
                <w:rFonts w:ascii="Garamond" w:hAnsi="Garamond"/>
                <w:sz w:val="20"/>
                <w:szCs w:val="20"/>
              </w:rPr>
              <w:t xml:space="preserve"> Dostosowanie wyciągu wentylacyjnego do poziomu</w:t>
            </w:r>
          </w:p>
          <w:p w14:paraId="54E87757" w14:textId="77777777" w:rsidR="00FD7028" w:rsidRPr="00FD7028" w:rsidRDefault="00FD7028" w:rsidP="00E26AE1">
            <w:pPr>
              <w:rPr>
                <w:rFonts w:ascii="Garamond" w:hAnsi="Garamond"/>
                <w:sz w:val="20"/>
                <w:szCs w:val="20"/>
              </w:rPr>
            </w:pPr>
            <w:r w:rsidRPr="00FD7028">
              <w:rPr>
                <w:rFonts w:ascii="Garamond" w:hAnsi="Garamond"/>
                <w:sz w:val="20"/>
                <w:szCs w:val="20"/>
              </w:rPr>
              <w:t>oferowanego izolatora, a zarazem spełniającego wymogi jego funkcjonalności, jeżeli jest konieczna automatyczna regulacja należy zastąpić obecny wyciąg wyciągiem z izolatora.</w:t>
            </w:r>
          </w:p>
        </w:tc>
        <w:tc>
          <w:tcPr>
            <w:tcW w:w="1843" w:type="dxa"/>
            <w:tcBorders>
              <w:top w:val="single" w:sz="4" w:space="0" w:color="auto"/>
              <w:left w:val="single" w:sz="4" w:space="0" w:color="000000"/>
              <w:bottom w:val="single" w:sz="4" w:space="0" w:color="auto"/>
            </w:tcBorders>
            <w:shd w:val="clear" w:color="auto" w:fill="auto"/>
          </w:tcPr>
          <w:p w14:paraId="7537328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 podać</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619A2A6D" w14:textId="77777777" w:rsidR="00FD7028" w:rsidRPr="00FD7028" w:rsidRDefault="00FD7028" w:rsidP="00E26AE1">
            <w:pPr>
              <w:pStyle w:val="Tekstpodstawowy"/>
              <w:snapToGrid w:val="0"/>
              <w:rPr>
                <w:rFonts w:ascii="Garamond" w:eastAsia="Meiryo UI" w:hAnsi="Garamond"/>
                <w:b/>
              </w:rPr>
            </w:pPr>
          </w:p>
        </w:tc>
      </w:tr>
      <w:tr w:rsidR="00FD7028" w:rsidRPr="00FD7028" w14:paraId="20A9085F"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E999EA"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C25298" w14:textId="77777777" w:rsidR="00FD7028" w:rsidRPr="00FD7028" w:rsidRDefault="00FD7028" w:rsidP="00E26AE1">
            <w:pPr>
              <w:rPr>
                <w:rFonts w:ascii="Garamond" w:hAnsi="Garamond"/>
                <w:sz w:val="20"/>
                <w:szCs w:val="20"/>
              </w:rPr>
            </w:pPr>
            <w:r w:rsidRPr="00FD7028">
              <w:rPr>
                <w:rFonts w:ascii="Garamond" w:hAnsi="Garamond"/>
                <w:sz w:val="20"/>
                <w:szCs w:val="20"/>
              </w:rPr>
              <w:t>Zintegrowana sprężarka powietrza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E7479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B34D4B" w14:textId="77777777" w:rsidR="00FD7028" w:rsidRPr="00FD7028" w:rsidRDefault="00FD7028" w:rsidP="00E26AE1">
            <w:pPr>
              <w:pStyle w:val="Tekstpodstawowy"/>
              <w:snapToGrid w:val="0"/>
              <w:rPr>
                <w:rFonts w:ascii="Garamond" w:eastAsia="Meiryo UI" w:hAnsi="Garamond"/>
                <w:b/>
              </w:rPr>
            </w:pPr>
          </w:p>
        </w:tc>
      </w:tr>
      <w:tr w:rsidR="00FD7028" w:rsidRPr="00FD7028" w14:paraId="257F1603"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B2DAF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87D168" w14:textId="77777777" w:rsidR="00FD7028" w:rsidRPr="00FD7028" w:rsidRDefault="00FD7028" w:rsidP="00E26AE1">
            <w:pPr>
              <w:rPr>
                <w:rFonts w:ascii="Garamond" w:hAnsi="Garamond"/>
                <w:sz w:val="20"/>
                <w:szCs w:val="20"/>
              </w:rPr>
            </w:pPr>
            <w:r w:rsidRPr="00FD7028">
              <w:rPr>
                <w:rFonts w:ascii="Garamond" w:hAnsi="Garamond"/>
                <w:sz w:val="20"/>
                <w:szCs w:val="20"/>
              </w:rPr>
              <w:t>System bezpiecznego transferu produktów (gotowych, resztek do dalszego użycia) poprzez dedykowany, uszczelniany właz o szczelności kl. I zgodnie z normą ISO 10648-2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79772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DCA3A7" w14:textId="77777777" w:rsidR="00FD7028" w:rsidRPr="00FD7028" w:rsidRDefault="00FD7028" w:rsidP="00E26AE1">
            <w:pPr>
              <w:pStyle w:val="Tekstpodstawowy"/>
              <w:snapToGrid w:val="0"/>
              <w:rPr>
                <w:rFonts w:ascii="Garamond" w:eastAsia="Meiryo UI" w:hAnsi="Garamond"/>
                <w:b/>
              </w:rPr>
            </w:pPr>
          </w:p>
        </w:tc>
      </w:tr>
      <w:tr w:rsidR="00FD7028" w:rsidRPr="00FD7028" w14:paraId="3DA6F63A"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7C2A7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76B622" w14:textId="77777777" w:rsidR="00FD7028" w:rsidRPr="00FD7028" w:rsidRDefault="00FD7028" w:rsidP="00E26AE1">
            <w:pPr>
              <w:rPr>
                <w:rFonts w:ascii="Garamond" w:hAnsi="Garamond"/>
                <w:sz w:val="20"/>
                <w:szCs w:val="20"/>
              </w:rPr>
            </w:pPr>
            <w:r w:rsidRPr="00FD7028">
              <w:rPr>
                <w:rFonts w:ascii="Garamond" w:hAnsi="Garamond"/>
                <w:sz w:val="20"/>
                <w:szCs w:val="20"/>
              </w:rPr>
              <w:t>Kompatybilny z systemem bezpiecznego transferu produktów pojemnik o pojemności min. 1.3l i otworze o średnicy min. 100mm, zabezpieczony uszczelką o szczelności kl. I zgodnie z normą ISO 10648-2. Pojemnik o nośności min. 2kg, nadający się do umieszczenia w lodówce. Dostarczenie min. 4 pojemników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5FD1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3AFA74" w14:textId="77777777" w:rsidR="00FD7028" w:rsidRPr="00FD7028" w:rsidRDefault="00FD7028" w:rsidP="00E26AE1">
            <w:pPr>
              <w:pStyle w:val="Tekstpodstawowy"/>
              <w:snapToGrid w:val="0"/>
              <w:rPr>
                <w:rFonts w:ascii="Garamond" w:eastAsia="Meiryo UI" w:hAnsi="Garamond"/>
                <w:b/>
              </w:rPr>
            </w:pPr>
          </w:p>
        </w:tc>
      </w:tr>
      <w:tr w:rsidR="00FD7028" w:rsidRPr="00FD7028" w14:paraId="34416109"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4940F0DA"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B64B69B"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Zintegrowany z izolatorem ,przenośny miernik cząstek stałych pozwalający na pomiar stężenia cząstek 0,5 </w:t>
            </w:r>
            <w:proofErr w:type="spellStart"/>
            <w:r w:rsidRPr="00FD7028">
              <w:rPr>
                <w:rFonts w:ascii="Garamond" w:hAnsi="Garamond"/>
                <w:sz w:val="20"/>
                <w:szCs w:val="20"/>
              </w:rPr>
              <w:t>um</w:t>
            </w:r>
            <w:proofErr w:type="spellEnd"/>
            <w:r w:rsidRPr="00FD7028">
              <w:rPr>
                <w:rFonts w:ascii="Garamond" w:hAnsi="Garamond"/>
                <w:sz w:val="20"/>
                <w:szCs w:val="20"/>
              </w:rPr>
              <w:t xml:space="preserve"> oraz 5um w czasie rzeczywistym.</w:t>
            </w:r>
          </w:p>
        </w:tc>
        <w:tc>
          <w:tcPr>
            <w:tcW w:w="1843" w:type="dxa"/>
            <w:tcBorders>
              <w:top w:val="single" w:sz="4" w:space="0" w:color="auto"/>
              <w:left w:val="single" w:sz="4" w:space="0" w:color="000000"/>
              <w:bottom w:val="single" w:sz="4" w:space="0" w:color="000000"/>
            </w:tcBorders>
            <w:shd w:val="clear" w:color="auto" w:fill="auto"/>
          </w:tcPr>
          <w:p w14:paraId="41BE493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C0C05A5" w14:textId="77777777" w:rsidR="00FD7028" w:rsidRPr="00FD7028" w:rsidRDefault="00FD7028" w:rsidP="00E26AE1">
            <w:pPr>
              <w:pStyle w:val="Tekstpodstawowy"/>
              <w:snapToGrid w:val="0"/>
              <w:rPr>
                <w:rFonts w:ascii="Garamond" w:eastAsia="Meiryo UI" w:hAnsi="Garamond"/>
                <w:b/>
              </w:rPr>
            </w:pPr>
          </w:p>
        </w:tc>
      </w:tr>
      <w:tr w:rsidR="00FD7028" w:rsidRPr="00FD7028" w14:paraId="67E010D6" w14:textId="77777777" w:rsidTr="00FD7028">
        <w:trPr>
          <w:trHeight w:val="279"/>
        </w:trPr>
        <w:tc>
          <w:tcPr>
            <w:tcW w:w="824" w:type="dxa"/>
            <w:tcBorders>
              <w:left w:val="single" w:sz="4" w:space="0" w:color="000000"/>
              <w:bottom w:val="single" w:sz="4" w:space="0" w:color="auto"/>
            </w:tcBorders>
            <w:shd w:val="clear" w:color="auto" w:fill="auto"/>
          </w:tcPr>
          <w:p w14:paraId="4B3464C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40BA75F" w14:textId="77777777" w:rsidR="00FD7028" w:rsidRPr="00FD7028" w:rsidRDefault="00FD7028" w:rsidP="00E26AE1">
            <w:pPr>
              <w:rPr>
                <w:rFonts w:ascii="Garamond" w:hAnsi="Garamond"/>
                <w:sz w:val="20"/>
                <w:szCs w:val="20"/>
              </w:rPr>
            </w:pPr>
            <w:r w:rsidRPr="00FD7028">
              <w:rPr>
                <w:rFonts w:ascii="Garamond" w:hAnsi="Garamond"/>
                <w:sz w:val="20"/>
                <w:szCs w:val="20"/>
              </w:rPr>
              <w:t>System zdalnego monitorowania parametrów pracy izolatora</w:t>
            </w:r>
          </w:p>
        </w:tc>
        <w:tc>
          <w:tcPr>
            <w:tcW w:w="1843" w:type="dxa"/>
            <w:tcBorders>
              <w:left w:val="single" w:sz="4" w:space="0" w:color="000000"/>
              <w:bottom w:val="single" w:sz="4" w:space="0" w:color="auto"/>
            </w:tcBorders>
            <w:shd w:val="clear" w:color="auto" w:fill="auto"/>
          </w:tcPr>
          <w:p w14:paraId="3E20C95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D9FD88" w14:textId="77777777" w:rsidR="00FD7028" w:rsidRPr="00FD7028" w:rsidRDefault="00FD7028" w:rsidP="00E26AE1">
            <w:pPr>
              <w:pStyle w:val="Tekstpodstawowy"/>
              <w:snapToGrid w:val="0"/>
              <w:rPr>
                <w:rFonts w:ascii="Garamond" w:eastAsia="Meiryo UI" w:hAnsi="Garamond"/>
                <w:b/>
              </w:rPr>
            </w:pPr>
          </w:p>
        </w:tc>
      </w:tr>
      <w:tr w:rsidR="00FD7028" w:rsidRPr="00FD7028" w14:paraId="4499B237"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F2D80E"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5763A9" w14:textId="77777777" w:rsidR="00FD7028" w:rsidRPr="00FD7028" w:rsidRDefault="00FD7028" w:rsidP="00E26AE1">
            <w:pPr>
              <w:rPr>
                <w:rFonts w:ascii="Garamond" w:hAnsi="Garamond"/>
                <w:sz w:val="20"/>
                <w:szCs w:val="20"/>
              </w:rPr>
            </w:pPr>
            <w:r w:rsidRPr="00FD7028">
              <w:rPr>
                <w:rFonts w:ascii="Garamond" w:hAnsi="Garamond"/>
                <w:sz w:val="20"/>
                <w:szCs w:val="20"/>
              </w:rPr>
              <w:t>Wbudowany w izolator komputer sterujący z interfejsem dotykowym o funkcjonalnościach co najmniej:</w:t>
            </w:r>
          </w:p>
          <w:p w14:paraId="77970450"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Prezentacja parametrów pracy izolatora</w:t>
            </w:r>
          </w:p>
          <w:p w14:paraId="778D5A8F"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Prezentacja i kasowanie alarmów wraz z historią</w:t>
            </w:r>
          </w:p>
          <w:p w14:paraId="04D81691"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Zarządzanie użytkownikami (min. 3 poziomy dostępu)</w:t>
            </w:r>
          </w:p>
          <w:p w14:paraId="70E65A77"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Test szczelności</w:t>
            </w:r>
          </w:p>
          <w:p w14:paraId="5029845C"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Diagram operacyjny pokazujący w sposób graficzny parametry pracy dla poszczególnych elementów izolatora (zawory, wentylatory, itd.)</w:t>
            </w:r>
          </w:p>
          <w:p w14:paraId="63C7A472" w14:textId="77777777" w:rsidR="00FD7028" w:rsidRPr="00FD7028" w:rsidRDefault="00FD7028" w:rsidP="00FD7028">
            <w:pPr>
              <w:pStyle w:val="Akapitzlist"/>
              <w:numPr>
                <w:ilvl w:val="0"/>
                <w:numId w:val="135"/>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Prezentacja ciśnień i temperatury na wykresie z min. ostatnie 2h pracy</w:t>
            </w:r>
          </w:p>
          <w:p w14:paraId="7CFCA03F" w14:textId="77777777" w:rsidR="00FD7028" w:rsidRPr="00FD7028" w:rsidRDefault="00FD7028" w:rsidP="00E26AE1">
            <w:pPr>
              <w:rPr>
                <w:rFonts w:ascii="Garamond" w:hAnsi="Garamond"/>
                <w:sz w:val="20"/>
                <w:szCs w:val="20"/>
              </w:rPr>
            </w:pPr>
            <w:r w:rsidRPr="00FD7028">
              <w:rPr>
                <w:rFonts w:ascii="Garamond" w:hAnsi="Garamond"/>
                <w:sz w:val="20"/>
                <w:szCs w:val="20"/>
              </w:rPr>
              <w:t>Wyświetlanie informacji o czynniku sterylizującym w zakresie co najmniej: data ważności, data otwarcia, numer serii, pozostała objętość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9C943D"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EFABAC" w14:textId="77777777" w:rsidR="00FD7028" w:rsidRPr="00FD7028" w:rsidRDefault="00FD7028" w:rsidP="00E26AE1">
            <w:pPr>
              <w:pStyle w:val="Tekstpodstawowy"/>
              <w:snapToGrid w:val="0"/>
              <w:rPr>
                <w:rFonts w:ascii="Garamond" w:eastAsia="Meiryo UI" w:hAnsi="Garamond"/>
                <w:b/>
              </w:rPr>
            </w:pPr>
          </w:p>
        </w:tc>
      </w:tr>
      <w:tr w:rsidR="00FD7028" w:rsidRPr="00FD7028" w14:paraId="35E0EEAA" w14:textId="77777777" w:rsidTr="00FD702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56B27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092179"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Wbudowana drukarka </w:t>
            </w:r>
            <w:proofErr w:type="spellStart"/>
            <w:r w:rsidRPr="00FD7028">
              <w:rPr>
                <w:rFonts w:ascii="Garamond" w:hAnsi="Garamond"/>
                <w:sz w:val="20"/>
                <w:szCs w:val="20"/>
              </w:rPr>
              <w:t>termotransferowa</w:t>
            </w:r>
            <w:proofErr w:type="spellEnd"/>
            <w:r w:rsidRPr="00FD7028">
              <w:rPr>
                <w:rFonts w:ascii="Garamond" w:hAnsi="Garamond"/>
                <w:sz w:val="20"/>
                <w:szCs w:val="20"/>
              </w:rPr>
              <w:t xml:space="preserve"> pozwalająca na wydruk raportu z przeprowadzonej dekontaminacji zawierającego co najmniej:</w:t>
            </w:r>
          </w:p>
          <w:p w14:paraId="5D55F92B"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Identyfikator użytkownika</w:t>
            </w:r>
          </w:p>
          <w:p w14:paraId="4644DB22"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Datę, czas rozpoczęcia i zakończenia procesu dekontaminacji</w:t>
            </w:r>
          </w:p>
          <w:p w14:paraId="5A97927F"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Czas dyfuzji</w:t>
            </w:r>
          </w:p>
          <w:p w14:paraId="03DC089A"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Czas spłukiwania</w:t>
            </w:r>
          </w:p>
          <w:p w14:paraId="2B42B617"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Zużyta objętość czynnika dekontaminacyjnego</w:t>
            </w:r>
          </w:p>
          <w:p w14:paraId="39506866" w14:textId="77777777" w:rsidR="00FD7028" w:rsidRPr="00FD7028" w:rsidRDefault="00FD7028" w:rsidP="00FD7028">
            <w:pPr>
              <w:pStyle w:val="Akapitzlist"/>
              <w:numPr>
                <w:ilvl w:val="0"/>
                <w:numId w:val="136"/>
              </w:numPr>
              <w:suppressAutoHyphens w:val="0"/>
              <w:autoSpaceDN/>
              <w:spacing w:after="0" w:line="240" w:lineRule="auto"/>
              <w:contextualSpacing/>
              <w:textAlignment w:val="auto"/>
              <w:rPr>
                <w:rFonts w:ascii="Garamond" w:hAnsi="Garamond"/>
                <w:sz w:val="20"/>
                <w:szCs w:val="20"/>
              </w:rPr>
            </w:pPr>
            <w:r w:rsidRPr="00FD7028">
              <w:rPr>
                <w:rFonts w:ascii="Garamond" w:hAnsi="Garamond"/>
                <w:sz w:val="20"/>
                <w:szCs w:val="20"/>
              </w:rPr>
              <w:t>Seria i data otwarcia czynnika dekontaminacyjnego</w:t>
            </w:r>
          </w:p>
          <w:p w14:paraId="5CC1D4F0" w14:textId="77777777" w:rsidR="00FD7028" w:rsidRPr="00FD7028" w:rsidRDefault="00FD7028" w:rsidP="00E26AE1">
            <w:pPr>
              <w:rPr>
                <w:rFonts w:ascii="Garamond" w:hAnsi="Garamond"/>
                <w:sz w:val="20"/>
                <w:szCs w:val="20"/>
              </w:rPr>
            </w:pPr>
            <w:r w:rsidRPr="00FD7028">
              <w:rPr>
                <w:rFonts w:ascii="Garamond" w:hAnsi="Garamond"/>
                <w:sz w:val="20"/>
                <w:szCs w:val="20"/>
              </w:rPr>
              <w:t>Status dekontaminacji (min. prawidłowa, przerwana, błędna)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2EAC2"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C4D9B6" w14:textId="77777777" w:rsidR="00FD7028" w:rsidRPr="00FD7028" w:rsidRDefault="00FD7028" w:rsidP="00E26AE1">
            <w:pPr>
              <w:pStyle w:val="Tekstpodstawowy"/>
              <w:snapToGrid w:val="0"/>
              <w:rPr>
                <w:rFonts w:ascii="Garamond" w:eastAsia="Meiryo UI" w:hAnsi="Garamond"/>
                <w:b/>
              </w:rPr>
            </w:pPr>
          </w:p>
        </w:tc>
      </w:tr>
      <w:tr w:rsidR="00FD7028" w:rsidRPr="00FD7028" w14:paraId="1C3027BE" w14:textId="77777777" w:rsidTr="00FD7028">
        <w:trPr>
          <w:trHeight w:val="279"/>
        </w:trPr>
        <w:tc>
          <w:tcPr>
            <w:tcW w:w="824" w:type="dxa"/>
            <w:tcBorders>
              <w:top w:val="single" w:sz="4" w:space="0" w:color="auto"/>
              <w:left w:val="single" w:sz="4" w:space="0" w:color="000000"/>
              <w:bottom w:val="single" w:sz="4" w:space="0" w:color="000000"/>
            </w:tcBorders>
            <w:shd w:val="clear" w:color="auto" w:fill="auto"/>
          </w:tcPr>
          <w:p w14:paraId="1130B78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14FE036D"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niezbędne prace </w:t>
            </w:r>
            <w:proofErr w:type="spellStart"/>
            <w:r w:rsidRPr="00FD7028">
              <w:rPr>
                <w:rFonts w:ascii="Garamond" w:hAnsi="Garamond"/>
                <w:sz w:val="20"/>
                <w:szCs w:val="20"/>
              </w:rPr>
              <w:t>adpatacyjne</w:t>
            </w:r>
            <w:proofErr w:type="spellEnd"/>
            <w:r w:rsidRPr="00FD7028">
              <w:rPr>
                <w:rFonts w:ascii="Garamond" w:hAnsi="Garamond"/>
                <w:sz w:val="20"/>
                <w:szCs w:val="20"/>
              </w:rPr>
              <w:t xml:space="preserve"> umożliwiające montaż i poprawne funkcjonowanie urządzenia</w:t>
            </w:r>
          </w:p>
          <w:p w14:paraId="6FD61B5A"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montaż 2 </w:t>
            </w:r>
            <w:proofErr w:type="spellStart"/>
            <w:r w:rsidRPr="00FD7028">
              <w:rPr>
                <w:rFonts w:ascii="Garamond" w:hAnsi="Garamond"/>
                <w:sz w:val="20"/>
                <w:szCs w:val="20"/>
              </w:rPr>
              <w:t>szt</w:t>
            </w:r>
            <w:proofErr w:type="spellEnd"/>
            <w:r w:rsidRPr="00FD7028">
              <w:rPr>
                <w:rFonts w:ascii="Garamond" w:hAnsi="Garamond"/>
                <w:sz w:val="20"/>
                <w:szCs w:val="20"/>
              </w:rPr>
              <w:t xml:space="preserve"> drzwi przesuwnych otwór. 170 x 200 cm, </w:t>
            </w:r>
          </w:p>
          <w:p w14:paraId="03E432BA" w14:textId="77777777" w:rsidR="00FD7028" w:rsidRPr="00FD7028" w:rsidRDefault="00FD7028" w:rsidP="00E26AE1">
            <w:pPr>
              <w:spacing w:line="276" w:lineRule="auto"/>
              <w:ind w:left="360"/>
              <w:rPr>
                <w:rFonts w:ascii="Garamond" w:hAnsi="Garamond"/>
                <w:sz w:val="20"/>
                <w:szCs w:val="20"/>
              </w:rPr>
            </w:pPr>
            <w:r w:rsidRPr="00FD7028">
              <w:rPr>
                <w:rFonts w:ascii="Garamond" w:hAnsi="Garamond"/>
                <w:sz w:val="20"/>
                <w:szCs w:val="20"/>
              </w:rPr>
              <w:t>i otwór 130 x 200cm</w:t>
            </w:r>
          </w:p>
          <w:p w14:paraId="647AB3C1"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odbiór odpadów  </w:t>
            </w:r>
          </w:p>
          <w:p w14:paraId="524ED711" w14:textId="77777777" w:rsidR="00FD7028" w:rsidRPr="00FD7028" w:rsidRDefault="00FD7028" w:rsidP="00FD7028">
            <w:pPr>
              <w:numPr>
                <w:ilvl w:val="0"/>
                <w:numId w:val="137"/>
              </w:numPr>
              <w:autoSpaceDN/>
              <w:spacing w:line="276" w:lineRule="auto"/>
              <w:ind w:left="360"/>
              <w:textAlignment w:val="auto"/>
              <w:rPr>
                <w:rFonts w:ascii="Garamond" w:hAnsi="Garamond"/>
                <w:sz w:val="20"/>
                <w:szCs w:val="20"/>
              </w:rPr>
            </w:pPr>
            <w:r w:rsidRPr="00FD7028">
              <w:rPr>
                <w:rFonts w:ascii="Garamond" w:hAnsi="Garamond"/>
                <w:sz w:val="20"/>
                <w:szCs w:val="20"/>
              </w:rPr>
              <w:t xml:space="preserve">adaptacja ma być wykonana zgodnie z obowiązującymi przepisami </w:t>
            </w:r>
            <w:proofErr w:type="spellStart"/>
            <w:r w:rsidRPr="00FD7028">
              <w:rPr>
                <w:rFonts w:ascii="Garamond" w:hAnsi="Garamond"/>
                <w:sz w:val="20"/>
                <w:szCs w:val="20"/>
              </w:rPr>
              <w:t>sanitarno</w:t>
            </w:r>
            <w:proofErr w:type="spellEnd"/>
            <w:r w:rsidRPr="00FD7028">
              <w:rPr>
                <w:rFonts w:ascii="Garamond" w:hAnsi="Garamond"/>
                <w:sz w:val="20"/>
                <w:szCs w:val="20"/>
              </w:rPr>
              <w:t xml:space="preserve"> -epidemiologicznymi i p.poż. </w:t>
            </w:r>
          </w:p>
        </w:tc>
        <w:tc>
          <w:tcPr>
            <w:tcW w:w="1843" w:type="dxa"/>
            <w:tcBorders>
              <w:top w:val="single" w:sz="4" w:space="0" w:color="auto"/>
              <w:left w:val="single" w:sz="4" w:space="0" w:color="000000"/>
              <w:bottom w:val="single" w:sz="4" w:space="0" w:color="000000"/>
            </w:tcBorders>
            <w:shd w:val="clear" w:color="auto" w:fill="auto"/>
          </w:tcPr>
          <w:p w14:paraId="359D8CDB"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83173B0" w14:textId="77777777" w:rsidR="00FD7028" w:rsidRPr="00FD7028" w:rsidRDefault="00FD7028" w:rsidP="00E26AE1">
            <w:pPr>
              <w:pStyle w:val="Tekstpodstawowy"/>
              <w:snapToGrid w:val="0"/>
              <w:rPr>
                <w:rFonts w:ascii="Garamond" w:eastAsia="Meiryo UI" w:hAnsi="Garamond"/>
                <w:b/>
              </w:rPr>
            </w:pPr>
          </w:p>
        </w:tc>
      </w:tr>
      <w:tr w:rsidR="00FD7028" w:rsidRPr="00FD7028" w14:paraId="378663E3" w14:textId="77777777" w:rsidTr="00FD7028">
        <w:trPr>
          <w:trHeight w:val="279"/>
        </w:trPr>
        <w:tc>
          <w:tcPr>
            <w:tcW w:w="824" w:type="dxa"/>
            <w:tcBorders>
              <w:left w:val="single" w:sz="4" w:space="0" w:color="000000"/>
              <w:bottom w:val="single" w:sz="4" w:space="0" w:color="000000"/>
            </w:tcBorders>
            <w:shd w:val="clear" w:color="auto" w:fill="auto"/>
          </w:tcPr>
          <w:p w14:paraId="7E7160C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9B0B22" w14:textId="77777777" w:rsidR="00FD7028" w:rsidRPr="00FD7028" w:rsidRDefault="00FD7028" w:rsidP="00E26AE1">
            <w:pPr>
              <w:rPr>
                <w:rFonts w:ascii="Garamond" w:hAnsi="Garamond"/>
                <w:sz w:val="20"/>
                <w:szCs w:val="20"/>
              </w:rPr>
            </w:pPr>
            <w:r w:rsidRPr="00FD7028">
              <w:rPr>
                <w:rFonts w:ascii="Garamond" w:hAnsi="Garamond"/>
                <w:sz w:val="20"/>
                <w:szCs w:val="20"/>
              </w:rPr>
              <w:t>Dostarczenie niezbędnych środków ochrony indywidualnej – jeśli dotyczy</w:t>
            </w:r>
          </w:p>
        </w:tc>
        <w:tc>
          <w:tcPr>
            <w:tcW w:w="1843" w:type="dxa"/>
            <w:tcBorders>
              <w:left w:val="single" w:sz="4" w:space="0" w:color="000000"/>
              <w:bottom w:val="single" w:sz="4" w:space="0" w:color="000000"/>
            </w:tcBorders>
            <w:shd w:val="clear" w:color="auto" w:fill="auto"/>
          </w:tcPr>
          <w:p w14:paraId="7D070AF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3C89FD" w14:textId="77777777" w:rsidR="00FD7028" w:rsidRPr="00FD7028" w:rsidRDefault="00FD7028" w:rsidP="00E26AE1">
            <w:pPr>
              <w:pStyle w:val="Tekstpodstawowy"/>
              <w:snapToGrid w:val="0"/>
              <w:rPr>
                <w:rFonts w:ascii="Garamond" w:eastAsia="Meiryo UI" w:hAnsi="Garamond"/>
                <w:b/>
              </w:rPr>
            </w:pPr>
          </w:p>
        </w:tc>
      </w:tr>
      <w:tr w:rsidR="00FD7028" w:rsidRPr="00FD7028" w14:paraId="1F4CF8CA" w14:textId="77777777" w:rsidTr="00FD7028">
        <w:trPr>
          <w:trHeight w:val="279"/>
        </w:trPr>
        <w:tc>
          <w:tcPr>
            <w:tcW w:w="824" w:type="dxa"/>
            <w:tcBorders>
              <w:left w:val="single" w:sz="4" w:space="0" w:color="000000"/>
              <w:bottom w:val="single" w:sz="4" w:space="0" w:color="000000"/>
            </w:tcBorders>
            <w:shd w:val="clear" w:color="auto" w:fill="auto"/>
          </w:tcPr>
          <w:p w14:paraId="39B2BF0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958296C" w14:textId="77777777" w:rsidR="00FD7028" w:rsidRPr="00FD7028" w:rsidRDefault="00FD7028" w:rsidP="00E26AE1">
            <w:pPr>
              <w:rPr>
                <w:rFonts w:ascii="Garamond" w:hAnsi="Garamond"/>
                <w:sz w:val="20"/>
                <w:szCs w:val="20"/>
              </w:rPr>
            </w:pPr>
            <w:r w:rsidRPr="00FD7028">
              <w:rPr>
                <w:rFonts w:ascii="Garamond" w:hAnsi="Garamond"/>
                <w:sz w:val="20"/>
                <w:szCs w:val="20"/>
              </w:rPr>
              <w:t>UPS – awaryjne podtrzymanie komory</w:t>
            </w:r>
          </w:p>
        </w:tc>
        <w:tc>
          <w:tcPr>
            <w:tcW w:w="1843" w:type="dxa"/>
            <w:tcBorders>
              <w:left w:val="single" w:sz="4" w:space="0" w:color="000000"/>
              <w:bottom w:val="single" w:sz="4" w:space="0" w:color="000000"/>
            </w:tcBorders>
            <w:shd w:val="clear" w:color="auto" w:fill="auto"/>
          </w:tcPr>
          <w:p w14:paraId="6639C396"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11149E7" w14:textId="77777777" w:rsidR="00FD7028" w:rsidRPr="00FD7028" w:rsidRDefault="00FD7028" w:rsidP="00E26AE1">
            <w:pPr>
              <w:pStyle w:val="Tekstpodstawowy"/>
              <w:snapToGrid w:val="0"/>
              <w:rPr>
                <w:rFonts w:ascii="Garamond" w:eastAsia="Meiryo UI" w:hAnsi="Garamond"/>
                <w:b/>
              </w:rPr>
            </w:pPr>
          </w:p>
        </w:tc>
      </w:tr>
      <w:tr w:rsidR="00FD7028" w:rsidRPr="00FD7028" w14:paraId="71F09290" w14:textId="77777777" w:rsidTr="00FD7028">
        <w:trPr>
          <w:trHeight w:val="279"/>
        </w:trPr>
        <w:tc>
          <w:tcPr>
            <w:tcW w:w="824" w:type="dxa"/>
            <w:tcBorders>
              <w:left w:val="single" w:sz="4" w:space="0" w:color="000000"/>
              <w:bottom w:val="single" w:sz="4" w:space="0" w:color="000000"/>
            </w:tcBorders>
            <w:shd w:val="clear" w:color="auto" w:fill="auto"/>
          </w:tcPr>
          <w:p w14:paraId="66F11700"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0C4EFD" w14:textId="77777777" w:rsidR="00FD7028" w:rsidRPr="00FD7028" w:rsidRDefault="00FD7028" w:rsidP="00E26AE1">
            <w:pPr>
              <w:rPr>
                <w:rFonts w:ascii="Garamond" w:hAnsi="Garamond"/>
                <w:sz w:val="20"/>
                <w:szCs w:val="20"/>
              </w:rPr>
            </w:pPr>
            <w:r w:rsidRPr="00FD7028">
              <w:rPr>
                <w:rFonts w:ascii="Garamond" w:hAnsi="Garamond"/>
                <w:sz w:val="20"/>
                <w:szCs w:val="20"/>
              </w:rPr>
              <w:t>Krzesło z oparciem obrotowe odporne na środki dezynfekcyjne, zmywalne -2 szt.</w:t>
            </w:r>
          </w:p>
        </w:tc>
        <w:tc>
          <w:tcPr>
            <w:tcW w:w="1843" w:type="dxa"/>
            <w:tcBorders>
              <w:left w:val="single" w:sz="4" w:space="0" w:color="000000"/>
              <w:bottom w:val="single" w:sz="4" w:space="0" w:color="000000"/>
            </w:tcBorders>
            <w:shd w:val="clear" w:color="auto" w:fill="auto"/>
          </w:tcPr>
          <w:p w14:paraId="553F20A4"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1D42085" w14:textId="77777777" w:rsidR="00FD7028" w:rsidRPr="00FD7028" w:rsidRDefault="00FD7028" w:rsidP="00E26AE1">
            <w:pPr>
              <w:pStyle w:val="Tekstpodstawowy"/>
              <w:snapToGrid w:val="0"/>
              <w:rPr>
                <w:rFonts w:ascii="Garamond" w:eastAsia="Meiryo UI" w:hAnsi="Garamond"/>
                <w:b/>
              </w:rPr>
            </w:pPr>
          </w:p>
        </w:tc>
      </w:tr>
      <w:tr w:rsidR="00FD7028" w:rsidRPr="00FD7028" w14:paraId="0C9DA5DA" w14:textId="77777777" w:rsidTr="00FD7028">
        <w:trPr>
          <w:trHeight w:val="279"/>
        </w:trPr>
        <w:tc>
          <w:tcPr>
            <w:tcW w:w="824" w:type="dxa"/>
            <w:tcBorders>
              <w:left w:val="single" w:sz="4" w:space="0" w:color="000000"/>
              <w:bottom w:val="single" w:sz="4" w:space="0" w:color="000000"/>
            </w:tcBorders>
            <w:shd w:val="clear" w:color="auto" w:fill="auto"/>
          </w:tcPr>
          <w:p w14:paraId="35338F15"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604DA58"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Zgrzewarka  z nożem do folii oraz  stelażem na rękaw foliowy </w:t>
            </w:r>
          </w:p>
          <w:p w14:paraId="533920E8"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min 20 cm , dostarczenie 1 rolki  rękawa foliowego </w:t>
            </w:r>
          </w:p>
        </w:tc>
        <w:tc>
          <w:tcPr>
            <w:tcW w:w="1843" w:type="dxa"/>
            <w:tcBorders>
              <w:left w:val="single" w:sz="4" w:space="0" w:color="000000"/>
              <w:bottom w:val="single" w:sz="4" w:space="0" w:color="000000"/>
            </w:tcBorders>
            <w:shd w:val="clear" w:color="auto" w:fill="auto"/>
          </w:tcPr>
          <w:p w14:paraId="51B0544C"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49ED6A6" w14:textId="77777777" w:rsidR="00FD7028" w:rsidRPr="00FD7028" w:rsidRDefault="00FD7028" w:rsidP="00E26AE1">
            <w:pPr>
              <w:pStyle w:val="Tekstpodstawowy"/>
              <w:snapToGrid w:val="0"/>
              <w:rPr>
                <w:rFonts w:ascii="Garamond" w:eastAsia="Meiryo UI" w:hAnsi="Garamond"/>
                <w:b/>
              </w:rPr>
            </w:pPr>
          </w:p>
        </w:tc>
      </w:tr>
      <w:tr w:rsidR="00FD7028" w:rsidRPr="00FD7028" w14:paraId="50DD3EB0" w14:textId="77777777" w:rsidTr="00FD7028">
        <w:trPr>
          <w:trHeight w:val="279"/>
        </w:trPr>
        <w:tc>
          <w:tcPr>
            <w:tcW w:w="824" w:type="dxa"/>
            <w:tcBorders>
              <w:left w:val="single" w:sz="4" w:space="0" w:color="000000"/>
              <w:bottom w:val="single" w:sz="4" w:space="0" w:color="000000"/>
            </w:tcBorders>
            <w:shd w:val="clear" w:color="auto" w:fill="auto"/>
          </w:tcPr>
          <w:p w14:paraId="16F0664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F91641A" w14:textId="77777777" w:rsidR="00FD7028" w:rsidRPr="00FD7028" w:rsidRDefault="00FD7028" w:rsidP="00E26AE1">
            <w:pPr>
              <w:rPr>
                <w:rFonts w:ascii="Garamond" w:hAnsi="Garamond"/>
                <w:sz w:val="20"/>
                <w:szCs w:val="20"/>
              </w:rPr>
            </w:pPr>
            <w:r w:rsidRPr="00FD7028">
              <w:rPr>
                <w:rFonts w:ascii="Garamond" w:hAnsi="Garamond"/>
                <w:sz w:val="20"/>
                <w:szCs w:val="20"/>
              </w:rPr>
              <w:t>Pakiet startowy:</w:t>
            </w:r>
          </w:p>
          <w:p w14:paraId="27BA01E7"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- 6 </w:t>
            </w:r>
            <w:proofErr w:type="spellStart"/>
            <w:r w:rsidRPr="00FD7028">
              <w:rPr>
                <w:rFonts w:ascii="Garamond" w:hAnsi="Garamond"/>
                <w:sz w:val="20"/>
                <w:szCs w:val="20"/>
              </w:rPr>
              <w:t>szt</w:t>
            </w:r>
            <w:proofErr w:type="spellEnd"/>
            <w:r w:rsidRPr="00FD7028">
              <w:rPr>
                <w:rFonts w:ascii="Garamond" w:hAnsi="Garamond"/>
                <w:sz w:val="20"/>
                <w:szCs w:val="20"/>
              </w:rPr>
              <w:t xml:space="preserve"> butli z nadtlenkiem wodoru, </w:t>
            </w:r>
          </w:p>
          <w:p w14:paraId="25E7C732" w14:textId="77777777" w:rsidR="00FD7028" w:rsidRPr="00FD7028" w:rsidRDefault="00FD7028" w:rsidP="00E26AE1">
            <w:pPr>
              <w:rPr>
                <w:rFonts w:ascii="Garamond" w:hAnsi="Garamond"/>
                <w:sz w:val="20"/>
                <w:szCs w:val="20"/>
              </w:rPr>
            </w:pPr>
            <w:r w:rsidRPr="00FD7028">
              <w:rPr>
                <w:rFonts w:ascii="Garamond" w:hAnsi="Garamond"/>
                <w:sz w:val="20"/>
                <w:szCs w:val="20"/>
              </w:rPr>
              <w:t>- dedykowane worki na odpady 50 l – 50 sztuk</w:t>
            </w:r>
          </w:p>
        </w:tc>
        <w:tc>
          <w:tcPr>
            <w:tcW w:w="1843" w:type="dxa"/>
            <w:tcBorders>
              <w:left w:val="single" w:sz="4" w:space="0" w:color="000000"/>
              <w:bottom w:val="single" w:sz="4" w:space="0" w:color="000000"/>
            </w:tcBorders>
            <w:shd w:val="clear" w:color="auto" w:fill="auto"/>
          </w:tcPr>
          <w:p w14:paraId="47D19F8E"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E2F4FC" w14:textId="77777777" w:rsidR="00FD7028" w:rsidRPr="00FD7028" w:rsidRDefault="00FD7028" w:rsidP="00E26AE1">
            <w:pPr>
              <w:pStyle w:val="Tekstpodstawowy"/>
              <w:snapToGrid w:val="0"/>
              <w:rPr>
                <w:rFonts w:ascii="Garamond" w:eastAsia="Meiryo UI" w:hAnsi="Garamond"/>
                <w:b/>
              </w:rPr>
            </w:pPr>
          </w:p>
        </w:tc>
      </w:tr>
      <w:tr w:rsidR="00FD7028" w:rsidRPr="00FD7028" w14:paraId="5772933C"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52BAC94B"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9168A" w14:textId="77777777" w:rsidR="00FD7028" w:rsidRPr="00FD7028" w:rsidRDefault="00FD7028" w:rsidP="00E26AE1">
            <w:pPr>
              <w:pStyle w:val="Tekstpodstawowy"/>
              <w:snapToGrid w:val="0"/>
              <w:rPr>
                <w:rFonts w:ascii="Garamond" w:eastAsia="Meiryo UI" w:hAnsi="Garamond"/>
                <w:b/>
                <w:bCs/>
              </w:rPr>
            </w:pPr>
            <w:r w:rsidRPr="00FD7028">
              <w:rPr>
                <w:rStyle w:val="Domylnaczcionkaakapitu11"/>
                <w:rFonts w:ascii="Garamond" w:hAnsi="Garamond"/>
                <w:b/>
                <w:bCs/>
              </w:rPr>
              <w:t>Wymagania pozostałe:</w:t>
            </w:r>
          </w:p>
        </w:tc>
      </w:tr>
      <w:tr w:rsidR="00FD7028" w:rsidRPr="00FD7028" w14:paraId="43B71AF7"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61873C3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1EC907" w14:textId="77777777" w:rsidR="00FD7028" w:rsidRPr="00FD7028" w:rsidRDefault="00FD7028" w:rsidP="00E26AE1">
            <w:pPr>
              <w:rPr>
                <w:rFonts w:ascii="Garamond" w:hAnsi="Garamond"/>
                <w:sz w:val="20"/>
                <w:szCs w:val="20"/>
              </w:rPr>
            </w:pPr>
            <w:r w:rsidRPr="00FD7028">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12D55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18FC64C" w14:textId="77777777" w:rsidR="00FD7028" w:rsidRPr="00FD7028" w:rsidRDefault="00FD7028" w:rsidP="00E26AE1">
            <w:pPr>
              <w:pStyle w:val="Tekstpodstawowy"/>
              <w:snapToGrid w:val="0"/>
              <w:rPr>
                <w:rFonts w:ascii="Garamond" w:eastAsia="Meiryo UI" w:hAnsi="Garamond"/>
                <w:b/>
              </w:rPr>
            </w:pPr>
          </w:p>
        </w:tc>
      </w:tr>
      <w:tr w:rsidR="00FD7028" w:rsidRPr="00FD7028" w14:paraId="1520230E"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629248E6"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039139" w14:textId="77777777" w:rsidR="00FD7028" w:rsidRPr="00FD7028" w:rsidRDefault="00FD7028" w:rsidP="00E26AE1">
            <w:pPr>
              <w:rPr>
                <w:rStyle w:val="DefaultParagraphFont"/>
                <w:rFonts w:ascii="Garamond" w:hAnsi="Garamond"/>
                <w:sz w:val="20"/>
                <w:szCs w:val="20"/>
              </w:rPr>
            </w:pPr>
            <w:r w:rsidRPr="00FD7028">
              <w:rPr>
                <w:rStyle w:val="Domylnaczcionkaakapitu11"/>
                <w:rFonts w:ascii="Garamond" w:hAnsi="Garamond"/>
                <w:sz w:val="20"/>
                <w:szCs w:val="20"/>
              </w:rPr>
              <w:t xml:space="preserve">Certyfikat CE oraz Deklaracja zgodności </w:t>
            </w:r>
            <w:r w:rsidRPr="00FD7028">
              <w:rPr>
                <w:rFonts w:ascii="Garamond" w:hAnsi="Garamond"/>
                <w:sz w:val="20"/>
                <w:szCs w:val="20"/>
              </w:rPr>
              <w:t>-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7003D"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00F767" w14:textId="77777777" w:rsidR="00FD7028" w:rsidRPr="00FD7028" w:rsidRDefault="00FD7028" w:rsidP="00E26AE1">
            <w:pPr>
              <w:pStyle w:val="Tekstpodstawowy"/>
              <w:snapToGrid w:val="0"/>
              <w:rPr>
                <w:rFonts w:ascii="Garamond" w:eastAsia="Meiryo UI" w:hAnsi="Garamond"/>
                <w:b/>
              </w:rPr>
            </w:pPr>
          </w:p>
        </w:tc>
      </w:tr>
      <w:tr w:rsidR="00FD7028" w:rsidRPr="00FD7028" w14:paraId="5229C8A7"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0CED9480"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669FC3" w14:textId="77777777" w:rsidR="00FD7028" w:rsidRPr="00FD7028" w:rsidRDefault="00FD7028" w:rsidP="00E26AE1">
            <w:pPr>
              <w:autoSpaceDE w:val="0"/>
              <w:rPr>
                <w:rFonts w:ascii="Garamond" w:hAnsi="Garamond"/>
                <w:sz w:val="20"/>
                <w:szCs w:val="20"/>
              </w:rPr>
            </w:pPr>
            <w:r w:rsidRPr="00FD7028">
              <w:rPr>
                <w:rFonts w:ascii="Garamond" w:hAnsi="Garamond"/>
                <w:sz w:val="20"/>
                <w:szCs w:val="20"/>
              </w:rPr>
              <w:t>Instrukcja obsługi  w języku polskim w wersji elektronicznej i papierowej - przy dostawie sprzętu wraz z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0BA43A"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A81B3D" w14:textId="77777777" w:rsidR="00FD7028" w:rsidRPr="00FD7028" w:rsidRDefault="00FD7028" w:rsidP="00E26AE1">
            <w:pPr>
              <w:pStyle w:val="Tekstpodstawowy"/>
              <w:snapToGrid w:val="0"/>
              <w:rPr>
                <w:rFonts w:ascii="Garamond" w:eastAsia="Meiryo UI" w:hAnsi="Garamond"/>
                <w:b/>
              </w:rPr>
            </w:pPr>
          </w:p>
        </w:tc>
      </w:tr>
      <w:tr w:rsidR="00FD7028" w:rsidRPr="00FD7028" w14:paraId="0F6F956F"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2803922D"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0B8438"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Dokumentacja </w:t>
            </w:r>
            <w:proofErr w:type="spellStart"/>
            <w:r w:rsidRPr="00FD7028">
              <w:rPr>
                <w:rFonts w:ascii="Garamond" w:hAnsi="Garamond"/>
                <w:sz w:val="20"/>
                <w:szCs w:val="20"/>
              </w:rPr>
              <w:t>techniczno</w:t>
            </w:r>
            <w:proofErr w:type="spellEnd"/>
            <w:r w:rsidRPr="00FD7028">
              <w:rPr>
                <w:rFonts w:ascii="Garamond" w:hAnsi="Garamond"/>
                <w:sz w:val="20"/>
                <w:szCs w:val="20"/>
              </w:rPr>
              <w:t xml:space="preserve"> – ruchowa w języku polskim zwierająca ocenę ryzyka, przeznaczenie, wymagania instalacyjne, wymagania konserwacyjne wraz z raportem zawierającym sprawdzenie ciśnienia roboczego w komorze i śluzach, weryfikacja klasy czystości atmosfery w komorze, weryfikacja integralności filtrów HEPA H14, weryfikacja laminarnego charakteru przepływu powietrza, </w:t>
            </w:r>
            <w:proofErr w:type="spellStart"/>
            <w:r w:rsidRPr="00FD7028">
              <w:rPr>
                <w:rFonts w:ascii="Garamond" w:hAnsi="Garamond"/>
                <w:sz w:val="20"/>
                <w:szCs w:val="20"/>
              </w:rPr>
              <w:t>weryfikaja</w:t>
            </w:r>
            <w:proofErr w:type="spellEnd"/>
            <w:r w:rsidRPr="00FD7028">
              <w:rPr>
                <w:rFonts w:ascii="Garamond" w:hAnsi="Garamond"/>
                <w:sz w:val="20"/>
                <w:szCs w:val="20"/>
              </w:rPr>
              <w:t xml:space="preserve"> szczelności systemu, prędkości przepływu powietrza pod filtrem laminarnym, skuteczności biobójczej dekontaminacji śluz i komory przy użyciu wskaźników biologicznych.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DC10D7" w14:textId="77777777" w:rsidR="00FD7028" w:rsidRPr="00FD7028" w:rsidRDefault="00FD7028" w:rsidP="00E26AE1">
            <w:pPr>
              <w:jc w:val="center"/>
              <w:rPr>
                <w:rFonts w:ascii="Garamond" w:hAnsi="Garamond"/>
                <w:sz w:val="20"/>
                <w:szCs w:val="20"/>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7EE04C" w14:textId="77777777" w:rsidR="00FD7028" w:rsidRPr="00FD7028" w:rsidRDefault="00FD7028" w:rsidP="00E26AE1">
            <w:pPr>
              <w:pStyle w:val="Tekstpodstawowy"/>
              <w:snapToGrid w:val="0"/>
              <w:rPr>
                <w:rFonts w:ascii="Garamond" w:eastAsia="Meiryo UI" w:hAnsi="Garamond"/>
                <w:b/>
              </w:rPr>
            </w:pPr>
          </w:p>
        </w:tc>
      </w:tr>
      <w:tr w:rsidR="00FD7028" w:rsidRPr="00FD7028" w14:paraId="13C0155B" w14:textId="77777777" w:rsidTr="00FD7028">
        <w:tc>
          <w:tcPr>
            <w:tcW w:w="824" w:type="dxa"/>
            <w:tcBorders>
              <w:top w:val="single" w:sz="4" w:space="0" w:color="auto"/>
              <w:left w:val="single" w:sz="4" w:space="0" w:color="auto"/>
              <w:bottom w:val="single" w:sz="4" w:space="0" w:color="auto"/>
              <w:right w:val="single" w:sz="4" w:space="0" w:color="auto"/>
            </w:tcBorders>
            <w:shd w:val="clear" w:color="auto" w:fill="auto"/>
          </w:tcPr>
          <w:p w14:paraId="46C48449" w14:textId="77777777" w:rsidR="00FD7028" w:rsidRPr="00FD7028" w:rsidRDefault="00FD7028" w:rsidP="00FD702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13D0DD" w14:textId="77777777" w:rsidR="00FD7028" w:rsidRPr="00FD7028" w:rsidRDefault="00FD7028" w:rsidP="00E26AE1">
            <w:pPr>
              <w:rPr>
                <w:rFonts w:ascii="Garamond" w:hAnsi="Garamond"/>
                <w:sz w:val="20"/>
                <w:szCs w:val="20"/>
                <w:highlight w:val="yellow"/>
              </w:rPr>
            </w:pPr>
            <w:r w:rsidRPr="00FD7028">
              <w:rPr>
                <w:rFonts w:ascii="Garamond" w:hAnsi="Garamond"/>
                <w:sz w:val="20"/>
                <w:szCs w:val="20"/>
              </w:rPr>
              <w:t>Zdalny dostęp serwisu – poprzez aplikację mobilną lub komputer stacjonarny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0A127" w14:textId="77777777" w:rsidR="00FD7028" w:rsidRPr="00FD7028" w:rsidRDefault="00FD7028" w:rsidP="00E26AE1">
            <w:pPr>
              <w:jc w:val="center"/>
              <w:rPr>
                <w:rFonts w:ascii="Garamond" w:hAnsi="Garamond"/>
                <w:sz w:val="20"/>
                <w:szCs w:val="20"/>
                <w:highlight w:val="yellow"/>
              </w:rPr>
            </w:pPr>
            <w:r w:rsidRPr="00FD702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731A2E" w14:textId="77777777" w:rsidR="00FD7028" w:rsidRPr="00FD7028" w:rsidRDefault="00FD7028" w:rsidP="00E26AE1">
            <w:pPr>
              <w:pStyle w:val="Tekstpodstawowy"/>
              <w:snapToGrid w:val="0"/>
              <w:rPr>
                <w:rFonts w:ascii="Garamond" w:eastAsia="Meiryo UI" w:hAnsi="Garamond"/>
                <w:b/>
              </w:rPr>
            </w:pPr>
          </w:p>
        </w:tc>
      </w:tr>
    </w:tbl>
    <w:p w14:paraId="4AFFF1D7" w14:textId="77777777" w:rsidR="00FD7028" w:rsidRPr="00FD7028" w:rsidRDefault="00FD7028" w:rsidP="00FD7028">
      <w:pPr>
        <w:pStyle w:val="Tekstpodstawowy"/>
        <w:rPr>
          <w:rFonts w:ascii="Garamond" w:hAnsi="Garamond"/>
          <w:b/>
        </w:rPr>
      </w:pPr>
    </w:p>
    <w:p w14:paraId="57ED9E45" w14:textId="77777777" w:rsidR="00FD7028" w:rsidRPr="00FD7028" w:rsidRDefault="00FD7028" w:rsidP="00FD7028">
      <w:pPr>
        <w:pStyle w:val="Tekstpodstawowy"/>
        <w:ind w:left="-993"/>
        <w:rPr>
          <w:rFonts w:ascii="Garamond" w:hAnsi="Garamond"/>
        </w:rPr>
      </w:pPr>
      <w:r w:rsidRPr="00FD7028">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559"/>
      </w:tblGrid>
      <w:tr w:rsidR="00FD7028" w:rsidRPr="00FD7028" w14:paraId="6B312C3A" w14:textId="77777777" w:rsidTr="00FD702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1DD9CC0" w14:textId="77777777" w:rsidR="00FD7028" w:rsidRPr="00FD7028" w:rsidRDefault="00FD7028" w:rsidP="00E26AE1">
            <w:pPr>
              <w:pStyle w:val="Tekstpodstawowy"/>
              <w:tabs>
                <w:tab w:val="left" w:pos="284"/>
              </w:tabs>
              <w:rPr>
                <w:rFonts w:ascii="Garamond" w:hAnsi="Garamond"/>
              </w:rPr>
            </w:pPr>
            <w:r w:rsidRPr="00FD702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D349DE" w14:textId="77777777" w:rsidR="00FD7028" w:rsidRPr="00FD7028" w:rsidRDefault="00FD7028" w:rsidP="00E26AE1">
            <w:pPr>
              <w:pStyle w:val="Tekstpodstawowy"/>
              <w:tabs>
                <w:tab w:val="left" w:pos="284"/>
              </w:tabs>
              <w:snapToGrid w:val="0"/>
              <w:jc w:val="center"/>
              <w:rPr>
                <w:rFonts w:ascii="Garamond" w:hAnsi="Garamond"/>
                <w:b/>
              </w:rPr>
            </w:pPr>
          </w:p>
          <w:p w14:paraId="6DC59480"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4FDEDDF2" w14:textId="77777777" w:rsidR="00FD7028" w:rsidRPr="00FD7028" w:rsidRDefault="00FD7028" w:rsidP="00E26AE1">
            <w:pPr>
              <w:pStyle w:val="Nagwek8"/>
              <w:jc w:val="center"/>
              <w:rPr>
                <w:rFonts w:ascii="Garamond" w:hAnsi="Garamond"/>
                <w:sz w:val="20"/>
                <w:szCs w:val="20"/>
              </w:rPr>
            </w:pPr>
            <w:r w:rsidRPr="00FD7028">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F57909" w14:textId="77777777" w:rsidR="00FD7028" w:rsidRPr="00FD7028" w:rsidRDefault="00FD7028" w:rsidP="00E26AE1">
            <w:pPr>
              <w:pStyle w:val="Nagwek8"/>
              <w:jc w:val="center"/>
              <w:rPr>
                <w:rFonts w:ascii="Garamond" w:hAnsi="Garamond"/>
                <w:sz w:val="20"/>
                <w:szCs w:val="20"/>
              </w:rPr>
            </w:pPr>
            <w:r w:rsidRPr="00FD7028">
              <w:rPr>
                <w:rFonts w:ascii="Garamond" w:hAnsi="Garamond"/>
                <w:b/>
                <w:i w:val="0"/>
                <w:sz w:val="20"/>
                <w:szCs w:val="20"/>
              </w:rPr>
              <w:t>WARUNEK OFEROWANY</w:t>
            </w:r>
          </w:p>
        </w:tc>
      </w:tr>
      <w:tr w:rsidR="00FD7028" w:rsidRPr="00FD7028" w14:paraId="76EE00BD" w14:textId="77777777" w:rsidTr="00FD702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87AA4BB" w14:textId="77777777" w:rsidR="00FD7028" w:rsidRPr="00FD7028" w:rsidRDefault="00FD7028" w:rsidP="00FD702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FD7028">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740E76EB" w14:textId="77777777" w:rsidR="00FD7028" w:rsidRPr="00FD7028" w:rsidRDefault="00FD7028" w:rsidP="00E26AE1">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9F4FF2B"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4504C5D3"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9F56FC"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D8D2FF" w14:textId="77777777" w:rsidR="00FD7028" w:rsidRPr="00FD7028" w:rsidRDefault="00FD7028" w:rsidP="00E26AE1">
            <w:pPr>
              <w:pStyle w:val="Tekstpodstawowy"/>
              <w:tabs>
                <w:tab w:val="left" w:pos="284"/>
              </w:tabs>
              <w:rPr>
                <w:rFonts w:ascii="Garamond" w:hAnsi="Garamond"/>
              </w:rPr>
            </w:pPr>
            <w:r w:rsidRPr="00FD7028">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4323451F"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min. 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90DA"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1F15026E"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260631"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4C87E23" w14:textId="77777777" w:rsidR="00FD7028" w:rsidRPr="00FD7028" w:rsidRDefault="00FD7028" w:rsidP="00E26AE1">
            <w:pPr>
              <w:rPr>
                <w:rFonts w:ascii="Garamond" w:hAnsi="Garamond"/>
                <w:sz w:val="20"/>
                <w:szCs w:val="20"/>
                <w:lang w:eastAsia="en-US"/>
              </w:rPr>
            </w:pPr>
            <w:r w:rsidRPr="00FD7028">
              <w:rPr>
                <w:rFonts w:ascii="Garamond" w:hAnsi="Garamond"/>
                <w:sz w:val="20"/>
                <w:szCs w:val="20"/>
              </w:rPr>
              <w:t>Gwarancja obejmuje:</w:t>
            </w:r>
          </w:p>
          <w:p w14:paraId="5A9BD39D" w14:textId="77777777" w:rsidR="00FD7028" w:rsidRPr="00FD7028" w:rsidRDefault="00FD7028" w:rsidP="00E26AE1">
            <w:pPr>
              <w:rPr>
                <w:rFonts w:ascii="Garamond" w:hAnsi="Garamond"/>
                <w:sz w:val="20"/>
                <w:szCs w:val="20"/>
              </w:rPr>
            </w:pPr>
            <w:r w:rsidRPr="00FD7028">
              <w:rPr>
                <w:rFonts w:ascii="Garamond" w:hAnsi="Garamond"/>
                <w:sz w:val="20"/>
                <w:szCs w:val="20"/>
              </w:rPr>
              <w:t xml:space="preserve">- przeglądy w okresie jej trwania w cenie urządzenia z niezbędnymi materiałami zużywalnymi w tym filtrami HEPA jeśli wcześniej nie wymagają) wraz z pomiarem integralności, wymiana uszczelek, wymiana  rękawów i rękawic wykonanych z </w:t>
            </w:r>
            <w:proofErr w:type="spellStart"/>
            <w:r w:rsidRPr="00FD7028">
              <w:rPr>
                <w:rFonts w:ascii="Garamond" w:hAnsi="Garamond"/>
                <w:sz w:val="20"/>
                <w:szCs w:val="20"/>
              </w:rPr>
              <w:t>polichloroprenu</w:t>
            </w:r>
            <w:proofErr w:type="spellEnd"/>
            <w:r w:rsidRPr="00FD7028">
              <w:rPr>
                <w:rFonts w:ascii="Garamond" w:hAnsi="Garamond"/>
                <w:sz w:val="20"/>
                <w:szCs w:val="20"/>
              </w:rPr>
              <w:t xml:space="preserve"> np. </w:t>
            </w:r>
            <w:proofErr w:type="spellStart"/>
            <w:r w:rsidRPr="00FD7028">
              <w:rPr>
                <w:rFonts w:ascii="Garamond" w:hAnsi="Garamond"/>
                <w:sz w:val="20"/>
                <w:szCs w:val="20"/>
              </w:rPr>
              <w:t>prod</w:t>
            </w:r>
            <w:proofErr w:type="spellEnd"/>
            <w:r w:rsidRPr="00FD7028">
              <w:rPr>
                <w:rFonts w:ascii="Garamond" w:hAnsi="Garamond"/>
                <w:sz w:val="20"/>
                <w:szCs w:val="20"/>
              </w:rPr>
              <w:t xml:space="preserve">. </w:t>
            </w:r>
            <w:proofErr w:type="spellStart"/>
            <w:r w:rsidRPr="00FD7028">
              <w:rPr>
                <w:rFonts w:ascii="Garamond" w:hAnsi="Garamond"/>
                <w:sz w:val="20"/>
                <w:szCs w:val="20"/>
              </w:rPr>
              <w:t>Piercan</w:t>
            </w:r>
            <w:proofErr w:type="spellEnd"/>
            <w:r w:rsidRPr="00FD7028">
              <w:rPr>
                <w:rFonts w:ascii="Garamond" w:hAnsi="Garamond"/>
                <w:sz w:val="20"/>
                <w:szCs w:val="20"/>
              </w:rPr>
              <w:t xml:space="preserve"> tyle ile wymaga producent.  </w:t>
            </w:r>
          </w:p>
          <w:p w14:paraId="27121224" w14:textId="77777777" w:rsidR="00FD7028" w:rsidRPr="00FD7028" w:rsidRDefault="00FD7028" w:rsidP="00E26AE1">
            <w:pPr>
              <w:rPr>
                <w:rFonts w:ascii="Garamond" w:hAnsi="Garamond"/>
                <w:sz w:val="20"/>
                <w:szCs w:val="20"/>
              </w:rPr>
            </w:pPr>
            <w:r w:rsidRPr="00FD7028">
              <w:rPr>
                <w:rFonts w:ascii="Garamond" w:hAnsi="Garamond"/>
                <w:sz w:val="20"/>
                <w:szCs w:val="20"/>
              </w:rPr>
              <w:t>- wymiany/naprawy uszkodzonych części oraz podzespołów</w:t>
            </w:r>
          </w:p>
          <w:p w14:paraId="7B4EBC53" w14:textId="77777777" w:rsidR="00FD7028" w:rsidRPr="00FD7028" w:rsidRDefault="00FD7028" w:rsidP="00E26AE1">
            <w:pPr>
              <w:rPr>
                <w:rFonts w:ascii="Garamond" w:hAnsi="Garamond"/>
                <w:sz w:val="20"/>
                <w:szCs w:val="20"/>
              </w:rPr>
            </w:pPr>
            <w:r w:rsidRPr="00FD7028">
              <w:rPr>
                <w:rFonts w:ascii="Garamond" w:hAnsi="Garamond"/>
                <w:sz w:val="20"/>
                <w:szCs w:val="20"/>
              </w:rPr>
              <w:t>- dojazdy/przejazdy pracowników Wykonawcy</w:t>
            </w:r>
          </w:p>
          <w:p w14:paraId="169BC6C6" w14:textId="77777777" w:rsidR="00FD7028" w:rsidRPr="00FD7028" w:rsidRDefault="00FD7028" w:rsidP="00E26AE1">
            <w:pPr>
              <w:rPr>
                <w:rFonts w:ascii="Garamond" w:hAnsi="Garamond"/>
                <w:sz w:val="20"/>
                <w:szCs w:val="20"/>
              </w:rPr>
            </w:pPr>
            <w:r w:rsidRPr="00FD7028">
              <w:rPr>
                <w:rFonts w:ascii="Garamond" w:hAnsi="Garamond"/>
                <w:sz w:val="20"/>
                <w:szCs w:val="20"/>
              </w:rPr>
              <w:t>- robociznę</w:t>
            </w:r>
          </w:p>
          <w:p w14:paraId="71254EE7" w14:textId="77777777" w:rsidR="00FD7028" w:rsidRPr="00FD7028" w:rsidRDefault="00FD7028" w:rsidP="00E26AE1">
            <w:pPr>
              <w:pStyle w:val="Tekstpodstawowy"/>
              <w:tabs>
                <w:tab w:val="left" w:pos="284"/>
              </w:tabs>
              <w:rPr>
                <w:rFonts w:ascii="Garamond" w:hAnsi="Garamond"/>
              </w:rPr>
            </w:pPr>
            <w:r w:rsidRPr="00FD7028">
              <w:rPr>
                <w:rFonts w:ascii="Garamond" w:hAnsi="Garamond"/>
              </w:rPr>
              <w:t>- wszystkie pozostałe koszty niezbędne do wykonania czynności serwisowych</w:t>
            </w:r>
          </w:p>
        </w:tc>
        <w:tc>
          <w:tcPr>
            <w:tcW w:w="1691" w:type="dxa"/>
            <w:tcBorders>
              <w:top w:val="single" w:sz="4" w:space="0" w:color="000000"/>
              <w:left w:val="single" w:sz="4" w:space="0" w:color="000000"/>
              <w:bottom w:val="single" w:sz="4" w:space="0" w:color="000000"/>
            </w:tcBorders>
            <w:shd w:val="clear" w:color="auto" w:fill="auto"/>
            <w:vAlign w:val="center"/>
          </w:tcPr>
          <w:p w14:paraId="3F50DDDE"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617F" w14:textId="77777777" w:rsidR="00FD7028" w:rsidRPr="00FD7028" w:rsidRDefault="00FD7028" w:rsidP="00E26AE1">
            <w:pPr>
              <w:pStyle w:val="Tekstpodstawowy"/>
              <w:tabs>
                <w:tab w:val="left" w:pos="284"/>
              </w:tabs>
              <w:jc w:val="center"/>
              <w:rPr>
                <w:rFonts w:ascii="Garamond" w:hAnsi="Garamond"/>
              </w:rPr>
            </w:pPr>
          </w:p>
        </w:tc>
      </w:tr>
      <w:tr w:rsidR="00FD7028" w:rsidRPr="00FD7028" w14:paraId="6E63A718"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0AFFC5"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502D8D2" w14:textId="77777777" w:rsidR="00FD7028" w:rsidRPr="00FD7028" w:rsidRDefault="00FD7028" w:rsidP="00E26AE1">
            <w:pPr>
              <w:rPr>
                <w:rFonts w:ascii="Garamond" w:hAnsi="Garamond"/>
                <w:sz w:val="20"/>
                <w:szCs w:val="20"/>
              </w:rPr>
            </w:pPr>
            <w:r w:rsidRPr="00FD7028">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944C93B"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A736"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77B12611"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0E33E4"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E96228" w14:textId="77777777" w:rsidR="00FD7028" w:rsidRPr="00FD7028" w:rsidRDefault="00FD7028" w:rsidP="00E26AE1">
            <w:pPr>
              <w:pStyle w:val="Tekstpodstawowy"/>
              <w:tabs>
                <w:tab w:val="left" w:pos="284"/>
              </w:tabs>
              <w:rPr>
                <w:rFonts w:ascii="Garamond" w:hAnsi="Garamond"/>
              </w:rPr>
            </w:pPr>
            <w:r w:rsidRPr="00FD7028">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03677872" w14:textId="77777777" w:rsidR="00FD7028" w:rsidRPr="00FD7028" w:rsidRDefault="00FD7028" w:rsidP="00E26AE1">
            <w:pPr>
              <w:pStyle w:val="Tekstpodstawowy"/>
              <w:tabs>
                <w:tab w:val="left" w:pos="284"/>
              </w:tabs>
              <w:rPr>
                <w:rFonts w:ascii="Garamond" w:hAnsi="Garamond"/>
              </w:rPr>
            </w:pPr>
            <w:r w:rsidRPr="00FD7028">
              <w:rPr>
                <w:rFonts w:ascii="Garamond" w:hAnsi="Garamond"/>
                <w:b/>
              </w:rPr>
              <w:t xml:space="preserve">               max. 24 godziny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5B59"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383A835C" w14:textId="77777777" w:rsidTr="00FD702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0E57FB"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B52111F" w14:textId="77777777" w:rsidR="00FD7028" w:rsidRPr="00FD7028" w:rsidRDefault="00FD7028" w:rsidP="00E26AE1">
            <w:pPr>
              <w:pStyle w:val="Tekstpodstawowy"/>
              <w:tabs>
                <w:tab w:val="left" w:pos="284"/>
              </w:tabs>
              <w:rPr>
                <w:rFonts w:ascii="Garamond" w:hAnsi="Garamond"/>
              </w:rPr>
            </w:pPr>
            <w:r w:rsidRPr="00FD7028">
              <w:rPr>
                <w:rFonts w:ascii="Garamond" w:hAnsi="Garamond"/>
              </w:rPr>
              <w:t>Czas usunięcia usterki max. do 3 dni roboczych</w:t>
            </w:r>
          </w:p>
        </w:tc>
        <w:tc>
          <w:tcPr>
            <w:tcW w:w="1691" w:type="dxa"/>
            <w:tcBorders>
              <w:top w:val="single" w:sz="4" w:space="0" w:color="000000"/>
              <w:left w:val="single" w:sz="4" w:space="0" w:color="000000"/>
              <w:bottom w:val="single" w:sz="4" w:space="0" w:color="000000"/>
            </w:tcBorders>
            <w:shd w:val="clear" w:color="auto" w:fill="auto"/>
            <w:vAlign w:val="center"/>
          </w:tcPr>
          <w:p w14:paraId="7667C367"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2AE7" w14:textId="77777777" w:rsidR="00FD7028" w:rsidRPr="00FD7028" w:rsidRDefault="00FD7028" w:rsidP="00E26AE1">
            <w:pPr>
              <w:pStyle w:val="Tekstpodstawowy"/>
              <w:tabs>
                <w:tab w:val="left" w:pos="284"/>
              </w:tabs>
              <w:jc w:val="center"/>
              <w:rPr>
                <w:rFonts w:ascii="Garamond" w:hAnsi="Garamond"/>
              </w:rPr>
            </w:pPr>
          </w:p>
        </w:tc>
      </w:tr>
      <w:tr w:rsidR="00FD7028" w:rsidRPr="00FD7028" w14:paraId="3E046746" w14:textId="77777777" w:rsidTr="00FD702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7CE370A"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225392" w14:textId="77777777" w:rsidR="00FD7028" w:rsidRPr="00FD7028" w:rsidRDefault="00FD7028" w:rsidP="00E26AE1">
            <w:pPr>
              <w:pStyle w:val="Tekstpodstawowy"/>
              <w:tabs>
                <w:tab w:val="left" w:pos="284"/>
              </w:tabs>
              <w:rPr>
                <w:rFonts w:ascii="Garamond" w:hAnsi="Garamond"/>
              </w:rPr>
            </w:pPr>
            <w:r w:rsidRPr="00FD7028">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28ECF92F"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03E57"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6EC7B741"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FAAFD6"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138828E" w14:textId="77777777" w:rsidR="00FD7028" w:rsidRPr="00FD7028" w:rsidRDefault="00FD7028" w:rsidP="00E26AE1">
            <w:pPr>
              <w:rPr>
                <w:rFonts w:ascii="Garamond" w:hAnsi="Garamond"/>
                <w:sz w:val="20"/>
                <w:szCs w:val="20"/>
                <w:lang w:eastAsia="en-US"/>
              </w:rPr>
            </w:pPr>
            <w:r w:rsidRPr="00FD7028">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5FF544F2" w14:textId="77777777" w:rsidR="00FD7028" w:rsidRPr="00FD7028" w:rsidRDefault="00FD7028" w:rsidP="00E26AE1">
            <w:pPr>
              <w:pStyle w:val="Tekstpodstawowy"/>
              <w:tabs>
                <w:tab w:val="left" w:pos="284"/>
              </w:tabs>
              <w:jc w:val="center"/>
              <w:rPr>
                <w:rFonts w:ascii="Garamond" w:hAnsi="Garamond"/>
                <w:b/>
                <w:bCs/>
              </w:rPr>
            </w:pPr>
            <w:r w:rsidRPr="00FD7028">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DD11" w14:textId="77777777" w:rsidR="00FD7028" w:rsidRPr="00FD7028" w:rsidRDefault="00FD7028" w:rsidP="00E26AE1">
            <w:pPr>
              <w:pStyle w:val="Tekstpodstawowy"/>
              <w:tabs>
                <w:tab w:val="left" w:pos="284"/>
              </w:tabs>
              <w:jc w:val="center"/>
              <w:rPr>
                <w:rFonts w:ascii="Garamond" w:hAnsi="Garamond"/>
              </w:rPr>
            </w:pPr>
          </w:p>
        </w:tc>
      </w:tr>
      <w:tr w:rsidR="00FD7028" w:rsidRPr="00FD7028" w14:paraId="13AF154F"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CE2FE5" w14:textId="77777777" w:rsidR="00FD7028" w:rsidRPr="00FD7028" w:rsidRDefault="00FD7028" w:rsidP="00FD702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7106AFD" w14:textId="77777777" w:rsidR="00FD7028" w:rsidRPr="00FD7028" w:rsidRDefault="00FD7028" w:rsidP="00E26AE1">
            <w:pPr>
              <w:pStyle w:val="Tekstpodstawowy"/>
              <w:tabs>
                <w:tab w:val="left" w:pos="284"/>
              </w:tabs>
              <w:rPr>
                <w:rFonts w:ascii="Garamond" w:hAnsi="Garamond"/>
              </w:rPr>
            </w:pPr>
            <w:r w:rsidRPr="00FD7028">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5BE53D0E"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376D"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2A00369C" w14:textId="77777777" w:rsidTr="00FD7028">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ED140D4" w14:textId="77777777" w:rsidR="00FD7028" w:rsidRPr="00FD7028" w:rsidRDefault="00FD7028" w:rsidP="00E26AE1">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B0E9A4"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7E4A5567" w14:textId="77777777" w:rsidTr="00FD7028">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53BC63A" w14:textId="77777777" w:rsidR="00FD7028" w:rsidRPr="00FD7028" w:rsidRDefault="00FD7028" w:rsidP="00FD702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FD7028">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308AD1"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51388BFD"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BB5CB0" w14:textId="77777777" w:rsidR="00FD7028" w:rsidRPr="00FD7028" w:rsidRDefault="00FD7028" w:rsidP="00FD702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DF809D" w14:textId="77777777" w:rsidR="00FD7028" w:rsidRPr="00FD7028" w:rsidRDefault="00FD7028" w:rsidP="00E26AE1">
            <w:pPr>
              <w:pStyle w:val="Tekstpodstawowy"/>
              <w:tabs>
                <w:tab w:val="left" w:pos="284"/>
              </w:tabs>
              <w:rPr>
                <w:rFonts w:ascii="Garamond" w:hAnsi="Garamond"/>
                <w:bCs/>
              </w:rPr>
            </w:pPr>
            <w:r w:rsidRPr="00FD7028">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7355D51C" w14:textId="77777777" w:rsidR="00FD7028" w:rsidRPr="00FD7028" w:rsidRDefault="00FD7028" w:rsidP="00E26AE1">
            <w:pPr>
              <w:pStyle w:val="Tekstpodstawowy"/>
              <w:tabs>
                <w:tab w:val="left" w:pos="284"/>
              </w:tabs>
              <w:jc w:val="center"/>
              <w:rPr>
                <w:rFonts w:ascii="Garamond" w:hAnsi="Garamond"/>
                <w:b/>
              </w:rPr>
            </w:pPr>
            <w:r w:rsidRPr="00FD7028">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775A" w14:textId="77777777" w:rsidR="00FD7028" w:rsidRPr="00FD7028" w:rsidRDefault="00FD7028" w:rsidP="00E26AE1">
            <w:pPr>
              <w:pStyle w:val="Tekstpodstawowy"/>
              <w:tabs>
                <w:tab w:val="left" w:pos="284"/>
              </w:tabs>
              <w:jc w:val="center"/>
              <w:rPr>
                <w:rFonts w:ascii="Garamond" w:hAnsi="Garamond"/>
                <w:bCs/>
              </w:rPr>
            </w:pPr>
            <w:r w:rsidRPr="00FD7028">
              <w:rPr>
                <w:rFonts w:ascii="Garamond" w:hAnsi="Garamond"/>
                <w:bCs/>
              </w:rPr>
              <w:t>PODAĆ  ILE</w:t>
            </w:r>
          </w:p>
        </w:tc>
      </w:tr>
      <w:tr w:rsidR="00FD7028" w:rsidRPr="00FD7028" w14:paraId="61E1C1F9"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5F5004" w14:textId="77777777" w:rsidR="00FD7028" w:rsidRPr="00FD7028" w:rsidRDefault="00FD7028" w:rsidP="00FD702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8D5A88" w14:textId="77777777" w:rsidR="00FD7028" w:rsidRPr="00FD7028" w:rsidRDefault="00FD7028" w:rsidP="00E26AE1">
            <w:pPr>
              <w:pStyle w:val="Tekstpodstawowy"/>
              <w:tabs>
                <w:tab w:val="left" w:pos="284"/>
              </w:tabs>
              <w:rPr>
                <w:rFonts w:ascii="Garamond" w:hAnsi="Garamond"/>
              </w:rPr>
            </w:pPr>
            <w:r w:rsidRPr="00FD7028">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09D6EC47"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08B5"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ILE</w:t>
            </w:r>
          </w:p>
        </w:tc>
      </w:tr>
      <w:tr w:rsidR="00FD7028" w:rsidRPr="00FD7028" w14:paraId="58512E00" w14:textId="77777777" w:rsidTr="00FD7028">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CDB4C78" w14:textId="77777777" w:rsidR="00FD7028" w:rsidRPr="00FD7028" w:rsidRDefault="00FD7028" w:rsidP="00FD702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FD7028">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11575B"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35A39AFA"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5E9E3A" w14:textId="77777777" w:rsidR="00FD7028" w:rsidRPr="00FD7028" w:rsidRDefault="00FD7028" w:rsidP="00FD702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1E8E3F2" w14:textId="77777777" w:rsidR="00FD7028" w:rsidRPr="00FD7028" w:rsidRDefault="00FD7028" w:rsidP="00E26AE1">
            <w:pPr>
              <w:autoSpaceDE w:val="0"/>
              <w:rPr>
                <w:rFonts w:ascii="Garamond" w:hAnsi="Garamond"/>
                <w:sz w:val="20"/>
                <w:szCs w:val="20"/>
              </w:rPr>
            </w:pPr>
            <w:r w:rsidRPr="00FD7028">
              <w:rPr>
                <w:rFonts w:ascii="Garamond" w:hAnsi="Garamond"/>
                <w:sz w:val="20"/>
                <w:szCs w:val="20"/>
              </w:rPr>
              <w:t>Szkolenie personelu Zamawiającego (pracowników Apteki Zakładowej) w ramach zakupu sprzętu przez osobę posiadającą odpowiednie kwalifikacje,</w:t>
            </w:r>
          </w:p>
          <w:p w14:paraId="0E7DA2B1" w14:textId="77777777" w:rsidR="00FD7028" w:rsidRPr="00FD7028" w:rsidRDefault="00FD7028" w:rsidP="00E26AE1">
            <w:pPr>
              <w:autoSpaceDE w:val="0"/>
              <w:rPr>
                <w:rFonts w:ascii="Garamond" w:hAnsi="Garamond"/>
                <w:sz w:val="20"/>
                <w:szCs w:val="20"/>
              </w:rPr>
            </w:pPr>
            <w:r w:rsidRPr="00FD7028">
              <w:rPr>
                <w:rFonts w:ascii="Garamond" w:hAnsi="Garamond"/>
                <w:sz w:val="20"/>
                <w:szCs w:val="20"/>
              </w:rPr>
              <w:t>zgodnie z wymaganiami producenta sprzętu potwierdzone imiennymi certyfikatami</w:t>
            </w:r>
          </w:p>
        </w:tc>
        <w:tc>
          <w:tcPr>
            <w:tcW w:w="1691" w:type="dxa"/>
            <w:tcBorders>
              <w:top w:val="single" w:sz="4" w:space="0" w:color="000000"/>
              <w:left w:val="single" w:sz="4" w:space="0" w:color="000000"/>
              <w:bottom w:val="single" w:sz="4" w:space="0" w:color="000000"/>
            </w:tcBorders>
            <w:shd w:val="clear" w:color="auto" w:fill="auto"/>
            <w:vAlign w:val="center"/>
          </w:tcPr>
          <w:p w14:paraId="04D729CF"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A4F1" w14:textId="77777777" w:rsidR="00FD7028" w:rsidRPr="00FD7028" w:rsidRDefault="00FD7028" w:rsidP="00E26AE1">
            <w:pPr>
              <w:pStyle w:val="Tekstpodstawowy"/>
              <w:tabs>
                <w:tab w:val="left" w:pos="284"/>
              </w:tabs>
              <w:snapToGrid w:val="0"/>
              <w:jc w:val="center"/>
              <w:rPr>
                <w:rFonts w:ascii="Garamond" w:hAnsi="Garamond"/>
                <w:b/>
              </w:rPr>
            </w:pPr>
          </w:p>
        </w:tc>
      </w:tr>
      <w:tr w:rsidR="00FD7028" w:rsidRPr="00FD7028" w14:paraId="152FCD20" w14:textId="77777777" w:rsidTr="00FD702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7D3219" w14:textId="77777777" w:rsidR="00FD7028" w:rsidRPr="00FD7028" w:rsidRDefault="00FD7028" w:rsidP="00FD702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F7DBA6" w14:textId="77777777" w:rsidR="00FD7028" w:rsidRPr="00FD7028" w:rsidRDefault="00FD7028" w:rsidP="00E26AE1">
            <w:pPr>
              <w:pStyle w:val="Tekstpodstawowy"/>
              <w:tabs>
                <w:tab w:val="left" w:pos="284"/>
              </w:tabs>
              <w:rPr>
                <w:rFonts w:ascii="Garamond" w:hAnsi="Garamond"/>
              </w:rPr>
            </w:pPr>
            <w:r w:rsidRPr="00FD7028">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68B23EBA" w14:textId="77777777" w:rsidR="00FD7028" w:rsidRPr="00FD7028" w:rsidRDefault="00FD7028" w:rsidP="00E26AE1">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5418" w14:textId="77777777" w:rsidR="00FD7028" w:rsidRPr="00FD7028" w:rsidRDefault="00FD7028" w:rsidP="00E26AE1">
            <w:pPr>
              <w:pStyle w:val="Tekstpodstawowy"/>
              <w:tabs>
                <w:tab w:val="left" w:pos="284"/>
              </w:tabs>
              <w:jc w:val="center"/>
              <w:rPr>
                <w:rFonts w:ascii="Garamond" w:hAnsi="Garamond"/>
              </w:rPr>
            </w:pPr>
            <w:r w:rsidRPr="00FD7028">
              <w:rPr>
                <w:rFonts w:ascii="Garamond" w:hAnsi="Garamond"/>
              </w:rPr>
              <w:t>PODAĆ  JEŚLI  WYSTĘPUJĄ</w:t>
            </w:r>
          </w:p>
        </w:tc>
      </w:tr>
    </w:tbl>
    <w:p w14:paraId="65DD0523" w14:textId="77777777" w:rsidR="00FD7028" w:rsidRPr="007E458E" w:rsidRDefault="00FD7028" w:rsidP="00FD7028"/>
    <w:p w14:paraId="6A2544B6" w14:textId="77777777" w:rsidR="00851144" w:rsidRPr="00C604EC" w:rsidRDefault="00851144" w:rsidP="00E212EA">
      <w:pPr>
        <w:pStyle w:val="Textbody"/>
        <w:spacing w:after="0" w:line="276" w:lineRule="auto"/>
        <w:jc w:val="right"/>
        <w:rPr>
          <w:rFonts w:ascii="Garamond" w:hAnsi="Garamond" w:cs="Garamond"/>
          <w:sz w:val="20"/>
          <w:szCs w:val="20"/>
        </w:rPr>
      </w:pPr>
    </w:p>
    <w:p w14:paraId="59F636EA" w14:textId="27685F85"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w:t>
      </w:r>
    </w:p>
    <w:p w14:paraId="55A59F06" w14:textId="3E75ECD4" w:rsidR="00E566AB" w:rsidRPr="00C604EC" w:rsidRDefault="00E566AB"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w:t>
      </w:r>
      <w:r w:rsidR="008063E1" w:rsidRPr="00C604EC">
        <w:rPr>
          <w:rFonts w:ascii="Garamond" w:hAnsi="Garamond" w:cs="Garamond"/>
          <w:sz w:val="20"/>
          <w:szCs w:val="20"/>
        </w:rPr>
        <w:t xml:space="preserve"> </w:t>
      </w:r>
      <w:r w:rsidRPr="00C604EC">
        <w:rPr>
          <w:rFonts w:ascii="Garamond" w:hAnsi="Garamond" w:cs="Garamond"/>
          <w:sz w:val="20"/>
          <w:szCs w:val="20"/>
        </w:rPr>
        <w:t xml:space="preserve">umocowanego przedstawiciela </w:t>
      </w:r>
      <w:r w:rsidR="000E52DC" w:rsidRPr="00C604EC">
        <w:rPr>
          <w:rFonts w:ascii="Garamond" w:hAnsi="Garamond" w:cs="Garamond"/>
          <w:sz w:val="20"/>
          <w:szCs w:val="20"/>
        </w:rPr>
        <w:t>Wykonawcy</w:t>
      </w:r>
      <w:r w:rsidRPr="00C604EC">
        <w:rPr>
          <w:rFonts w:ascii="Garamond" w:hAnsi="Garamond" w:cs="Garamond"/>
          <w:sz w:val="20"/>
          <w:szCs w:val="20"/>
        </w:rPr>
        <w:t>)</w:t>
      </w:r>
    </w:p>
    <w:p w14:paraId="21DD96F1" w14:textId="77777777" w:rsidR="00A10AA7" w:rsidRPr="00C604EC" w:rsidRDefault="00A10AA7" w:rsidP="00E212EA">
      <w:pPr>
        <w:pStyle w:val="Standard"/>
        <w:spacing w:line="276" w:lineRule="auto"/>
        <w:jc w:val="right"/>
        <w:rPr>
          <w:rFonts w:ascii="Garamond" w:hAnsi="Garamond" w:cs="Garamond"/>
          <w:b/>
          <w:bCs/>
          <w:sz w:val="20"/>
          <w:szCs w:val="20"/>
        </w:rPr>
      </w:pPr>
    </w:p>
    <w:p w14:paraId="05A33818" w14:textId="77777777" w:rsidR="00915F20" w:rsidRPr="00C604EC" w:rsidRDefault="00915F20" w:rsidP="00E212EA">
      <w:pPr>
        <w:pStyle w:val="Standard"/>
        <w:spacing w:line="276" w:lineRule="auto"/>
        <w:jc w:val="right"/>
        <w:rPr>
          <w:rFonts w:ascii="Garamond" w:hAnsi="Garamond" w:cs="Garamond"/>
          <w:b/>
          <w:bCs/>
          <w:sz w:val="20"/>
          <w:szCs w:val="20"/>
        </w:rPr>
      </w:pPr>
    </w:p>
    <w:p w14:paraId="10316A90" w14:textId="77777777" w:rsidR="00915F20" w:rsidRPr="00C604EC" w:rsidRDefault="00915F20" w:rsidP="00E212EA">
      <w:pPr>
        <w:pStyle w:val="Standard"/>
        <w:spacing w:line="276" w:lineRule="auto"/>
        <w:jc w:val="right"/>
        <w:rPr>
          <w:rFonts w:ascii="Garamond" w:hAnsi="Garamond" w:cs="Garamond"/>
          <w:b/>
          <w:bCs/>
          <w:sz w:val="20"/>
          <w:szCs w:val="20"/>
        </w:rPr>
      </w:pPr>
    </w:p>
    <w:p w14:paraId="02EB7643" w14:textId="77777777" w:rsidR="008D55B3" w:rsidRPr="00C604EC" w:rsidRDefault="008D55B3" w:rsidP="00E212EA">
      <w:pPr>
        <w:pStyle w:val="Standard"/>
        <w:spacing w:line="276" w:lineRule="auto"/>
        <w:jc w:val="right"/>
        <w:rPr>
          <w:rFonts w:ascii="Garamond" w:hAnsi="Garamond" w:cs="Garamond"/>
          <w:b/>
          <w:bCs/>
          <w:sz w:val="20"/>
          <w:szCs w:val="20"/>
        </w:rPr>
      </w:pPr>
    </w:p>
    <w:p w14:paraId="58843608" w14:textId="77777777" w:rsidR="00915F20" w:rsidRPr="00C604EC" w:rsidRDefault="00915F20" w:rsidP="00E212EA">
      <w:pPr>
        <w:pStyle w:val="Standard"/>
        <w:spacing w:line="276" w:lineRule="auto"/>
        <w:jc w:val="right"/>
        <w:rPr>
          <w:rFonts w:ascii="Garamond" w:hAnsi="Garamond" w:cs="Garamond"/>
          <w:b/>
          <w:bCs/>
          <w:sz w:val="20"/>
          <w:szCs w:val="20"/>
        </w:rPr>
      </w:pPr>
    </w:p>
    <w:p w14:paraId="52868ACF" w14:textId="77777777" w:rsidR="00817E9C" w:rsidRPr="00C604EC" w:rsidRDefault="00817E9C" w:rsidP="00E212EA">
      <w:pPr>
        <w:pStyle w:val="Standard"/>
        <w:spacing w:line="276" w:lineRule="auto"/>
        <w:jc w:val="right"/>
        <w:rPr>
          <w:rFonts w:ascii="Garamond" w:hAnsi="Garamond" w:cs="Garamond"/>
          <w:b/>
          <w:bCs/>
          <w:sz w:val="20"/>
          <w:szCs w:val="20"/>
        </w:rPr>
      </w:pPr>
    </w:p>
    <w:p w14:paraId="1406DE03" w14:textId="77777777" w:rsidR="00817E9C" w:rsidRPr="00C604EC" w:rsidRDefault="00817E9C" w:rsidP="00E212EA">
      <w:pPr>
        <w:pStyle w:val="Standard"/>
        <w:spacing w:line="276" w:lineRule="auto"/>
        <w:jc w:val="right"/>
        <w:rPr>
          <w:rFonts w:ascii="Garamond" w:hAnsi="Garamond" w:cs="Garamond"/>
          <w:b/>
          <w:bCs/>
          <w:sz w:val="20"/>
          <w:szCs w:val="20"/>
        </w:rPr>
      </w:pPr>
    </w:p>
    <w:p w14:paraId="3C51D175" w14:textId="77777777" w:rsidR="005B254A" w:rsidRPr="00C604EC" w:rsidRDefault="005B254A" w:rsidP="00E212EA">
      <w:pPr>
        <w:pStyle w:val="Standard"/>
        <w:spacing w:line="276" w:lineRule="auto"/>
        <w:jc w:val="right"/>
        <w:rPr>
          <w:rFonts w:ascii="Garamond" w:hAnsi="Garamond" w:cs="Garamond"/>
          <w:b/>
          <w:bCs/>
          <w:sz w:val="20"/>
          <w:szCs w:val="20"/>
        </w:rPr>
      </w:pPr>
    </w:p>
    <w:p w14:paraId="2BCC2289" w14:textId="77777777" w:rsidR="005B254A" w:rsidRDefault="005B254A" w:rsidP="00E212EA">
      <w:pPr>
        <w:pStyle w:val="Standard"/>
        <w:spacing w:line="276" w:lineRule="auto"/>
        <w:jc w:val="right"/>
        <w:rPr>
          <w:rFonts w:ascii="Garamond" w:hAnsi="Garamond" w:cs="Garamond"/>
          <w:b/>
          <w:bCs/>
          <w:sz w:val="20"/>
          <w:szCs w:val="20"/>
        </w:rPr>
      </w:pPr>
    </w:p>
    <w:p w14:paraId="4BA3266D" w14:textId="77777777" w:rsidR="00BA66E0" w:rsidRDefault="00BA66E0" w:rsidP="00E212EA">
      <w:pPr>
        <w:pStyle w:val="Standard"/>
        <w:spacing w:line="276" w:lineRule="auto"/>
        <w:jc w:val="right"/>
        <w:rPr>
          <w:rFonts w:ascii="Garamond" w:hAnsi="Garamond" w:cs="Garamond"/>
          <w:b/>
          <w:bCs/>
          <w:sz w:val="20"/>
          <w:szCs w:val="20"/>
        </w:rPr>
      </w:pPr>
    </w:p>
    <w:p w14:paraId="7C2E6875" w14:textId="77777777" w:rsidR="00BA66E0" w:rsidRDefault="00BA66E0" w:rsidP="00E212EA">
      <w:pPr>
        <w:pStyle w:val="Standard"/>
        <w:spacing w:line="276" w:lineRule="auto"/>
        <w:jc w:val="right"/>
        <w:rPr>
          <w:rFonts w:ascii="Garamond" w:hAnsi="Garamond" w:cs="Garamond"/>
          <w:b/>
          <w:bCs/>
          <w:sz w:val="20"/>
          <w:szCs w:val="20"/>
        </w:rPr>
      </w:pPr>
    </w:p>
    <w:p w14:paraId="569BD909" w14:textId="77777777" w:rsidR="00BA66E0" w:rsidRDefault="00BA66E0" w:rsidP="00E212EA">
      <w:pPr>
        <w:pStyle w:val="Standard"/>
        <w:spacing w:line="276" w:lineRule="auto"/>
        <w:jc w:val="right"/>
        <w:rPr>
          <w:rFonts w:ascii="Garamond" w:hAnsi="Garamond" w:cs="Garamond"/>
          <w:b/>
          <w:bCs/>
          <w:sz w:val="20"/>
          <w:szCs w:val="20"/>
        </w:rPr>
      </w:pPr>
    </w:p>
    <w:p w14:paraId="05829C20" w14:textId="77777777" w:rsidR="00BA66E0" w:rsidRDefault="00BA66E0" w:rsidP="00E212EA">
      <w:pPr>
        <w:pStyle w:val="Standard"/>
        <w:spacing w:line="276" w:lineRule="auto"/>
        <w:jc w:val="right"/>
        <w:rPr>
          <w:rFonts w:ascii="Garamond" w:hAnsi="Garamond" w:cs="Garamond"/>
          <w:b/>
          <w:bCs/>
          <w:sz w:val="20"/>
          <w:szCs w:val="20"/>
        </w:rPr>
      </w:pPr>
    </w:p>
    <w:p w14:paraId="3000DEF8" w14:textId="77777777" w:rsidR="00BA66E0" w:rsidRDefault="00BA66E0" w:rsidP="00E212EA">
      <w:pPr>
        <w:pStyle w:val="Standard"/>
        <w:spacing w:line="276" w:lineRule="auto"/>
        <w:jc w:val="right"/>
        <w:rPr>
          <w:rFonts w:ascii="Garamond" w:hAnsi="Garamond" w:cs="Garamond"/>
          <w:b/>
          <w:bCs/>
          <w:sz w:val="20"/>
          <w:szCs w:val="20"/>
        </w:rPr>
      </w:pPr>
    </w:p>
    <w:p w14:paraId="5E035746" w14:textId="77777777" w:rsidR="00BA66E0" w:rsidRDefault="00BA66E0" w:rsidP="00E212EA">
      <w:pPr>
        <w:pStyle w:val="Standard"/>
        <w:spacing w:line="276" w:lineRule="auto"/>
        <w:jc w:val="right"/>
        <w:rPr>
          <w:rFonts w:ascii="Garamond" w:hAnsi="Garamond" w:cs="Garamond"/>
          <w:b/>
          <w:bCs/>
          <w:sz w:val="20"/>
          <w:szCs w:val="20"/>
        </w:rPr>
      </w:pPr>
    </w:p>
    <w:p w14:paraId="146A6B6F" w14:textId="77777777" w:rsidR="002D3B17" w:rsidRPr="00C604EC" w:rsidRDefault="002D3B17" w:rsidP="00E212EA">
      <w:pPr>
        <w:pStyle w:val="Standard"/>
        <w:spacing w:line="276" w:lineRule="auto"/>
        <w:jc w:val="right"/>
        <w:rPr>
          <w:rFonts w:ascii="Garamond" w:hAnsi="Garamond"/>
          <w:sz w:val="20"/>
          <w:szCs w:val="20"/>
        </w:rPr>
      </w:pPr>
      <w:r w:rsidRPr="00C604EC">
        <w:rPr>
          <w:rFonts w:ascii="Garamond" w:hAnsi="Garamond" w:cs="Garamond"/>
          <w:b/>
          <w:bCs/>
          <w:sz w:val="20"/>
          <w:szCs w:val="20"/>
        </w:rPr>
        <w:t xml:space="preserve">Załącznik nr 2 do SWZ - </w:t>
      </w:r>
      <w:r w:rsidR="00FE76CB" w:rsidRPr="00C604EC">
        <w:rPr>
          <w:rFonts w:ascii="Garamond" w:hAnsi="Garamond" w:cs="Garamond"/>
          <w:b/>
          <w:bCs/>
          <w:sz w:val="20"/>
          <w:szCs w:val="20"/>
        </w:rPr>
        <w:t>Formularz ofertowy</w:t>
      </w:r>
    </w:p>
    <w:p w14:paraId="51A8309A" w14:textId="77777777" w:rsidR="002D3B17" w:rsidRPr="00C604EC" w:rsidRDefault="002D3B17" w:rsidP="00E212EA">
      <w:pPr>
        <w:pStyle w:val="Standard"/>
        <w:spacing w:line="276" w:lineRule="auto"/>
        <w:rPr>
          <w:rFonts w:ascii="Garamond" w:hAnsi="Garamond" w:cs="Garamond"/>
          <w:b/>
          <w:bCs/>
          <w:sz w:val="20"/>
          <w:szCs w:val="20"/>
        </w:rPr>
      </w:pPr>
      <w:r w:rsidRPr="00C604EC">
        <w:rPr>
          <w:rFonts w:ascii="Garamond" w:hAnsi="Garamond" w:cs="Garamond"/>
          <w:b/>
          <w:bCs/>
          <w:sz w:val="20"/>
          <w:szCs w:val="20"/>
        </w:rPr>
        <w:t>DANE WYKONAWCY:</w:t>
      </w:r>
    </w:p>
    <w:p w14:paraId="3C5D7563" w14:textId="77777777" w:rsidR="002D3B17" w:rsidRPr="00C604EC" w:rsidRDefault="002D3B17" w:rsidP="00E212EA">
      <w:pPr>
        <w:pStyle w:val="Standard"/>
        <w:spacing w:line="276" w:lineRule="auto"/>
        <w:rPr>
          <w:rFonts w:ascii="Garamond" w:eastAsia="Garamond" w:hAnsi="Garamond" w:cs="Calibri Light"/>
          <w:sz w:val="20"/>
          <w:szCs w:val="20"/>
        </w:rPr>
      </w:pPr>
      <w:r w:rsidRPr="00C604EC">
        <w:rPr>
          <w:rFonts w:ascii="Garamond" w:hAnsi="Garamond" w:cs="Calibri Light"/>
          <w:sz w:val="20"/>
          <w:szCs w:val="20"/>
        </w:rPr>
        <w:t xml:space="preserve">Nazwa Wykonawcy / Wykonawców przypadku oferty wspólnej: </w:t>
      </w:r>
    </w:p>
    <w:p w14:paraId="686D30F4" w14:textId="77777777" w:rsidR="002D3B17" w:rsidRPr="00C604EC" w:rsidRDefault="002D3B17" w:rsidP="00E212EA">
      <w:pPr>
        <w:pStyle w:val="Standard"/>
        <w:spacing w:line="276" w:lineRule="auto"/>
        <w:rPr>
          <w:rFonts w:ascii="Garamond" w:hAnsi="Garamond" w:cs="Calibri Light"/>
          <w:sz w:val="20"/>
          <w:szCs w:val="20"/>
          <w:lang w:val="en-US"/>
        </w:rPr>
      </w:pPr>
      <w:r w:rsidRPr="00C604EC">
        <w:rPr>
          <w:rFonts w:ascii="Garamond" w:eastAsia="Garamond" w:hAnsi="Garamond" w:cs="Calibri Light"/>
          <w:sz w:val="20"/>
          <w:szCs w:val="20"/>
          <w:lang w:val="en-US"/>
        </w:rPr>
        <w:t>……………………………………………</w:t>
      </w:r>
      <w:r w:rsidRPr="00C604EC">
        <w:rPr>
          <w:rFonts w:ascii="Garamond" w:hAnsi="Garamond" w:cs="Calibri Light"/>
          <w:sz w:val="20"/>
          <w:szCs w:val="20"/>
          <w:lang w:val="en-US"/>
        </w:rPr>
        <w:t>..…………………………….…………………………</w:t>
      </w:r>
    </w:p>
    <w:p w14:paraId="3FFBE040"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Adres: ………………………………….……….……….………………………………………….</w:t>
      </w:r>
    </w:p>
    <w:p w14:paraId="3CD6C866" w14:textId="77777777" w:rsidR="00776972" w:rsidRPr="00C604EC" w:rsidRDefault="00776972"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NIP……………………………………………..REGON………………………….……….…….</w:t>
      </w:r>
    </w:p>
    <w:p w14:paraId="16D2C008" w14:textId="77777777"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Tel. ….……….……………..……………………………………………………………………….</w:t>
      </w:r>
    </w:p>
    <w:p w14:paraId="4519F187" w14:textId="4D0B589B" w:rsidR="002D3B17" w:rsidRPr="00C604EC" w:rsidRDefault="002D3B17" w:rsidP="00E212EA">
      <w:pPr>
        <w:pStyle w:val="Standard"/>
        <w:spacing w:line="276" w:lineRule="auto"/>
        <w:jc w:val="both"/>
        <w:rPr>
          <w:rFonts w:ascii="Garamond" w:hAnsi="Garamond" w:cs="Calibri Light"/>
          <w:sz w:val="20"/>
          <w:szCs w:val="20"/>
          <w:lang w:val="en-US"/>
        </w:rPr>
      </w:pPr>
      <w:r w:rsidRPr="00C604EC">
        <w:rPr>
          <w:rFonts w:ascii="Garamond" w:hAnsi="Garamond" w:cs="Calibri Light"/>
          <w:sz w:val="20"/>
          <w:szCs w:val="20"/>
          <w:lang w:val="en-US"/>
        </w:rPr>
        <w:t>e-mail: ………………………………………………………………………………………………</w:t>
      </w:r>
    </w:p>
    <w:p w14:paraId="0F53ACAD" w14:textId="77777777" w:rsidR="002D3B17" w:rsidRPr="00C604EC" w:rsidRDefault="002D3B17" w:rsidP="00E212EA">
      <w:pPr>
        <w:pStyle w:val="Standard"/>
        <w:spacing w:line="276" w:lineRule="auto"/>
        <w:jc w:val="both"/>
        <w:rPr>
          <w:rFonts w:ascii="Garamond" w:hAnsi="Garamond" w:cs="Calibri Light"/>
          <w:sz w:val="20"/>
          <w:szCs w:val="20"/>
        </w:rPr>
      </w:pPr>
      <w:r w:rsidRPr="00C604EC">
        <w:rPr>
          <w:rFonts w:ascii="Garamond" w:hAnsi="Garamond" w:cs="Calibri Light"/>
          <w:sz w:val="20"/>
          <w:szCs w:val="20"/>
        </w:rPr>
        <w:t>Osoba do kontaktów : .....................................................………………………………………………..</w:t>
      </w:r>
    </w:p>
    <w:p w14:paraId="18141A27" w14:textId="5BE64278" w:rsidR="002D3B17" w:rsidRPr="00C604EC" w:rsidRDefault="002D3B17" w:rsidP="00E212EA">
      <w:pPr>
        <w:pStyle w:val="Standard"/>
        <w:spacing w:line="276" w:lineRule="auto"/>
        <w:jc w:val="center"/>
        <w:rPr>
          <w:rFonts w:ascii="Garamond" w:hAnsi="Garamond"/>
          <w:b/>
          <w:sz w:val="20"/>
          <w:szCs w:val="20"/>
        </w:rPr>
      </w:pPr>
      <w:r w:rsidRPr="00C604EC">
        <w:rPr>
          <w:rFonts w:ascii="Garamond" w:hAnsi="Garamond"/>
          <w:sz w:val="20"/>
          <w:szCs w:val="20"/>
        </w:rPr>
        <w:t xml:space="preserve">Przystępując do postępowania na </w:t>
      </w:r>
      <w:r w:rsidR="00FD7028">
        <w:rPr>
          <w:rFonts w:ascii="Garamond" w:hAnsi="Garamond"/>
          <w:sz w:val="20"/>
          <w:szCs w:val="20"/>
        </w:rPr>
        <w:t>d</w:t>
      </w:r>
      <w:r w:rsidR="00FD7028" w:rsidRPr="00B52BD0">
        <w:rPr>
          <w:rFonts w:ascii="Garamond" w:hAnsi="Garamond"/>
          <w:sz w:val="20"/>
          <w:szCs w:val="20"/>
        </w:rPr>
        <w:t>ostaw</w:t>
      </w:r>
      <w:r w:rsidR="00FD7028">
        <w:rPr>
          <w:rFonts w:ascii="Garamond" w:hAnsi="Garamond"/>
          <w:sz w:val="20"/>
          <w:szCs w:val="20"/>
        </w:rPr>
        <w:t>ę</w:t>
      </w:r>
      <w:r w:rsidR="00FD7028" w:rsidRPr="00B52BD0">
        <w:rPr>
          <w:rFonts w:ascii="Garamond" w:hAnsi="Garamond"/>
          <w:sz w:val="20"/>
          <w:szCs w:val="20"/>
        </w:rPr>
        <w:t xml:space="preserve"> sprzętu medycznego II - </w:t>
      </w:r>
      <w:r w:rsidR="00FD7028" w:rsidRPr="00B52BD0">
        <w:rPr>
          <w:rFonts w:ascii="Garamond" w:hAnsi="Garamond"/>
          <w:kern w:val="0"/>
          <w:sz w:val="20"/>
          <w:szCs w:val="20"/>
          <w:lang w:eastAsia="pl-PL"/>
        </w:rPr>
        <w:t xml:space="preserve">Izolator do wykonywania leków cytostatycznych z wyposażeniem i adaptacją pomieszczeń – 1 </w:t>
      </w:r>
      <w:proofErr w:type="spellStart"/>
      <w:r w:rsidR="00FD7028" w:rsidRPr="00B52BD0">
        <w:rPr>
          <w:rFonts w:ascii="Garamond" w:hAnsi="Garamond"/>
          <w:kern w:val="0"/>
          <w:sz w:val="20"/>
          <w:szCs w:val="20"/>
          <w:lang w:eastAsia="pl-PL"/>
        </w:rPr>
        <w:t>kpl</w:t>
      </w:r>
      <w:proofErr w:type="spellEnd"/>
    </w:p>
    <w:p w14:paraId="563C1193" w14:textId="580E7590" w:rsidR="002D3B17" w:rsidRPr="00C604EC" w:rsidRDefault="002D3B17" w:rsidP="00E212EA">
      <w:pPr>
        <w:pStyle w:val="Standard"/>
        <w:spacing w:line="276" w:lineRule="auto"/>
        <w:jc w:val="center"/>
        <w:rPr>
          <w:rFonts w:ascii="Garamond" w:hAnsi="Garamond" w:cs="Garamond"/>
          <w:sz w:val="20"/>
          <w:szCs w:val="20"/>
        </w:rPr>
      </w:pPr>
      <w:r w:rsidRPr="00C604EC">
        <w:rPr>
          <w:rFonts w:ascii="Garamond" w:hAnsi="Garamond" w:cs="Garamond"/>
          <w:sz w:val="20"/>
          <w:szCs w:val="20"/>
        </w:rPr>
        <w:t xml:space="preserve">o numerze referencyjnym </w:t>
      </w:r>
      <w:r w:rsidR="00FD7028">
        <w:rPr>
          <w:rFonts w:ascii="Garamond" w:hAnsi="Garamond" w:cs="Garamond"/>
          <w:sz w:val="20"/>
          <w:szCs w:val="20"/>
        </w:rPr>
        <w:t>62</w:t>
      </w:r>
      <w:r w:rsidR="005A542B" w:rsidRPr="00C604EC">
        <w:rPr>
          <w:rFonts w:ascii="Garamond" w:hAnsi="Garamond" w:cs="Garamond"/>
          <w:sz w:val="20"/>
          <w:szCs w:val="20"/>
        </w:rPr>
        <w:t>/ZP/202</w:t>
      </w:r>
      <w:r w:rsidR="0076021D" w:rsidRPr="00C604EC">
        <w:rPr>
          <w:rFonts w:ascii="Garamond" w:hAnsi="Garamond" w:cs="Garamond"/>
          <w:sz w:val="20"/>
          <w:szCs w:val="20"/>
        </w:rPr>
        <w:t>5</w:t>
      </w:r>
      <w:r w:rsidRPr="00C604EC">
        <w:rPr>
          <w:rFonts w:ascii="Garamond" w:hAnsi="Garamond" w:cs="Garamond"/>
          <w:sz w:val="20"/>
          <w:szCs w:val="20"/>
        </w:rPr>
        <w:t>, oferujemy :</w:t>
      </w:r>
    </w:p>
    <w:p w14:paraId="597B1236" w14:textId="77777777" w:rsidR="002D3B17" w:rsidRPr="00C604EC" w:rsidRDefault="002D3B17" w:rsidP="00E212EA">
      <w:pPr>
        <w:pStyle w:val="Standard"/>
        <w:widowControl w:val="0"/>
        <w:spacing w:line="276" w:lineRule="auto"/>
        <w:jc w:val="center"/>
        <w:rPr>
          <w:rFonts w:ascii="Garamond" w:hAnsi="Garamond" w:cs="Georgia"/>
          <w:b/>
          <w:sz w:val="20"/>
          <w:szCs w:val="20"/>
        </w:rPr>
      </w:pPr>
      <w:r w:rsidRPr="00C604EC">
        <w:rPr>
          <w:rFonts w:ascii="Garamond" w:hAnsi="Garamond" w:cs="Georgia"/>
          <w:b/>
          <w:sz w:val="20"/>
          <w:szCs w:val="20"/>
        </w:rPr>
        <w:t>1</w:t>
      </w:r>
    </w:p>
    <w:p w14:paraId="61768B57" w14:textId="77777777" w:rsidR="002D3B17" w:rsidRPr="00C604EC" w:rsidRDefault="002D3B17" w:rsidP="00E212EA">
      <w:pPr>
        <w:pStyle w:val="Standard"/>
        <w:widowControl w:val="0"/>
        <w:numPr>
          <w:ilvl w:val="3"/>
          <w:numId w:val="76"/>
        </w:numPr>
        <w:spacing w:line="276" w:lineRule="auto"/>
        <w:jc w:val="center"/>
        <w:rPr>
          <w:rFonts w:ascii="Garamond" w:hAnsi="Garamond" w:cs="Georgia"/>
          <w:sz w:val="20"/>
          <w:szCs w:val="20"/>
        </w:rPr>
      </w:pPr>
      <w:r w:rsidRPr="00C604EC">
        <w:rPr>
          <w:rFonts w:ascii="Garamond" w:hAnsi="Garamond" w:cs="Georgia"/>
          <w:sz w:val="20"/>
          <w:szCs w:val="20"/>
        </w:rPr>
        <w:t>1. Oferujemy wykonanie zamówienia publicznego zgodnie z wymogami, warunkami i terminami określonymi w Specyfikacji Warunków Zamówienia za łączną cenę</w:t>
      </w:r>
      <w:r w:rsidR="003C45B6" w:rsidRPr="00C604EC">
        <w:rPr>
          <w:rFonts w:ascii="Garamond" w:hAnsi="Garamond" w:cs="Georgia"/>
          <w:sz w:val="20"/>
          <w:szCs w:val="20"/>
        </w:rPr>
        <w:t>:</w:t>
      </w:r>
    </w:p>
    <w:p w14:paraId="0C9B8D90" w14:textId="77777777" w:rsidR="003C45B6" w:rsidRPr="00C604EC"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C604EC" w:rsidRDefault="00562E3F" w:rsidP="00E212EA">
      <w:pPr>
        <w:pStyle w:val="Standarduser"/>
        <w:spacing w:line="276" w:lineRule="auto"/>
        <w:jc w:val="center"/>
        <w:rPr>
          <w:rFonts w:ascii="Garamond" w:hAnsi="Garamond" w:cs="Garamond"/>
          <w:b/>
          <w:sz w:val="20"/>
          <w:szCs w:val="20"/>
        </w:rPr>
      </w:pPr>
      <w:r w:rsidRPr="00C604EC">
        <w:rPr>
          <w:rFonts w:ascii="Garamond" w:hAnsi="Garamond" w:cs="Garamond"/>
          <w:b/>
          <w:sz w:val="20"/>
          <w:szCs w:val="20"/>
        </w:rPr>
        <w:t>INSTRUKCJA WYPEŁNIENIA</w:t>
      </w:r>
    </w:p>
    <w:p w14:paraId="7C0D867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C604EC">
        <w:rPr>
          <w:rFonts w:ascii="Garamond" w:hAnsi="Garamond" w:cs="Garamond"/>
          <w:sz w:val="20"/>
          <w:szCs w:val="20"/>
        </w:rPr>
        <w:t>j.m</w:t>
      </w:r>
      <w:proofErr w:type="spellEnd"/>
      <w:r w:rsidRPr="00C604EC">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57259B9B"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niewypełnione tabele dla pakietów, w których oferty nie składa, czyli nie zamieści w odpowiednich miejscach sformułowania: „nie dotyczy” lub nie dokona przekreślenia, nie wywoła to żadnych skutków negatywnych dla Wykonawcy (</w:t>
      </w:r>
      <w:r w:rsidR="00ED0EB5" w:rsidRPr="00C604EC">
        <w:rPr>
          <w:rFonts w:ascii="Garamond" w:hAnsi="Garamond" w:cs="Garamond"/>
          <w:sz w:val="20"/>
          <w:szCs w:val="20"/>
        </w:rPr>
        <w:t>np</w:t>
      </w:r>
      <w:r w:rsidRPr="00C604EC">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C604EC" w:rsidRDefault="00562E3F"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C604EC" w:rsidRDefault="008359CF" w:rsidP="00E212EA">
      <w:pPr>
        <w:pStyle w:val="Standard"/>
        <w:widowControl w:val="0"/>
        <w:spacing w:line="276" w:lineRule="auto"/>
        <w:jc w:val="both"/>
        <w:rPr>
          <w:rFonts w:ascii="Garamond" w:hAnsi="Garamond" w:cs="Georgia"/>
          <w:sz w:val="20"/>
          <w:szCs w:val="20"/>
        </w:rPr>
      </w:pPr>
    </w:p>
    <w:p w14:paraId="66AFE755" w14:textId="3DC0ED21" w:rsidR="00F9081C" w:rsidRPr="00C604EC" w:rsidRDefault="00F9081C" w:rsidP="00E212EA">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604EC" w:rsidRPr="00C604EC"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C604EC"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Szczegółowa nazwa przedmiotu zamówienia</w:t>
            </w:r>
          </w:p>
          <w:p w14:paraId="5E269C9E"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Kwota netto</w:t>
            </w:r>
          </w:p>
          <w:p w14:paraId="3DE29390"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eastAsia="Garamond" w:hAnsi="Garamond" w:cs="Garamond"/>
                <w:kern w:val="2"/>
                <w:sz w:val="20"/>
                <w:szCs w:val="20"/>
              </w:rPr>
              <w:t xml:space="preserve"> </w:t>
            </w:r>
            <w:r w:rsidRPr="00C604EC">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Stawka VAT/wartość VAT</w:t>
            </w:r>
            <w:r w:rsidRPr="00C604EC">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sz w:val="20"/>
                <w:szCs w:val="20"/>
              </w:rPr>
              <w:t>Nazwa handlowa, nazwa producenta, nr katalogowy producenta</w:t>
            </w:r>
          </w:p>
        </w:tc>
      </w:tr>
      <w:tr w:rsidR="00C604EC" w:rsidRPr="00C604EC"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C604EC"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1.</w:t>
            </w:r>
          </w:p>
          <w:p w14:paraId="1533B308" w14:textId="77777777" w:rsidR="00ED0EB5" w:rsidRPr="00C604EC"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21C2ED0" w:rsidR="00ED0EB5" w:rsidRPr="00C604EC" w:rsidRDefault="005B254A" w:rsidP="00E212EA">
            <w:pPr>
              <w:autoSpaceDN/>
              <w:spacing w:line="276" w:lineRule="auto"/>
              <w:contextualSpacing/>
              <w:rPr>
                <w:rFonts w:ascii="Garamond" w:hAnsi="Garamond"/>
                <w:kern w:val="2"/>
                <w:sz w:val="20"/>
                <w:szCs w:val="20"/>
              </w:rPr>
            </w:pPr>
            <w:r w:rsidRPr="00C604EC">
              <w:rPr>
                <w:sz w:val="20"/>
                <w:szCs w:val="20"/>
              </w:rPr>
              <w:t xml:space="preserve">Izolator do wykonywania leków cytostatycznych z wyposażeniem i adaptacją pomieszczeń – 1 </w:t>
            </w:r>
            <w:proofErr w:type="spellStart"/>
            <w:r w:rsidRPr="00C604EC">
              <w:rPr>
                <w:sz w:val="20"/>
                <w:szCs w:val="20"/>
              </w:rPr>
              <w:t>kpl</w:t>
            </w:r>
            <w:proofErr w:type="spellEnd"/>
            <w:r w:rsidRPr="00C604EC">
              <w:rPr>
                <w:sz w:val="20"/>
                <w:szCs w:val="20"/>
              </w:rPr>
              <w:t xml:space="preserve"> </w:t>
            </w:r>
            <w:r w:rsidR="00ED0EB5" w:rsidRPr="00C604EC">
              <w:rPr>
                <w:rFonts w:ascii="Garamond" w:hAnsi="Garamond"/>
                <w:i/>
                <w:iCs/>
                <w:sz w:val="20"/>
                <w:szCs w:val="20"/>
              </w:rPr>
              <w:lastRenderedPageBreak/>
              <w:t>zgodnie z opisem pakietu w załączniku nr 1</w:t>
            </w:r>
            <w:r w:rsidR="00DC0698" w:rsidRPr="00C604EC">
              <w:rPr>
                <w:rFonts w:ascii="Garamond" w:hAnsi="Garamond"/>
                <w:i/>
                <w:iCs/>
                <w:sz w:val="20"/>
                <w:szCs w:val="20"/>
              </w:rPr>
              <w:t xml:space="preserve"> pakiet nr 1</w:t>
            </w:r>
            <w:r w:rsidR="00ED0EB5" w:rsidRPr="00C604EC">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C604EC" w:rsidRDefault="00ED0EB5"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lastRenderedPageBreak/>
              <w:t>1/</w:t>
            </w:r>
            <w:proofErr w:type="spellStart"/>
            <w:r w:rsidR="00E30CC7" w:rsidRPr="00C604EC">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r>
      <w:tr w:rsidR="00C604EC" w:rsidRPr="00C604EC"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C604EC"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C604EC"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C604EC" w:rsidRDefault="00ED0EB5" w:rsidP="00E212EA">
            <w:pPr>
              <w:autoSpaceDN/>
              <w:snapToGrid w:val="0"/>
              <w:spacing w:line="276" w:lineRule="auto"/>
              <w:contextualSpacing/>
              <w:jc w:val="center"/>
              <w:rPr>
                <w:rFonts w:ascii="Garamond" w:hAnsi="Garamond" w:cs="Garamond"/>
                <w:kern w:val="2"/>
                <w:sz w:val="20"/>
                <w:szCs w:val="20"/>
              </w:rPr>
            </w:pPr>
          </w:p>
        </w:tc>
      </w:tr>
    </w:tbl>
    <w:p w14:paraId="33F6A717"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netto .................................... zł, słownie: ..............................................................................................;</w:t>
      </w:r>
    </w:p>
    <w:p w14:paraId="1874F5D9"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Wartość brutto .....................................zł , słownie: ...........................................................................................;</w:t>
      </w:r>
    </w:p>
    <w:p w14:paraId="0B851B1A" w14:textId="77777777" w:rsidR="00ED0EB5" w:rsidRPr="00C604EC" w:rsidRDefault="00ED0EB5" w:rsidP="00E212EA">
      <w:pPr>
        <w:autoSpaceDN/>
        <w:spacing w:line="276" w:lineRule="auto"/>
        <w:contextualSpacing/>
        <w:rPr>
          <w:rFonts w:ascii="Garamond" w:hAnsi="Garamond"/>
          <w:kern w:val="2"/>
          <w:sz w:val="20"/>
          <w:szCs w:val="20"/>
        </w:rPr>
      </w:pPr>
      <w:r w:rsidRPr="00C604EC">
        <w:rPr>
          <w:rFonts w:ascii="Garamond" w:hAnsi="Garamond" w:cs="Garamond"/>
          <w:b/>
          <w:kern w:val="2"/>
          <w:sz w:val="20"/>
          <w:szCs w:val="20"/>
        </w:rPr>
        <w:t>Równocześnie, deklarujemy, że</w:t>
      </w:r>
    </w:p>
    <w:p w14:paraId="0C6D7BEE" w14:textId="7C8F1711" w:rsidR="00ED0EB5" w:rsidRPr="00A2248C" w:rsidRDefault="00ED0EB5" w:rsidP="00E212EA">
      <w:pPr>
        <w:autoSpaceDN/>
        <w:spacing w:line="276" w:lineRule="auto"/>
        <w:contextualSpacing/>
        <w:jc w:val="both"/>
        <w:rPr>
          <w:sz w:val="20"/>
          <w:szCs w:val="20"/>
        </w:rPr>
      </w:pPr>
      <w:r w:rsidRPr="00C604EC">
        <w:rPr>
          <w:rFonts w:ascii="Garamond" w:hAnsi="Garamond" w:cs="Garamond"/>
          <w:kern w:val="2"/>
          <w:sz w:val="20"/>
          <w:szCs w:val="20"/>
        </w:rPr>
        <w:t>-</w:t>
      </w:r>
      <w:r w:rsidRPr="00C604EC">
        <w:rPr>
          <w:rFonts w:ascii="Garamond" w:hAnsi="Garamond" w:cs="Garamond"/>
          <w:kern w:val="2"/>
          <w:sz w:val="20"/>
          <w:szCs w:val="20"/>
        </w:rPr>
        <w:tab/>
        <w:t xml:space="preserve">termin pełnej bezpłatnej gwarancji na </w:t>
      </w:r>
      <w:r w:rsidR="00A2248C" w:rsidRPr="00C604EC">
        <w:rPr>
          <w:sz w:val="20"/>
          <w:szCs w:val="20"/>
        </w:rPr>
        <w:t>Izolator do wykonywania leków cytostatycznych z wyposażeniem i adaptacją pomieszczeń</w:t>
      </w:r>
      <w:r w:rsidR="00A2248C">
        <w:rPr>
          <w:sz w:val="20"/>
          <w:szCs w:val="20"/>
        </w:rPr>
        <w:t xml:space="preserve"> </w:t>
      </w:r>
      <w:r w:rsidRPr="00C604EC">
        <w:rPr>
          <w:rFonts w:ascii="Garamond" w:hAnsi="Garamond" w:cs="Garamond"/>
          <w:kern w:val="2"/>
          <w:sz w:val="20"/>
          <w:szCs w:val="20"/>
        </w:rPr>
        <w:t xml:space="preserve">-  (zgodnie z postanowieniami załącznika nr 1 w tym zakresie)  wynosi ……………………………miesięcy (co najmniej </w:t>
      </w:r>
      <w:r w:rsidR="008063E1" w:rsidRPr="00C604EC">
        <w:rPr>
          <w:rFonts w:ascii="Garamond" w:hAnsi="Garamond" w:cs="Garamond"/>
          <w:kern w:val="2"/>
          <w:sz w:val="20"/>
          <w:szCs w:val="20"/>
        </w:rPr>
        <w:t>36</w:t>
      </w:r>
      <w:r w:rsidRPr="00C604EC">
        <w:rPr>
          <w:rFonts w:ascii="Garamond" w:hAnsi="Garamond" w:cs="Garamond"/>
          <w:kern w:val="2"/>
          <w:sz w:val="20"/>
          <w:szCs w:val="20"/>
        </w:rPr>
        <w:t xml:space="preserve"> miesięcy) *element punktowany oferty</w:t>
      </w:r>
    </w:p>
    <w:p w14:paraId="5648D82B" w14:textId="2D55E055" w:rsidR="009E793C" w:rsidRPr="00C604EC" w:rsidRDefault="009E793C" w:rsidP="009E28D7">
      <w:pPr>
        <w:autoSpaceDN/>
        <w:spacing w:line="276" w:lineRule="auto"/>
        <w:contextualSpacing/>
        <w:jc w:val="both"/>
        <w:rPr>
          <w:rFonts w:ascii="Garamond" w:hAnsi="Garamond" w:cs="Garamond"/>
          <w:kern w:val="2"/>
          <w:sz w:val="20"/>
          <w:szCs w:val="20"/>
        </w:rPr>
      </w:pPr>
    </w:p>
    <w:p w14:paraId="581E9D2E" w14:textId="77777777" w:rsidR="002D3B17" w:rsidRPr="00C604EC" w:rsidRDefault="002D3B17" w:rsidP="00E212EA">
      <w:pPr>
        <w:pStyle w:val="Standard"/>
        <w:spacing w:line="276" w:lineRule="auto"/>
        <w:rPr>
          <w:rFonts w:ascii="Garamond" w:hAnsi="Garamond" w:cs="Garamond"/>
          <w:sz w:val="20"/>
          <w:szCs w:val="20"/>
        </w:rPr>
      </w:pPr>
      <w:r w:rsidRPr="00C604EC">
        <w:rPr>
          <w:rFonts w:ascii="Garamond" w:hAnsi="Garamond" w:cs="Garamond"/>
          <w:sz w:val="20"/>
          <w:szCs w:val="20"/>
        </w:rPr>
        <w:t>* Wartość powinna być podana w formacie z dokładnością do dwóch miejsc po przecinku.</w:t>
      </w:r>
    </w:p>
    <w:p w14:paraId="2980D018"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C604EC" w:rsidRDefault="006807E4" w:rsidP="00E212EA">
      <w:pPr>
        <w:pStyle w:val="Standard"/>
        <w:spacing w:line="276" w:lineRule="auto"/>
        <w:rPr>
          <w:rFonts w:ascii="Garamond" w:hAnsi="Garamond" w:cs="Garamond"/>
          <w:sz w:val="20"/>
          <w:szCs w:val="20"/>
        </w:rPr>
      </w:pPr>
      <w:r w:rsidRPr="00C604EC">
        <w:rPr>
          <w:rFonts w:ascii="Garamond" w:hAnsi="Garamond" w:cs="Garamond"/>
          <w:sz w:val="20"/>
          <w:szCs w:val="20"/>
        </w:rPr>
        <w:t xml:space="preserve">*** w przypadku różnej stawki VAT na oferowany asortyment, Wykonawca wpisuje wartość VAT-u należnego </w:t>
      </w:r>
    </w:p>
    <w:p w14:paraId="4ECA0078" w14:textId="3A141D5F" w:rsidR="002D3B17" w:rsidRPr="00C604EC" w:rsidRDefault="002D3B17" w:rsidP="00E212EA">
      <w:pPr>
        <w:pStyle w:val="Textbody"/>
        <w:widowControl w:val="0"/>
        <w:spacing w:after="0" w:line="276" w:lineRule="auto"/>
        <w:jc w:val="center"/>
        <w:rPr>
          <w:rFonts w:ascii="Garamond" w:hAnsi="Garamond" w:cs="Georgia"/>
          <w:b/>
          <w:sz w:val="20"/>
          <w:szCs w:val="20"/>
        </w:rPr>
      </w:pPr>
      <w:r w:rsidRPr="00C604EC">
        <w:rPr>
          <w:rFonts w:ascii="Garamond" w:hAnsi="Garamond" w:cs="Georgia"/>
          <w:b/>
          <w:sz w:val="20"/>
          <w:szCs w:val="20"/>
        </w:rPr>
        <w:t>2</w:t>
      </w:r>
    </w:p>
    <w:p w14:paraId="3680DBE1" w14:textId="77777777" w:rsidR="002D3B17" w:rsidRPr="00C604EC" w:rsidRDefault="002D3B17" w:rsidP="00E212EA">
      <w:pPr>
        <w:pStyle w:val="Standard"/>
        <w:spacing w:line="276" w:lineRule="auto"/>
        <w:jc w:val="both"/>
        <w:rPr>
          <w:rFonts w:ascii="Garamond" w:hAnsi="Garamond" w:cs="Garamond"/>
          <w:sz w:val="20"/>
          <w:szCs w:val="20"/>
        </w:rPr>
      </w:pPr>
      <w:r w:rsidRPr="00C604EC">
        <w:rPr>
          <w:rFonts w:ascii="Garamond" w:hAnsi="Garamond" w:cs="Garamond"/>
          <w:sz w:val="20"/>
          <w:szCs w:val="20"/>
        </w:rPr>
        <w:t>Oświadczamy, że :</w:t>
      </w:r>
    </w:p>
    <w:p w14:paraId="088009E1"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cena ostateczna oferty (z podatkiem VAT) podana w ust. 1 jest ceną faktyczną na dzień składania oferty.</w:t>
      </w:r>
    </w:p>
    <w:p w14:paraId="3307A6A0"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zapoznaliśmy się ze specyfikacją warunków zamówienia oraz jej załącznikami i nie wnosimy do nich zastrzeżeń;</w:t>
      </w:r>
    </w:p>
    <w:p w14:paraId="7CCA910D"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akceptujemy wskazany w specyfikacji warunków zamówienia czas związania ofertą;</w:t>
      </w:r>
    </w:p>
    <w:p w14:paraId="5B759D5E" w14:textId="5F01DF5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firma nasza spełnia wszystkie warunki określone w specyfikacji warunków zamówienia</w:t>
      </w:r>
      <w:r w:rsidR="00FE1064" w:rsidRPr="00C604EC">
        <w:rPr>
          <w:rFonts w:ascii="Garamond" w:hAnsi="Garamond" w:cs="Arial"/>
          <w:sz w:val="20"/>
          <w:szCs w:val="20"/>
        </w:rPr>
        <w:t>;</w:t>
      </w:r>
    </w:p>
    <w:p w14:paraId="7876DEF6" w14:textId="1C57080F" w:rsidR="00FE1064" w:rsidRPr="00C604EC"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Arial"/>
          <w:sz w:val="20"/>
          <w:szCs w:val="20"/>
        </w:rPr>
        <w:t>w cenie naszej oferty zostały uwzględnione wszystkie koszty wykonania zamówienia;</w:t>
      </w:r>
    </w:p>
    <w:p w14:paraId="3CF2F0DA"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wyrażamy zgodę na zasady i termin płatności określony we wzorze umowy.</w:t>
      </w:r>
    </w:p>
    <w:p w14:paraId="4F0E9D0F" w14:textId="77777777" w:rsidR="002D3B17" w:rsidRPr="00C604E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604EC">
        <w:rPr>
          <w:rFonts w:ascii="Garamond" w:hAnsi="Garamond" w:cs="Garamond"/>
          <w:sz w:val="20"/>
          <w:szCs w:val="20"/>
        </w:rPr>
        <w:t xml:space="preserve">*że przedmiot zamówienia zrealizujemy z udziałem podwykonawcy, </w:t>
      </w:r>
      <w:r w:rsidRPr="00C604E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C604EC" w:rsidRPr="00C604EC" w14:paraId="61EC8BF7" w14:textId="77777777" w:rsidTr="005B254A">
        <w:trPr>
          <w:trHeight w:val="63"/>
        </w:trPr>
        <w:tc>
          <w:tcPr>
            <w:tcW w:w="4040" w:type="dxa"/>
            <w:tcMar>
              <w:top w:w="0" w:type="dxa"/>
              <w:left w:w="0" w:type="dxa"/>
              <w:bottom w:w="0" w:type="dxa"/>
              <w:right w:w="0" w:type="dxa"/>
            </w:tcMar>
            <w:vAlign w:val="bottom"/>
          </w:tcPr>
          <w:p w14:paraId="7EAC1552"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i  wskazujemy części</w:t>
            </w:r>
          </w:p>
        </w:tc>
      </w:tr>
      <w:tr w:rsidR="00C604EC" w:rsidRPr="00C604EC" w14:paraId="3A6324E7" w14:textId="77777777">
        <w:trPr>
          <w:trHeight w:val="346"/>
        </w:trPr>
        <w:tc>
          <w:tcPr>
            <w:tcW w:w="4040" w:type="dxa"/>
            <w:tcMar>
              <w:top w:w="0" w:type="dxa"/>
              <w:left w:w="0" w:type="dxa"/>
              <w:bottom w:w="0" w:type="dxa"/>
              <w:right w:w="0" w:type="dxa"/>
            </w:tcMar>
            <w:vAlign w:val="bottom"/>
          </w:tcPr>
          <w:p w14:paraId="4AC263D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przez   podwykonawcę   oraz   nazwy   firm   podwykonawców:</w:t>
            </w:r>
          </w:p>
        </w:tc>
      </w:tr>
    </w:tbl>
    <w:p w14:paraId="088B7E20"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w:t>
      </w:r>
    </w:p>
    <w:tbl>
      <w:tblPr>
        <w:tblW w:w="8624" w:type="dxa"/>
        <w:tblInd w:w="122" w:type="dxa"/>
        <w:tblLayout w:type="fixed"/>
        <w:tblCellMar>
          <w:left w:w="10" w:type="dxa"/>
          <w:right w:w="10" w:type="dxa"/>
        </w:tblCellMar>
        <w:tblLook w:val="04A0" w:firstRow="1" w:lastRow="0" w:firstColumn="1" w:lastColumn="0" w:noHBand="0" w:noVBand="1"/>
      </w:tblPr>
      <w:tblGrid>
        <w:gridCol w:w="756"/>
        <w:gridCol w:w="3424"/>
        <w:gridCol w:w="4444"/>
      </w:tblGrid>
      <w:tr w:rsidR="00C604EC" w:rsidRPr="00C604EC" w14:paraId="21A4FC35" w14:textId="77777777" w:rsidTr="005B254A">
        <w:trPr>
          <w:trHeight w:val="198"/>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roofErr w:type="spellStart"/>
            <w:r w:rsidRPr="00C604EC">
              <w:rPr>
                <w:rFonts w:ascii="Garamond" w:hAnsi="Garamond" w:cs="Garamond"/>
                <w:sz w:val="20"/>
                <w:szCs w:val="20"/>
              </w:rPr>
              <w:t>L.p</w:t>
            </w:r>
            <w:proofErr w:type="spellEnd"/>
          </w:p>
          <w:p w14:paraId="126358E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Części oraz przedmiot zamówienia przewidziana do wykonania przez podwykonawców</w:t>
            </w: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Nazwa firm podwykonawców oraz dane kontaktowe (o ile są znani w momencie składania oferty)</w:t>
            </w:r>
          </w:p>
        </w:tc>
      </w:tr>
      <w:tr w:rsidR="00C604EC" w:rsidRPr="00C604EC" w14:paraId="4D5D723E" w14:textId="77777777" w:rsidTr="005B254A">
        <w:trPr>
          <w:trHeight w:val="647"/>
        </w:trPr>
        <w:tc>
          <w:tcPr>
            <w:tcW w:w="756"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p>
        </w:tc>
        <w:tc>
          <w:tcPr>
            <w:tcW w:w="3424"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c>
          <w:tcPr>
            <w:tcW w:w="4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C604EC"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077453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lastRenderedPageBreak/>
        <w:t>1</w:t>
      </w:r>
      <w:r w:rsidR="00FE1064" w:rsidRPr="00C604EC">
        <w:rPr>
          <w:rFonts w:ascii="Garamond" w:hAnsi="Garamond" w:cs="Garamond"/>
          <w:b/>
          <w:bCs/>
          <w:sz w:val="20"/>
          <w:szCs w:val="20"/>
        </w:rPr>
        <w:t>1</w:t>
      </w:r>
      <w:r w:rsidRPr="00C604EC">
        <w:rPr>
          <w:rFonts w:ascii="Garamond" w:hAnsi="Garamond" w:cs="Garamond"/>
          <w:b/>
          <w:bCs/>
          <w:sz w:val="20"/>
          <w:szCs w:val="20"/>
        </w:rPr>
        <w:t xml:space="preserve">. </w:t>
      </w:r>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w:t>
      </w:r>
      <w:r w:rsidRPr="00C604EC">
        <w:rPr>
          <w:rFonts w:ascii="Garamond" w:hAnsi="Garamond" w:cs="Garamond"/>
          <w:b/>
          <w:bCs/>
          <w:sz w:val="20"/>
          <w:szCs w:val="20"/>
        </w:rPr>
        <w:t xml:space="preserve"> polegamy </w:t>
      </w:r>
      <w:r w:rsidRPr="00C604EC">
        <w:rPr>
          <w:rFonts w:ascii="Garamond" w:hAnsi="Garamond" w:cs="Garamond"/>
          <w:sz w:val="20"/>
          <w:szCs w:val="20"/>
        </w:rPr>
        <w:t xml:space="preserve">na zdolnościach lub sytuacji innych podmiotów na zasadach określonych w art. 118 ust. 1 ustawy </w:t>
      </w:r>
      <w:proofErr w:type="spellStart"/>
      <w:r w:rsidRPr="00C604EC">
        <w:rPr>
          <w:rFonts w:ascii="Garamond" w:hAnsi="Garamond" w:cs="Garamond"/>
          <w:sz w:val="20"/>
          <w:szCs w:val="20"/>
        </w:rPr>
        <w:t>Pzp</w:t>
      </w:r>
      <w:proofErr w:type="spellEnd"/>
      <w:r w:rsidRPr="00C604EC">
        <w:rPr>
          <w:rFonts w:ascii="Garamond" w:hAnsi="Garamond" w:cs="Garamond"/>
          <w:sz w:val="20"/>
          <w:szCs w:val="20"/>
        </w:rPr>
        <w:t xml:space="preserve"> w celu potwierdzenia spełniania warunków udziału w postępowaniu w następującym zakresie:...............................................................................................................................................................................................................</w:t>
      </w:r>
    </w:p>
    <w:p w14:paraId="02F56F42" w14:textId="77777777"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 xml:space="preserve">Uwaga: </w:t>
      </w:r>
      <w:r w:rsidRPr="00C604EC">
        <w:rPr>
          <w:rFonts w:ascii="Garamond" w:hAnsi="Garamond" w:cs="Garamond"/>
          <w:sz w:val="20"/>
          <w:szCs w:val="20"/>
        </w:rPr>
        <w:t>Zobowiązanie tych podmiotów do oddania do dyspozycji Wykonawcy niezbędnych zasobów na potrzeby</w:t>
      </w:r>
      <w:r w:rsidRPr="00C604EC">
        <w:rPr>
          <w:rFonts w:ascii="Garamond" w:hAnsi="Garamond" w:cs="Garamond"/>
          <w:b/>
          <w:bCs/>
          <w:sz w:val="20"/>
          <w:szCs w:val="20"/>
        </w:rPr>
        <w:t xml:space="preserve"> </w:t>
      </w:r>
      <w:r w:rsidRPr="00C604EC">
        <w:rPr>
          <w:rFonts w:ascii="Garamond" w:hAnsi="Garamond" w:cs="Garamond"/>
          <w:sz w:val="20"/>
          <w:szCs w:val="20"/>
        </w:rPr>
        <w:t xml:space="preserve">realizacji zamówienia należy przedstawić </w:t>
      </w:r>
      <w:r w:rsidRPr="00C604EC">
        <w:rPr>
          <w:rFonts w:ascii="Garamond" w:hAnsi="Garamond" w:cs="Garamond"/>
          <w:b/>
          <w:bCs/>
          <w:sz w:val="20"/>
          <w:szCs w:val="20"/>
        </w:rPr>
        <w:t>w oryginale</w:t>
      </w:r>
      <w:r w:rsidRPr="00C604EC">
        <w:rPr>
          <w:rFonts w:ascii="Garamond" w:hAnsi="Garamond" w:cs="Garamond"/>
          <w:sz w:val="20"/>
          <w:szCs w:val="20"/>
        </w:rPr>
        <w:t>.</w:t>
      </w:r>
    </w:p>
    <w:p w14:paraId="1CB9E104" w14:textId="3D17ACB8"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2</w:t>
      </w:r>
      <w:r w:rsidRPr="00C604EC">
        <w:rPr>
          <w:rFonts w:ascii="Garamond" w:hAnsi="Garamond" w:cs="Garamond"/>
          <w:b/>
          <w:bCs/>
          <w:sz w:val="20"/>
          <w:szCs w:val="20"/>
        </w:rPr>
        <w:t xml:space="preserve">. </w:t>
      </w:r>
      <w:bookmarkStart w:id="14" w:name="page23"/>
      <w:bookmarkEnd w:id="14"/>
      <w:r w:rsidRPr="00C604EC">
        <w:rPr>
          <w:rFonts w:ascii="Garamond" w:hAnsi="Garamond" w:cs="Garamond"/>
          <w:sz w:val="20"/>
          <w:szCs w:val="20"/>
        </w:rPr>
        <w:t>**</w:t>
      </w:r>
      <w:r w:rsidRPr="00C604EC">
        <w:rPr>
          <w:rFonts w:ascii="Garamond" w:hAnsi="Garamond" w:cs="Garamond"/>
          <w:b/>
          <w:bCs/>
          <w:sz w:val="20"/>
          <w:szCs w:val="20"/>
        </w:rPr>
        <w:t>Oświadczamy</w:t>
      </w:r>
      <w:r w:rsidRPr="00C604EC">
        <w:rPr>
          <w:rFonts w:ascii="Garamond" w:hAnsi="Garamond" w:cs="Garamond"/>
          <w:sz w:val="20"/>
          <w:szCs w:val="20"/>
        </w:rPr>
        <w:t>, że wybór oferty</w:t>
      </w:r>
      <w:r w:rsidRPr="00C604EC">
        <w:rPr>
          <w:rFonts w:ascii="Garamond" w:hAnsi="Garamond" w:cs="Garamond"/>
          <w:b/>
          <w:bCs/>
          <w:sz w:val="20"/>
          <w:szCs w:val="20"/>
        </w:rPr>
        <w:t xml:space="preserve"> prowadzi </w:t>
      </w:r>
      <w:r w:rsidRPr="00C604EC">
        <w:rPr>
          <w:rFonts w:ascii="Garamond" w:hAnsi="Garamond" w:cs="Garamond"/>
          <w:sz w:val="20"/>
          <w:szCs w:val="20"/>
        </w:rPr>
        <w:t>do powstania u zamawiającego obowiązku</w:t>
      </w:r>
      <w:r w:rsidRPr="00C604EC">
        <w:rPr>
          <w:rFonts w:ascii="Garamond" w:hAnsi="Garamond" w:cs="Garamond"/>
          <w:b/>
          <w:bCs/>
          <w:sz w:val="20"/>
          <w:szCs w:val="20"/>
        </w:rPr>
        <w:t xml:space="preserve"> </w:t>
      </w:r>
      <w:r w:rsidRPr="00C604EC">
        <w:rPr>
          <w:rFonts w:ascii="Garamond" w:hAnsi="Garamond" w:cs="Garamond"/>
          <w:sz w:val="20"/>
          <w:szCs w:val="20"/>
        </w:rPr>
        <w:t>podatkowego :a) *nazwa towaru lub usługi, których dostawa lub świadczenie będzie prowadzić do powstania obowiązku</w:t>
      </w:r>
    </w:p>
    <w:p w14:paraId="21FA061D"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podatkowego:.........................................................</w:t>
      </w:r>
    </w:p>
    <w:p w14:paraId="0FC93EBC" w14:textId="77777777"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b)* wartość towaru lub usługi bez kwoty podatku VAT:..................................</w:t>
      </w:r>
    </w:p>
    <w:p w14:paraId="36786E9D" w14:textId="3D25C21E" w:rsidR="002D3B17" w:rsidRPr="00C604EC" w:rsidRDefault="002D3B17" w:rsidP="00E212EA">
      <w:pPr>
        <w:pStyle w:val="Standard"/>
        <w:tabs>
          <w:tab w:val="left" w:pos="0"/>
        </w:tabs>
        <w:spacing w:line="276" w:lineRule="auto"/>
        <w:jc w:val="both"/>
        <w:rPr>
          <w:rFonts w:ascii="Garamond" w:hAnsi="Garamond" w:cs="Garamond"/>
          <w:b/>
          <w:bCs/>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3</w:t>
      </w:r>
      <w:r w:rsidRPr="00C604EC">
        <w:rPr>
          <w:rFonts w:ascii="Garamond" w:hAnsi="Garamond" w:cs="Garamond"/>
          <w:b/>
          <w:bCs/>
          <w:sz w:val="20"/>
          <w:szCs w:val="20"/>
        </w:rPr>
        <w:t xml:space="preserve">. </w:t>
      </w:r>
      <w:r w:rsidRPr="00C604EC">
        <w:rPr>
          <w:rFonts w:ascii="Garamond" w:hAnsi="Garamond" w:cs="Garamond"/>
          <w:sz w:val="20"/>
          <w:szCs w:val="20"/>
        </w:rPr>
        <w:t xml:space="preserve">Oświadczamy, że niniejsza oferta: </w:t>
      </w:r>
      <w:r w:rsidRPr="00C604EC">
        <w:rPr>
          <w:rFonts w:ascii="Garamond" w:hAnsi="Garamond" w:cs="Garamond"/>
          <w:b/>
          <w:bCs/>
          <w:sz w:val="20"/>
          <w:szCs w:val="20"/>
        </w:rPr>
        <w:t>zawiera</w:t>
      </w:r>
      <w:r w:rsidRPr="00C604EC">
        <w:rPr>
          <w:rFonts w:ascii="Garamond" w:hAnsi="Garamond" w:cs="Garamond"/>
          <w:sz w:val="20"/>
          <w:szCs w:val="20"/>
        </w:rPr>
        <w:t xml:space="preserve"> na stronach od .............. do............. informacje stanowiące tajemnicę przedsiębiorstwa w rozumieniu</w:t>
      </w:r>
      <w:r w:rsidRPr="00C604EC">
        <w:rPr>
          <w:rFonts w:ascii="Garamond" w:hAnsi="Garamond"/>
          <w:sz w:val="20"/>
          <w:szCs w:val="20"/>
        </w:rPr>
        <w:t xml:space="preserve"> </w:t>
      </w:r>
      <w:r w:rsidRPr="00C604EC">
        <w:rPr>
          <w:rFonts w:ascii="Garamond" w:hAnsi="Garamond" w:cs="Garamond"/>
          <w:sz w:val="20"/>
          <w:szCs w:val="20"/>
        </w:rPr>
        <w:t>przepisów o zwalczaniu nieuczciwej konkurencji .</w:t>
      </w:r>
    </w:p>
    <w:p w14:paraId="45385F57" w14:textId="265C77B4" w:rsidR="002D3B17" w:rsidRPr="00C604EC" w:rsidRDefault="002D3B17" w:rsidP="00E212EA">
      <w:pPr>
        <w:pStyle w:val="Standard"/>
        <w:tabs>
          <w:tab w:val="left" w:pos="0"/>
        </w:tabs>
        <w:spacing w:line="276" w:lineRule="auto"/>
        <w:jc w:val="both"/>
        <w:rPr>
          <w:rFonts w:ascii="Garamond" w:hAnsi="Garamond"/>
          <w:sz w:val="20"/>
          <w:szCs w:val="20"/>
        </w:rPr>
      </w:pPr>
      <w:r w:rsidRPr="00C604EC">
        <w:rPr>
          <w:rFonts w:ascii="Garamond" w:hAnsi="Garamond" w:cs="Garamond"/>
          <w:b/>
          <w:bCs/>
          <w:sz w:val="20"/>
          <w:szCs w:val="20"/>
        </w:rPr>
        <w:t>1</w:t>
      </w:r>
      <w:r w:rsidR="00FE1064" w:rsidRPr="00C604EC">
        <w:rPr>
          <w:rFonts w:ascii="Garamond" w:hAnsi="Garamond" w:cs="Garamond"/>
          <w:b/>
          <w:bCs/>
          <w:sz w:val="20"/>
          <w:szCs w:val="20"/>
        </w:rPr>
        <w:t>4</w:t>
      </w:r>
      <w:r w:rsidRPr="00C604EC">
        <w:rPr>
          <w:rFonts w:ascii="Garamond" w:hAnsi="Garamond" w:cs="Garamond"/>
          <w:b/>
          <w:bCs/>
          <w:sz w:val="20"/>
          <w:szCs w:val="20"/>
        </w:rPr>
        <w:t xml:space="preserve">. </w:t>
      </w:r>
      <w:r w:rsidRPr="00C604EC">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C604EC" w:rsidRDefault="002D3B17" w:rsidP="00E212EA">
      <w:pPr>
        <w:pStyle w:val="Standard"/>
        <w:tabs>
          <w:tab w:val="left" w:pos="709"/>
        </w:tabs>
        <w:overflowPunct w:val="0"/>
        <w:spacing w:line="276" w:lineRule="auto"/>
        <w:jc w:val="both"/>
        <w:rPr>
          <w:rFonts w:ascii="Garamond" w:hAnsi="Garamond"/>
          <w:sz w:val="20"/>
          <w:szCs w:val="20"/>
        </w:rPr>
      </w:pPr>
      <w:r w:rsidRPr="00C604EC">
        <w:rPr>
          <w:rFonts w:ascii="Garamond" w:hAnsi="Garamond" w:cs="Arial"/>
          <w:sz w:val="20"/>
          <w:szCs w:val="20"/>
        </w:rPr>
        <w:t xml:space="preserve">….............................................................................. </w:t>
      </w:r>
      <w:r w:rsidR="00680E83" w:rsidRPr="00C604EC">
        <w:rPr>
          <w:rFonts w:ascii="Garamond" w:hAnsi="Garamond" w:cs="Arial"/>
          <w:b/>
          <w:bCs/>
          <w:sz w:val="20"/>
          <w:szCs w:val="20"/>
        </w:rPr>
        <w:t>e-mail</w:t>
      </w:r>
      <w:r w:rsidRPr="00C604EC">
        <w:rPr>
          <w:rFonts w:ascii="Garamond" w:hAnsi="Garamond" w:cs="Arial"/>
          <w:sz w:val="20"/>
          <w:szCs w:val="20"/>
        </w:rPr>
        <w:t>…………………………..</w:t>
      </w:r>
    </w:p>
    <w:p w14:paraId="437554E3" w14:textId="08ADB4A6"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Garamond"/>
          <w:sz w:val="20"/>
          <w:szCs w:val="20"/>
        </w:rPr>
        <w:t>1</w:t>
      </w:r>
      <w:r w:rsidR="00FE1064" w:rsidRPr="00C604EC">
        <w:rPr>
          <w:rFonts w:ascii="Garamond" w:hAnsi="Garamond" w:cs="Garamond"/>
          <w:sz w:val="20"/>
          <w:szCs w:val="20"/>
        </w:rPr>
        <w:t>5</w:t>
      </w:r>
      <w:r w:rsidRPr="00C604EC">
        <w:rPr>
          <w:rFonts w:ascii="Garamond" w:hAnsi="Garamond" w:cs="Garamond"/>
          <w:sz w:val="20"/>
          <w:szCs w:val="20"/>
        </w:rPr>
        <w:t>. Pod groźbą odpowiedzialności karnej oświadczamy, że załączone do oferty dokumenty opisują stan prawny i</w:t>
      </w:r>
      <w:r w:rsidRPr="00C604EC">
        <w:rPr>
          <w:rFonts w:ascii="Garamond" w:hAnsi="Garamond" w:cs="Garamond"/>
          <w:b/>
          <w:bCs/>
          <w:sz w:val="20"/>
          <w:szCs w:val="20"/>
        </w:rPr>
        <w:t xml:space="preserve"> </w:t>
      </w:r>
      <w:r w:rsidRPr="00C604EC">
        <w:rPr>
          <w:rFonts w:ascii="Garamond" w:hAnsi="Garamond" w:cs="Garamond"/>
          <w:sz w:val="20"/>
          <w:szCs w:val="20"/>
        </w:rPr>
        <w:t>faktyczny, aktualny na dzień otwarcia ofert.</w:t>
      </w:r>
    </w:p>
    <w:p w14:paraId="07466C46" w14:textId="688FE6CE"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sz w:val="20"/>
          <w:szCs w:val="20"/>
        </w:rPr>
        <w:t>1</w:t>
      </w:r>
      <w:r w:rsidR="00FE1064" w:rsidRPr="00C604EC">
        <w:rPr>
          <w:rFonts w:ascii="Garamond" w:hAnsi="Garamond"/>
          <w:sz w:val="20"/>
          <w:szCs w:val="20"/>
        </w:rPr>
        <w:t>6</w:t>
      </w:r>
      <w:r w:rsidRPr="00C604EC">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C604EC" w:rsidRDefault="002D3B17" w:rsidP="00E212EA">
      <w:pPr>
        <w:pStyle w:val="Standard"/>
        <w:tabs>
          <w:tab w:val="left" w:pos="0"/>
        </w:tabs>
        <w:spacing w:line="276" w:lineRule="auto"/>
        <w:jc w:val="both"/>
        <w:rPr>
          <w:rFonts w:ascii="Garamond" w:hAnsi="Garamond" w:cs="Garamond"/>
          <w:sz w:val="20"/>
          <w:szCs w:val="20"/>
        </w:rPr>
      </w:pPr>
      <w:r w:rsidRPr="00C604EC">
        <w:rPr>
          <w:rFonts w:ascii="Garamond" w:hAnsi="Garamond" w:cs="Arial"/>
          <w:sz w:val="20"/>
          <w:szCs w:val="20"/>
        </w:rPr>
        <w:t>1</w:t>
      </w:r>
      <w:r w:rsidR="00FE1064" w:rsidRPr="00C604EC">
        <w:rPr>
          <w:rFonts w:ascii="Garamond" w:hAnsi="Garamond" w:cs="Arial"/>
          <w:sz w:val="20"/>
          <w:szCs w:val="20"/>
        </w:rPr>
        <w:t>7</w:t>
      </w:r>
      <w:r w:rsidRPr="00C604EC">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w:t>
      </w:r>
    </w:p>
    <w:p w14:paraId="14A7D675" w14:textId="77777777" w:rsidR="002D3B17" w:rsidRPr="00C604EC" w:rsidRDefault="002D3B17" w:rsidP="00E212EA">
      <w:pPr>
        <w:pStyle w:val="Textbody"/>
        <w:spacing w:after="0" w:line="276" w:lineRule="auto"/>
        <w:jc w:val="right"/>
        <w:rPr>
          <w:rFonts w:ascii="Garamond" w:hAnsi="Garamond" w:cs="Garamond"/>
          <w:sz w:val="20"/>
          <w:szCs w:val="20"/>
        </w:rPr>
      </w:pPr>
      <w:r w:rsidRPr="00C604EC">
        <w:rPr>
          <w:rFonts w:ascii="Garamond" w:hAnsi="Garamond" w:cs="Garamond"/>
          <w:sz w:val="20"/>
          <w:szCs w:val="20"/>
        </w:rPr>
        <w:t>(podpis, pieczęć imienna umocowanego przedstawiciela Oferenta)</w:t>
      </w:r>
    </w:p>
    <w:p w14:paraId="4F312694" w14:textId="77777777" w:rsidR="002D3B17" w:rsidRPr="00C604EC" w:rsidRDefault="002D3B17" w:rsidP="005B254A">
      <w:pPr>
        <w:pStyle w:val="Standard"/>
        <w:tabs>
          <w:tab w:val="left" w:pos="0"/>
        </w:tabs>
        <w:spacing w:line="276" w:lineRule="auto"/>
        <w:jc w:val="both"/>
        <w:rPr>
          <w:rFonts w:ascii="Garamond" w:hAnsi="Garamond"/>
          <w:sz w:val="20"/>
          <w:szCs w:val="20"/>
        </w:rPr>
      </w:pPr>
      <w:r w:rsidRPr="00C604EC">
        <w:rPr>
          <w:rFonts w:ascii="Garamond" w:hAnsi="Garamond" w:cs="Garamond"/>
          <w:sz w:val="20"/>
          <w:szCs w:val="20"/>
        </w:rPr>
        <w:t>*</w:t>
      </w:r>
      <w:r w:rsidRPr="00C604E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C604EC" w:rsidRPr="00C604EC" w14:paraId="0D2671F9" w14:textId="77777777">
        <w:trPr>
          <w:trHeight w:val="149"/>
        </w:trPr>
        <w:tc>
          <w:tcPr>
            <w:tcW w:w="250" w:type="dxa"/>
            <w:tcMar>
              <w:top w:w="0" w:type="dxa"/>
              <w:left w:w="0" w:type="dxa"/>
              <w:bottom w:w="0" w:type="dxa"/>
              <w:right w:w="0" w:type="dxa"/>
            </w:tcMar>
            <w:vAlign w:val="bottom"/>
          </w:tcPr>
          <w:p w14:paraId="2BA1CA97" w14:textId="77777777" w:rsidR="002D3B17" w:rsidRPr="00C604EC" w:rsidRDefault="002D3B17" w:rsidP="005B25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C604EC" w:rsidRDefault="002D3B17" w:rsidP="005B254A">
            <w:pPr>
              <w:pStyle w:val="Standard"/>
              <w:tabs>
                <w:tab w:val="left" w:pos="0"/>
              </w:tabs>
              <w:spacing w:line="276" w:lineRule="auto"/>
              <w:rPr>
                <w:rFonts w:ascii="Garamond" w:hAnsi="Garamond" w:cs="Garamond"/>
                <w:w w:val="99"/>
                <w:sz w:val="20"/>
                <w:szCs w:val="20"/>
              </w:rPr>
            </w:pPr>
            <w:r w:rsidRPr="00C604E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72E2EB29" w14:textId="77777777">
        <w:trPr>
          <w:trHeight w:val="86"/>
        </w:trPr>
        <w:tc>
          <w:tcPr>
            <w:tcW w:w="250" w:type="dxa"/>
            <w:tcMar>
              <w:top w:w="0" w:type="dxa"/>
              <w:left w:w="0" w:type="dxa"/>
              <w:bottom w:w="0" w:type="dxa"/>
              <w:right w:w="0" w:type="dxa"/>
            </w:tcMar>
            <w:vAlign w:val="bottom"/>
          </w:tcPr>
          <w:p w14:paraId="16EF23BE" w14:textId="77777777"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C604EC" w:rsidRDefault="002D3B17" w:rsidP="005B25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r w:rsidR="00C604EC" w:rsidRPr="00C604EC"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C604EC" w:rsidRDefault="002D3B17" w:rsidP="005B254A">
            <w:pPr>
              <w:pStyle w:val="Standard"/>
              <w:tabs>
                <w:tab w:val="left" w:pos="0"/>
              </w:tabs>
              <w:spacing w:line="276" w:lineRule="auto"/>
              <w:rPr>
                <w:rFonts w:ascii="Garamond" w:hAnsi="Garamond" w:cs="Garamond"/>
                <w:sz w:val="20"/>
                <w:szCs w:val="20"/>
              </w:rPr>
            </w:pPr>
            <w:r w:rsidRPr="00C604EC">
              <w:rPr>
                <w:rFonts w:ascii="Garamond" w:hAnsi="Garamond" w:cs="Garamond"/>
                <w:sz w:val="20"/>
                <w:szCs w:val="20"/>
              </w:rPr>
              <w:t>wykonawca zobligowany jest do wypełnienia pozycji a i b pkt 1</w:t>
            </w:r>
            <w:r w:rsidR="00E212EA" w:rsidRPr="00C604EC">
              <w:rPr>
                <w:rFonts w:ascii="Garamond" w:hAnsi="Garamond" w:cs="Garamond"/>
                <w:sz w:val="20"/>
                <w:szCs w:val="20"/>
              </w:rPr>
              <w:t>2</w:t>
            </w:r>
            <w:r w:rsidRPr="00C604EC">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C604EC" w:rsidRDefault="002D3B17" w:rsidP="005B254A">
            <w:pPr>
              <w:pStyle w:val="Standard"/>
              <w:tabs>
                <w:tab w:val="left" w:pos="0"/>
              </w:tabs>
              <w:snapToGrid w:val="0"/>
              <w:spacing w:line="276" w:lineRule="auto"/>
              <w:rPr>
                <w:rFonts w:ascii="Garamond" w:hAnsi="Garamond" w:cs="Garamond"/>
                <w:sz w:val="20"/>
                <w:szCs w:val="20"/>
              </w:rPr>
            </w:pPr>
          </w:p>
        </w:tc>
      </w:tr>
    </w:tbl>
    <w:p w14:paraId="3531B17E" w14:textId="77777777" w:rsidR="002D3B17" w:rsidRPr="00C604EC"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604EC"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535615C8"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7BF480AD"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42A0570"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6A561C23"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56183B1"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F60B161"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8610B8B"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234F9B5E"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2913932"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3E4675A"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2471AF76"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1538F63A"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63F8D9C8"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7728CE7D"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BCF4E52"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2E94580C"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5925F719"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37DA006C"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E8981AF"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6CBC6495"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442EB8C5"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F6CA1A0" w14:textId="77777777" w:rsidR="00A2248C" w:rsidRDefault="00A2248C"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604EC"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C604EC">
        <w:rPr>
          <w:rFonts w:ascii="Garamond" w:hAnsi="Garamond"/>
          <w:b/>
          <w:kern w:val="0"/>
          <w:sz w:val="20"/>
          <w:szCs w:val="20"/>
          <w:lang w:eastAsia="pl-PL"/>
        </w:rPr>
        <w:t>Załącznik nr 3 do SWZ</w:t>
      </w:r>
    </w:p>
    <w:p w14:paraId="00A0251A"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C604E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C604EC">
        <w:rPr>
          <w:rFonts w:ascii="Garamond" w:hAnsi="Garamond"/>
          <w:b/>
          <w:kern w:val="0"/>
          <w:sz w:val="20"/>
          <w:szCs w:val="20"/>
          <w:u w:val="single"/>
          <w:lang w:eastAsia="pl-PL"/>
        </w:rPr>
        <w:t>OŚWIADCZENIE WYKONAWCY</w:t>
      </w:r>
    </w:p>
    <w:p w14:paraId="3548F70E"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C604EC"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C604EC"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kern w:val="0"/>
          <w:sz w:val="20"/>
          <w:szCs w:val="20"/>
          <w:lang w:eastAsia="pl-PL"/>
        </w:rPr>
        <w:t>Nazwa (firma) i adres wykonawcy:</w:t>
      </w:r>
      <w:r w:rsidRPr="00C604EC">
        <w:rPr>
          <w:rFonts w:ascii="Garamond" w:hAnsi="Garamond"/>
          <w:kern w:val="0"/>
          <w:sz w:val="20"/>
          <w:szCs w:val="20"/>
          <w:lang w:eastAsia="pl-PL"/>
        </w:rPr>
        <w:tab/>
        <w:t>.........................................................................................................</w:t>
      </w:r>
    </w:p>
    <w:p w14:paraId="5C752CE5"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164842FB" w14:textId="77777777" w:rsidR="00C52DCB" w:rsidRPr="00C604E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604EC">
        <w:rPr>
          <w:rFonts w:ascii="Garamond" w:hAnsi="Garamond"/>
          <w:kern w:val="0"/>
          <w:sz w:val="20"/>
          <w:szCs w:val="20"/>
          <w:lang w:eastAsia="pl-PL"/>
        </w:rPr>
        <w:tab/>
        <w:t>.........................................................................................................</w:t>
      </w:r>
    </w:p>
    <w:p w14:paraId="6D3E5F56"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604E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D8C3A11" w:rsidR="00C52DCB" w:rsidRPr="00C604EC"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C604EC">
        <w:rPr>
          <w:rFonts w:ascii="Garamond" w:hAnsi="Garamond" w:cs="Arial"/>
          <w:kern w:val="0"/>
          <w:sz w:val="20"/>
          <w:szCs w:val="20"/>
          <w:lang w:eastAsia="pl-PL"/>
        </w:rPr>
        <w:tab/>
        <w:t>Na potrzeby postępowania o udzielenie zamówienia publicznego pn. „</w:t>
      </w:r>
      <w:r w:rsidR="00A2248C" w:rsidRPr="00B52BD0">
        <w:rPr>
          <w:rFonts w:ascii="Garamond" w:hAnsi="Garamond"/>
          <w:sz w:val="20"/>
          <w:szCs w:val="20"/>
        </w:rPr>
        <w:t xml:space="preserve">Dostawa sprzętu medycznego II - </w:t>
      </w:r>
      <w:r w:rsidR="00A2248C" w:rsidRPr="00B52BD0">
        <w:rPr>
          <w:rFonts w:ascii="Garamond" w:hAnsi="Garamond"/>
          <w:kern w:val="0"/>
          <w:sz w:val="20"/>
          <w:szCs w:val="20"/>
          <w:lang w:eastAsia="pl-PL"/>
        </w:rPr>
        <w:t xml:space="preserve">Izolator do wykonywania leków cytostatycznych z wyposażeniem i adaptacją pomieszczeń – 1 </w:t>
      </w:r>
      <w:proofErr w:type="spellStart"/>
      <w:r w:rsidR="00A2248C" w:rsidRPr="00B52BD0">
        <w:rPr>
          <w:rFonts w:ascii="Garamond" w:hAnsi="Garamond"/>
          <w:kern w:val="0"/>
          <w:sz w:val="20"/>
          <w:szCs w:val="20"/>
          <w:lang w:eastAsia="pl-PL"/>
        </w:rPr>
        <w:t>kpl</w:t>
      </w:r>
      <w:proofErr w:type="spellEnd"/>
      <w:r w:rsidRPr="00C604EC">
        <w:rPr>
          <w:rFonts w:ascii="Garamond" w:hAnsi="Garamond" w:cs="Arial"/>
          <w:b/>
          <w:kern w:val="0"/>
          <w:sz w:val="20"/>
          <w:szCs w:val="20"/>
          <w:lang w:eastAsia="pl-PL"/>
        </w:rPr>
        <w:t>”</w:t>
      </w:r>
      <w:r w:rsidRPr="00C604EC">
        <w:rPr>
          <w:rFonts w:ascii="Garamond" w:hAnsi="Garamond" w:cs="Arial"/>
          <w:kern w:val="0"/>
          <w:sz w:val="20"/>
          <w:szCs w:val="20"/>
          <w:lang w:eastAsia="pl-PL"/>
        </w:rPr>
        <w:t xml:space="preserve"> oświadczam, że informacje </w:t>
      </w:r>
      <w:r w:rsidRPr="00C604EC">
        <w:rPr>
          <w:rFonts w:ascii="Garamond" w:hAnsi="Garamond"/>
          <w:kern w:val="0"/>
          <w:sz w:val="20"/>
          <w:szCs w:val="20"/>
          <w:lang w:eastAsia="pl-PL"/>
        </w:rPr>
        <w:t xml:space="preserve">zawarte w oświadczeniu, o którym  mowa  w  art.  125  ust. 1 ustawy </w:t>
      </w:r>
      <w:proofErr w:type="spellStart"/>
      <w:r w:rsidRPr="00C604EC">
        <w:rPr>
          <w:rFonts w:ascii="Garamond" w:hAnsi="Garamond"/>
          <w:kern w:val="0"/>
          <w:sz w:val="20"/>
          <w:szCs w:val="20"/>
          <w:lang w:eastAsia="pl-PL"/>
        </w:rPr>
        <w:t>Pzp</w:t>
      </w:r>
      <w:proofErr w:type="spellEnd"/>
      <w:r w:rsidRPr="00C604EC">
        <w:rPr>
          <w:rFonts w:ascii="Garamond" w:hAnsi="Garamond"/>
          <w:kern w:val="0"/>
          <w:sz w:val="20"/>
          <w:szCs w:val="20"/>
          <w:lang w:eastAsia="pl-PL"/>
        </w:rPr>
        <w:t>, w  zakresie podstaw wykluczenia z postępowania wskazanych przez Zamawiającego, o których mowa w:</w:t>
      </w:r>
    </w:p>
    <w:p w14:paraId="264FF09C"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3 ustawy, </w:t>
      </w:r>
    </w:p>
    <w:p w14:paraId="63CE4771"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604E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604EC">
        <w:rPr>
          <w:rFonts w:ascii="Garamond" w:hAnsi="Garamond"/>
          <w:kern w:val="0"/>
          <w:sz w:val="20"/>
          <w:szCs w:val="20"/>
          <w:lang w:eastAsia="pl-PL"/>
        </w:rPr>
        <w:t xml:space="preserve">art. 108 ust. 1 pkt 6 ustawy, </w:t>
      </w:r>
    </w:p>
    <w:p w14:paraId="72E20956" w14:textId="77777777" w:rsidR="00C52DCB" w:rsidRPr="00C604EC"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C604EC">
        <w:rPr>
          <w:rFonts w:ascii="Garamond" w:hAnsi="Garamond"/>
          <w:b/>
          <w:kern w:val="0"/>
          <w:sz w:val="20"/>
          <w:szCs w:val="20"/>
          <w:lang w:eastAsia="pl-PL"/>
        </w:rPr>
        <w:t>- są aktualne.</w:t>
      </w:r>
    </w:p>
    <w:p w14:paraId="648D1FD3" w14:textId="77777777" w:rsidR="00C52DCB" w:rsidRPr="00C604EC"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604EC"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604EC">
        <w:rPr>
          <w:rFonts w:ascii="Garamond" w:hAnsi="Garamond"/>
          <w:i/>
          <w:kern w:val="0"/>
          <w:sz w:val="20"/>
          <w:szCs w:val="20"/>
          <w:lang w:eastAsia="pl-PL"/>
        </w:rPr>
        <w:t>………………………………………………………..</w:t>
      </w:r>
    </w:p>
    <w:p w14:paraId="47360E82" w14:textId="77777777" w:rsidR="00C52DCB" w:rsidRPr="00C604EC"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7FD77254" w14:textId="77777777" w:rsidR="00C52DCB" w:rsidRPr="00C604EC" w:rsidRDefault="00C52DCB" w:rsidP="00E212EA">
      <w:pPr>
        <w:pStyle w:val="Standard"/>
        <w:spacing w:line="276" w:lineRule="auto"/>
        <w:rPr>
          <w:rFonts w:ascii="Garamond" w:hAnsi="Garamond" w:cs="Garamond"/>
          <w:sz w:val="20"/>
          <w:szCs w:val="20"/>
        </w:rPr>
      </w:pPr>
    </w:p>
    <w:p w14:paraId="074A104F" w14:textId="77777777" w:rsidR="00C52DCB" w:rsidRPr="00C604EC" w:rsidRDefault="00C52DCB" w:rsidP="00E212EA">
      <w:pPr>
        <w:pStyle w:val="Standard"/>
        <w:spacing w:line="276" w:lineRule="auto"/>
        <w:rPr>
          <w:rFonts w:ascii="Garamond" w:hAnsi="Garamond" w:cs="Garamond"/>
          <w:sz w:val="20"/>
          <w:szCs w:val="20"/>
        </w:rPr>
      </w:pPr>
    </w:p>
    <w:p w14:paraId="3F6049B1" w14:textId="77777777" w:rsidR="00C52DCB" w:rsidRPr="00C604EC" w:rsidRDefault="00C52DCB" w:rsidP="00E212EA">
      <w:pPr>
        <w:pStyle w:val="Standard"/>
        <w:spacing w:line="276" w:lineRule="auto"/>
        <w:rPr>
          <w:rFonts w:ascii="Garamond" w:hAnsi="Garamond" w:cs="Garamond"/>
          <w:sz w:val="20"/>
          <w:szCs w:val="20"/>
        </w:rPr>
      </w:pPr>
    </w:p>
    <w:p w14:paraId="6BF7DE78" w14:textId="77777777" w:rsidR="00C52DCB" w:rsidRPr="00C604EC" w:rsidRDefault="00C52DCB" w:rsidP="00E212EA">
      <w:pPr>
        <w:pStyle w:val="Standard"/>
        <w:spacing w:line="276" w:lineRule="auto"/>
        <w:rPr>
          <w:rFonts w:ascii="Garamond" w:hAnsi="Garamond" w:cs="Garamond"/>
          <w:sz w:val="20"/>
          <w:szCs w:val="20"/>
        </w:rPr>
      </w:pPr>
    </w:p>
    <w:p w14:paraId="1F1E9343" w14:textId="77777777" w:rsidR="00C52DCB" w:rsidRPr="00C604EC" w:rsidRDefault="00C52DCB" w:rsidP="00E212EA">
      <w:pPr>
        <w:pStyle w:val="Standard"/>
        <w:spacing w:line="276" w:lineRule="auto"/>
        <w:rPr>
          <w:rFonts w:ascii="Garamond" w:hAnsi="Garamond" w:cs="Garamond"/>
          <w:sz w:val="20"/>
          <w:szCs w:val="20"/>
        </w:rPr>
      </w:pPr>
    </w:p>
    <w:p w14:paraId="730439F1" w14:textId="77777777" w:rsidR="00C52DCB" w:rsidRPr="00C604EC" w:rsidRDefault="00C52DCB" w:rsidP="00E212EA">
      <w:pPr>
        <w:pStyle w:val="Standard"/>
        <w:spacing w:line="276" w:lineRule="auto"/>
        <w:rPr>
          <w:rFonts w:ascii="Garamond" w:hAnsi="Garamond" w:cs="Garamond"/>
          <w:sz w:val="20"/>
          <w:szCs w:val="20"/>
        </w:rPr>
      </w:pPr>
    </w:p>
    <w:p w14:paraId="042FD322" w14:textId="77777777" w:rsidR="00C52DCB" w:rsidRPr="00C604EC" w:rsidRDefault="00C52DCB" w:rsidP="00E212EA">
      <w:pPr>
        <w:pStyle w:val="Standard"/>
        <w:spacing w:line="276" w:lineRule="auto"/>
        <w:rPr>
          <w:rFonts w:ascii="Garamond" w:hAnsi="Garamond" w:cs="Garamond"/>
          <w:sz w:val="20"/>
          <w:szCs w:val="20"/>
        </w:rPr>
      </w:pPr>
    </w:p>
    <w:p w14:paraId="4B5D2562" w14:textId="77777777" w:rsidR="00E212EA" w:rsidRPr="00C604EC" w:rsidRDefault="00E212EA" w:rsidP="00E212EA">
      <w:pPr>
        <w:pStyle w:val="Standard"/>
        <w:spacing w:line="276" w:lineRule="auto"/>
        <w:rPr>
          <w:rFonts w:ascii="Garamond" w:hAnsi="Garamond" w:cs="Garamond"/>
          <w:sz w:val="20"/>
          <w:szCs w:val="20"/>
        </w:rPr>
      </w:pPr>
    </w:p>
    <w:p w14:paraId="3CAFBDCE" w14:textId="77777777" w:rsidR="002C5994" w:rsidRPr="00C604EC" w:rsidRDefault="002C5994" w:rsidP="00E212EA">
      <w:pPr>
        <w:pStyle w:val="Standard"/>
        <w:spacing w:line="276" w:lineRule="auto"/>
        <w:rPr>
          <w:rFonts w:ascii="Garamond" w:hAnsi="Garamond" w:cs="Garamond"/>
          <w:sz w:val="20"/>
          <w:szCs w:val="20"/>
        </w:rPr>
      </w:pPr>
    </w:p>
    <w:p w14:paraId="606F696A" w14:textId="77777777" w:rsidR="002C5994" w:rsidRDefault="002C5994" w:rsidP="00E212EA">
      <w:pPr>
        <w:pStyle w:val="Standard"/>
        <w:spacing w:line="276" w:lineRule="auto"/>
        <w:rPr>
          <w:rFonts w:ascii="Garamond" w:hAnsi="Garamond" w:cs="Garamond"/>
          <w:sz w:val="20"/>
          <w:szCs w:val="20"/>
        </w:rPr>
      </w:pPr>
    </w:p>
    <w:p w14:paraId="48A3C3E7" w14:textId="77777777" w:rsidR="00A2248C" w:rsidRDefault="00A2248C" w:rsidP="00E212EA">
      <w:pPr>
        <w:pStyle w:val="Standard"/>
        <w:spacing w:line="276" w:lineRule="auto"/>
        <w:rPr>
          <w:rFonts w:ascii="Garamond" w:hAnsi="Garamond" w:cs="Garamond"/>
          <w:sz w:val="20"/>
          <w:szCs w:val="20"/>
        </w:rPr>
      </w:pPr>
    </w:p>
    <w:p w14:paraId="7180D275" w14:textId="77777777" w:rsidR="00A2248C" w:rsidRDefault="00A2248C" w:rsidP="00E212EA">
      <w:pPr>
        <w:pStyle w:val="Standard"/>
        <w:spacing w:line="276" w:lineRule="auto"/>
        <w:rPr>
          <w:rFonts w:ascii="Garamond" w:hAnsi="Garamond" w:cs="Garamond"/>
          <w:sz w:val="20"/>
          <w:szCs w:val="20"/>
        </w:rPr>
      </w:pPr>
    </w:p>
    <w:p w14:paraId="65AC6F58" w14:textId="77777777" w:rsidR="00A2248C" w:rsidRDefault="00A2248C" w:rsidP="00E212EA">
      <w:pPr>
        <w:pStyle w:val="Standard"/>
        <w:spacing w:line="276" w:lineRule="auto"/>
        <w:rPr>
          <w:rFonts w:ascii="Garamond" w:hAnsi="Garamond" w:cs="Garamond"/>
          <w:sz w:val="20"/>
          <w:szCs w:val="20"/>
        </w:rPr>
      </w:pPr>
    </w:p>
    <w:p w14:paraId="44BA7DF5" w14:textId="77777777" w:rsidR="00A2248C" w:rsidRDefault="00A2248C" w:rsidP="00E212EA">
      <w:pPr>
        <w:pStyle w:val="Standard"/>
        <w:spacing w:line="276" w:lineRule="auto"/>
        <w:rPr>
          <w:rFonts w:ascii="Garamond" w:hAnsi="Garamond" w:cs="Garamond"/>
          <w:sz w:val="20"/>
          <w:szCs w:val="20"/>
        </w:rPr>
      </w:pPr>
    </w:p>
    <w:p w14:paraId="3EB9AB59" w14:textId="77777777" w:rsidR="00A2248C" w:rsidRDefault="00A2248C" w:rsidP="00E212EA">
      <w:pPr>
        <w:pStyle w:val="Standard"/>
        <w:spacing w:line="276" w:lineRule="auto"/>
        <w:rPr>
          <w:rFonts w:ascii="Garamond" w:hAnsi="Garamond" w:cs="Garamond"/>
          <w:sz w:val="20"/>
          <w:szCs w:val="20"/>
        </w:rPr>
      </w:pPr>
    </w:p>
    <w:p w14:paraId="3F91D316" w14:textId="77777777" w:rsidR="00A2248C" w:rsidRDefault="00A2248C" w:rsidP="00E212EA">
      <w:pPr>
        <w:pStyle w:val="Standard"/>
        <w:spacing w:line="276" w:lineRule="auto"/>
        <w:rPr>
          <w:rFonts w:ascii="Garamond" w:hAnsi="Garamond" w:cs="Garamond"/>
          <w:sz w:val="20"/>
          <w:szCs w:val="20"/>
        </w:rPr>
      </w:pPr>
    </w:p>
    <w:p w14:paraId="55075677" w14:textId="77777777" w:rsidR="00A2248C" w:rsidRDefault="00A2248C" w:rsidP="00E212EA">
      <w:pPr>
        <w:pStyle w:val="Standard"/>
        <w:spacing w:line="276" w:lineRule="auto"/>
        <w:rPr>
          <w:rFonts w:ascii="Garamond" w:hAnsi="Garamond" w:cs="Garamond"/>
          <w:sz w:val="20"/>
          <w:szCs w:val="20"/>
        </w:rPr>
      </w:pPr>
    </w:p>
    <w:p w14:paraId="5983E7D0" w14:textId="77777777" w:rsidR="00A2248C" w:rsidRDefault="00A2248C" w:rsidP="00E212EA">
      <w:pPr>
        <w:pStyle w:val="Standard"/>
        <w:spacing w:line="276" w:lineRule="auto"/>
        <w:rPr>
          <w:rFonts w:ascii="Garamond" w:hAnsi="Garamond" w:cs="Garamond"/>
          <w:sz w:val="20"/>
          <w:szCs w:val="20"/>
        </w:rPr>
      </w:pPr>
    </w:p>
    <w:p w14:paraId="0A883C54" w14:textId="77777777" w:rsidR="00A2248C" w:rsidRDefault="00A2248C" w:rsidP="00E212EA">
      <w:pPr>
        <w:pStyle w:val="Standard"/>
        <w:spacing w:line="276" w:lineRule="auto"/>
        <w:rPr>
          <w:rFonts w:ascii="Garamond" w:hAnsi="Garamond" w:cs="Garamond"/>
          <w:sz w:val="20"/>
          <w:szCs w:val="20"/>
        </w:rPr>
      </w:pPr>
    </w:p>
    <w:p w14:paraId="52673857" w14:textId="77777777" w:rsidR="00A2248C" w:rsidRDefault="00A2248C" w:rsidP="00E212EA">
      <w:pPr>
        <w:pStyle w:val="Standard"/>
        <w:spacing w:line="276" w:lineRule="auto"/>
        <w:rPr>
          <w:rFonts w:ascii="Garamond" w:hAnsi="Garamond" w:cs="Garamond"/>
          <w:sz w:val="20"/>
          <w:szCs w:val="20"/>
        </w:rPr>
      </w:pPr>
    </w:p>
    <w:p w14:paraId="7BA2CA2F" w14:textId="77777777" w:rsidR="00A2248C" w:rsidRDefault="00A2248C" w:rsidP="00E212EA">
      <w:pPr>
        <w:pStyle w:val="Standard"/>
        <w:spacing w:line="276" w:lineRule="auto"/>
        <w:rPr>
          <w:rFonts w:ascii="Garamond" w:hAnsi="Garamond" w:cs="Garamond"/>
          <w:sz w:val="20"/>
          <w:szCs w:val="20"/>
        </w:rPr>
      </w:pPr>
    </w:p>
    <w:p w14:paraId="638F478E" w14:textId="77777777" w:rsidR="00A2248C" w:rsidRDefault="00A2248C" w:rsidP="00E212EA">
      <w:pPr>
        <w:pStyle w:val="Standard"/>
        <w:spacing w:line="276" w:lineRule="auto"/>
        <w:rPr>
          <w:rFonts w:ascii="Garamond" w:hAnsi="Garamond" w:cs="Garamond"/>
          <w:sz w:val="20"/>
          <w:szCs w:val="20"/>
        </w:rPr>
      </w:pPr>
    </w:p>
    <w:p w14:paraId="75722AD3" w14:textId="77777777" w:rsidR="00A2248C" w:rsidRPr="00C604EC" w:rsidRDefault="00A2248C" w:rsidP="00E212EA">
      <w:pPr>
        <w:pStyle w:val="Standard"/>
        <w:spacing w:line="276" w:lineRule="auto"/>
        <w:rPr>
          <w:rFonts w:ascii="Garamond" w:hAnsi="Garamond" w:cs="Garamond"/>
          <w:sz w:val="20"/>
          <w:szCs w:val="20"/>
        </w:rPr>
      </w:pPr>
    </w:p>
    <w:p w14:paraId="451D7B75" w14:textId="77777777" w:rsidR="00982192" w:rsidRPr="00C604EC" w:rsidRDefault="00982192" w:rsidP="00E212EA">
      <w:pPr>
        <w:pStyle w:val="Standard"/>
        <w:spacing w:line="276" w:lineRule="auto"/>
        <w:jc w:val="right"/>
        <w:rPr>
          <w:rFonts w:ascii="Garamond" w:hAnsi="Garamond" w:cs="Garamond"/>
          <w:b/>
          <w:bCs/>
          <w:sz w:val="20"/>
          <w:szCs w:val="20"/>
        </w:rPr>
      </w:pPr>
      <w:r w:rsidRPr="00C604EC">
        <w:rPr>
          <w:rFonts w:ascii="Garamond" w:hAnsi="Garamond" w:cs="Garamond"/>
          <w:b/>
          <w:bCs/>
          <w:sz w:val="20"/>
          <w:szCs w:val="20"/>
        </w:rPr>
        <w:lastRenderedPageBreak/>
        <w:t>Załącznik nr 4 do SWZ</w:t>
      </w:r>
    </w:p>
    <w:p w14:paraId="17160C53" w14:textId="57ABD9D0" w:rsidR="005D18CE" w:rsidRPr="00C604EC" w:rsidRDefault="005D18CE" w:rsidP="00E212EA">
      <w:pPr>
        <w:autoSpaceDN/>
        <w:spacing w:line="276" w:lineRule="auto"/>
        <w:contextualSpacing/>
        <w:jc w:val="center"/>
        <w:rPr>
          <w:rFonts w:ascii="Garamond" w:hAnsi="Garamond"/>
          <w:b/>
          <w:bCs/>
          <w:kern w:val="2"/>
          <w:sz w:val="20"/>
          <w:szCs w:val="20"/>
        </w:rPr>
      </w:pPr>
      <w:r w:rsidRPr="00C604EC">
        <w:rPr>
          <w:rFonts w:ascii="Garamond" w:hAnsi="Garamond" w:cs="Garamond"/>
          <w:b/>
          <w:bCs/>
          <w:kern w:val="2"/>
          <w:sz w:val="20"/>
          <w:szCs w:val="20"/>
        </w:rPr>
        <w:t>UMOWA Nr …………….. / ZP / 202</w:t>
      </w:r>
      <w:r w:rsidR="0076021D" w:rsidRPr="00C604EC">
        <w:rPr>
          <w:rFonts w:ascii="Garamond" w:hAnsi="Garamond" w:cs="Garamond"/>
          <w:b/>
          <w:bCs/>
          <w:kern w:val="2"/>
          <w:sz w:val="20"/>
          <w:szCs w:val="20"/>
        </w:rPr>
        <w:t>5</w:t>
      </w:r>
    </w:p>
    <w:p w14:paraId="43E3974E" w14:textId="77777777" w:rsidR="005D18CE" w:rsidRPr="00C604EC" w:rsidRDefault="005D18CE" w:rsidP="00E212EA">
      <w:pPr>
        <w:pStyle w:val="Standard"/>
        <w:spacing w:line="276" w:lineRule="auto"/>
        <w:jc w:val="right"/>
        <w:rPr>
          <w:rFonts w:ascii="Garamond" w:hAnsi="Garamond" w:cs="Garamond"/>
          <w:bCs/>
          <w:sz w:val="20"/>
          <w:szCs w:val="20"/>
        </w:rPr>
      </w:pPr>
    </w:p>
    <w:p w14:paraId="0D306C4C"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zawarta w dniu ………………………………………………………….. w Krakowie pomiędzy</w:t>
      </w:r>
      <w:r w:rsidR="004448A2" w:rsidRPr="00C604EC">
        <w:rPr>
          <w:rFonts w:ascii="Garamond" w:hAnsi="Garamond" w:cs="Garamond"/>
          <w:kern w:val="2"/>
          <w:sz w:val="20"/>
          <w:szCs w:val="20"/>
        </w:rPr>
        <w:t>:</w:t>
      </w:r>
    </w:p>
    <w:p w14:paraId="15B754BD"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C604EC">
        <w:rPr>
          <w:rFonts w:ascii="Garamond" w:hAnsi="Garamond" w:cs="Garamond"/>
          <w:b/>
          <w:kern w:val="2"/>
          <w:sz w:val="20"/>
          <w:szCs w:val="20"/>
        </w:rPr>
        <w:t>Kupującym</w:t>
      </w:r>
      <w:r w:rsidRPr="00C604EC">
        <w:rPr>
          <w:rFonts w:ascii="Garamond" w:hAnsi="Garamond" w:cs="Garamond"/>
          <w:kern w:val="2"/>
          <w:sz w:val="20"/>
          <w:szCs w:val="20"/>
        </w:rPr>
        <w:t>, reprezentowanym przez:</w:t>
      </w:r>
    </w:p>
    <w:p w14:paraId="353A81D2"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płk mgr Ireneusza Makulskiego – Komendanta Szpitala,</w:t>
      </w:r>
    </w:p>
    <w:p w14:paraId="209320BE" w14:textId="77777777" w:rsidR="005D18CE"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a</w:t>
      </w:r>
    </w:p>
    <w:p w14:paraId="475BEF7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 zwanym dalej </w:t>
      </w:r>
      <w:r w:rsidRPr="00C604EC">
        <w:rPr>
          <w:rFonts w:ascii="Garamond" w:hAnsi="Garamond" w:cs="Garamond"/>
          <w:b/>
          <w:kern w:val="2"/>
          <w:sz w:val="20"/>
          <w:szCs w:val="20"/>
        </w:rPr>
        <w:t>Sprzedającym</w:t>
      </w:r>
      <w:r w:rsidRPr="00C604EC">
        <w:rPr>
          <w:rFonts w:ascii="Garamond" w:hAnsi="Garamond" w:cs="Garamond"/>
          <w:kern w:val="2"/>
          <w:sz w:val="20"/>
          <w:szCs w:val="20"/>
        </w:rPr>
        <w:t>, reprezentowanym przez ...............................................................................................................................................................................................</w:t>
      </w:r>
    </w:p>
    <w:p w14:paraId="2CFF7FC7" w14:textId="77777777" w:rsidR="005D18CE" w:rsidRPr="00C604EC"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C604EC"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p>
    <w:p w14:paraId="691254CF" w14:textId="2951EF2B" w:rsidR="005D18CE" w:rsidRPr="00C604EC"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Przedmiotem niniejszej Umowy jest </w:t>
      </w:r>
      <w:r w:rsidR="00A2248C" w:rsidRPr="00B52BD0">
        <w:rPr>
          <w:rFonts w:ascii="Garamond" w:hAnsi="Garamond"/>
          <w:sz w:val="20"/>
          <w:szCs w:val="20"/>
        </w:rPr>
        <w:t xml:space="preserve">Dostawa sprzętu medycznego II - </w:t>
      </w:r>
      <w:r w:rsidR="00A2248C" w:rsidRPr="00B52BD0">
        <w:rPr>
          <w:rFonts w:ascii="Garamond" w:hAnsi="Garamond"/>
          <w:kern w:val="0"/>
          <w:sz w:val="20"/>
          <w:szCs w:val="20"/>
          <w:lang w:eastAsia="pl-PL"/>
        </w:rPr>
        <w:t xml:space="preserve">Izolator do wykonywania leków cytostatycznych z wyposażeniem i adaptacją pomieszczeń – 1 </w:t>
      </w:r>
      <w:proofErr w:type="spellStart"/>
      <w:r w:rsidR="00A2248C" w:rsidRPr="00B52BD0">
        <w:rPr>
          <w:rFonts w:ascii="Garamond" w:hAnsi="Garamond"/>
          <w:kern w:val="0"/>
          <w:sz w:val="20"/>
          <w:szCs w:val="20"/>
          <w:lang w:eastAsia="pl-PL"/>
        </w:rPr>
        <w:t>kpl</w:t>
      </w:r>
      <w:proofErr w:type="spellEnd"/>
      <w:r w:rsidR="00A2248C" w:rsidRPr="00C604EC">
        <w:rPr>
          <w:rFonts w:ascii="Garamond" w:hAnsi="Garamond" w:cs="Garamond"/>
          <w:kern w:val="2"/>
          <w:sz w:val="20"/>
          <w:szCs w:val="20"/>
        </w:rPr>
        <w:t xml:space="preserve"> </w:t>
      </w:r>
      <w:r w:rsidRPr="00C604EC">
        <w:rPr>
          <w:rFonts w:ascii="Garamond" w:hAnsi="Garamond" w:cs="Garamond"/>
          <w:kern w:val="2"/>
          <w:sz w:val="20"/>
          <w:szCs w:val="20"/>
        </w:rPr>
        <w:t>na warunkach określonych w załączniku nr 1</w:t>
      </w:r>
      <w:r w:rsidR="00C67E91" w:rsidRPr="00C604EC">
        <w:rPr>
          <w:rFonts w:ascii="Garamond" w:hAnsi="Garamond" w:cs="Garamond"/>
          <w:kern w:val="2"/>
          <w:sz w:val="20"/>
          <w:szCs w:val="20"/>
        </w:rPr>
        <w:t xml:space="preserve"> – Pakiet nr ……………</w:t>
      </w:r>
      <w:r w:rsidRPr="00C604EC">
        <w:rPr>
          <w:rFonts w:ascii="Garamond" w:hAnsi="Garamond" w:cs="Garamond"/>
          <w:kern w:val="2"/>
          <w:sz w:val="20"/>
          <w:szCs w:val="20"/>
        </w:rPr>
        <w:t>.</w:t>
      </w:r>
    </w:p>
    <w:p w14:paraId="393AEF74" w14:textId="5F7B95B8" w:rsidR="00E30CC7" w:rsidRPr="00C604EC"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C604EC">
        <w:rPr>
          <w:rFonts w:ascii="Garamond" w:eastAsia="SimSun" w:hAnsi="Garamond" w:cs="Liberation Sans"/>
          <w:kern w:val="0"/>
          <w:sz w:val="20"/>
          <w:szCs w:val="20"/>
          <w:lang w:eastAsia="pl-PL"/>
        </w:rPr>
        <w:t>Zamówienie jest współfinansowane z dotacji celowej MON</w:t>
      </w:r>
      <w:r w:rsidR="005B254A" w:rsidRPr="00C604EC">
        <w:rPr>
          <w:rFonts w:ascii="Garamond" w:eastAsia="SimSun" w:hAnsi="Garamond" w:cs="Liberation Sans"/>
          <w:kern w:val="0"/>
          <w:sz w:val="20"/>
          <w:szCs w:val="20"/>
          <w:lang w:eastAsia="pl-PL"/>
        </w:rPr>
        <w:t>.</w:t>
      </w:r>
    </w:p>
    <w:p w14:paraId="362BE6FF" w14:textId="77777777" w:rsidR="005D18CE" w:rsidRPr="00C604EC" w:rsidRDefault="005D18CE" w:rsidP="00E212EA">
      <w:pPr>
        <w:tabs>
          <w:tab w:val="left" w:pos="426"/>
        </w:tabs>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2</w:t>
      </w:r>
    </w:p>
    <w:p w14:paraId="4D499496" w14:textId="77777777" w:rsidR="005D18CE" w:rsidRPr="00C604EC"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 xml:space="preserve">Całkowita wartość Umowy określonej w § 1 – według załącznika – opiewa na kwotę: </w:t>
      </w:r>
    </w:p>
    <w:p w14:paraId="1AD61111" w14:textId="77777777" w:rsidR="005D18CE" w:rsidRPr="00C604EC" w:rsidRDefault="005D18CE" w:rsidP="00E212EA">
      <w:pPr>
        <w:tabs>
          <w:tab w:val="left" w:pos="426"/>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w:t>
      </w:r>
    </w:p>
    <w:p w14:paraId="21597319" w14:textId="77777777" w:rsidR="005D18CE" w:rsidRPr="00C604EC" w:rsidRDefault="005D18CE" w:rsidP="00E212EA">
      <w:pPr>
        <w:tabs>
          <w:tab w:val="left" w:pos="426"/>
        </w:tabs>
        <w:autoSpaceDN/>
        <w:spacing w:line="276" w:lineRule="auto"/>
        <w:contextualSpacing/>
        <w:rPr>
          <w:rFonts w:ascii="Garamond" w:hAnsi="Garamond"/>
          <w:kern w:val="2"/>
          <w:sz w:val="20"/>
          <w:szCs w:val="20"/>
        </w:rPr>
      </w:pPr>
      <w:r w:rsidRPr="00C604EC">
        <w:rPr>
          <w:rFonts w:ascii="Garamond" w:hAnsi="Garamond" w:cs="Garamond"/>
          <w:kern w:val="2"/>
          <w:sz w:val="20"/>
          <w:szCs w:val="20"/>
        </w:rPr>
        <w:t>………………………………………………</w:t>
      </w:r>
    </w:p>
    <w:p w14:paraId="7FA1493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Wynagrodzenie brutto wszelkie koszty związane z przedmiotem oferty w tym montaż,</w:t>
      </w:r>
      <w:r w:rsidR="00010C76" w:rsidRPr="00C604EC">
        <w:rPr>
          <w:rFonts w:ascii="Garamond" w:hAnsi="Garamond" w:cs="Garamond"/>
          <w:kern w:val="2"/>
          <w:sz w:val="20"/>
          <w:szCs w:val="20"/>
        </w:rPr>
        <w:t xml:space="preserve"> koszt skonfigurowania aparatu do pracy z systemami funkcjonującymi u Kupującego,</w:t>
      </w:r>
      <w:r w:rsidRPr="00C604EC">
        <w:rPr>
          <w:rFonts w:ascii="Garamond" w:hAnsi="Garamond" w:cs="Garamond"/>
          <w:kern w:val="2"/>
          <w:sz w:val="20"/>
          <w:szCs w:val="20"/>
        </w:rPr>
        <w:t xml:space="preserve"> zakładany zysk, należne podatki, koszt ubezpieczenia obowiązkowego, ewentualne upusty i inne, jeśli występują</w:t>
      </w:r>
      <w:r w:rsidR="004448A2" w:rsidRPr="00C604EC">
        <w:rPr>
          <w:rFonts w:ascii="Garamond" w:hAnsi="Garamond" w:cs="Garamond"/>
          <w:kern w:val="2"/>
          <w:sz w:val="20"/>
          <w:szCs w:val="20"/>
        </w:rPr>
        <w:t>, a także koszty szkolenia</w:t>
      </w:r>
      <w:r w:rsidRPr="00C604EC">
        <w:rPr>
          <w:rFonts w:ascii="Garamond" w:hAnsi="Garamond" w:cs="Garamond"/>
          <w:kern w:val="2"/>
          <w:sz w:val="20"/>
          <w:szCs w:val="20"/>
        </w:rPr>
        <w:t>.</w:t>
      </w:r>
    </w:p>
    <w:p w14:paraId="6982B997" w14:textId="77777777" w:rsidR="005D18CE" w:rsidRPr="00C604EC"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3</w:t>
      </w:r>
    </w:p>
    <w:p w14:paraId="1F786DA5"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Cena wymieniona w § 2 ust. 1 Umowy płatna będzie w złotych polskich.</w:t>
      </w:r>
    </w:p>
    <w:p w14:paraId="6A131374" w14:textId="77777777" w:rsidR="005D18CE" w:rsidRPr="00C604EC"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za zrealizowaną dostawę  nastąpi:</w:t>
      </w:r>
    </w:p>
    <w:p w14:paraId="78DE3209" w14:textId="77777777" w:rsidR="004448A2" w:rsidRPr="00C604EC" w:rsidRDefault="005D18CE" w:rsidP="00E212EA">
      <w:pPr>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 xml:space="preserve">- w terminie </w:t>
      </w:r>
      <w:r w:rsidR="004448A2" w:rsidRPr="00C604EC">
        <w:rPr>
          <w:rFonts w:ascii="Garamond" w:hAnsi="Garamond" w:cs="Garamond"/>
          <w:kern w:val="2"/>
          <w:sz w:val="20"/>
          <w:szCs w:val="20"/>
        </w:rPr>
        <w:t xml:space="preserve">do </w:t>
      </w:r>
      <w:r w:rsidRPr="00C604EC">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C604EC" w:rsidRDefault="004448A2" w:rsidP="00E212EA">
      <w:pPr>
        <w:autoSpaceDN/>
        <w:spacing w:line="276" w:lineRule="auto"/>
        <w:contextualSpacing/>
        <w:jc w:val="both"/>
        <w:rPr>
          <w:rFonts w:ascii="Garamond" w:hAnsi="Garamond" w:cs="Garamond"/>
          <w:kern w:val="2"/>
          <w:sz w:val="20"/>
          <w:szCs w:val="20"/>
        </w:rPr>
      </w:pPr>
      <w:r w:rsidRPr="00C604EC">
        <w:rPr>
          <w:rFonts w:ascii="Garamond" w:hAnsi="Garamond" w:cs="Garamond"/>
          <w:b/>
          <w:bCs/>
          <w:kern w:val="2"/>
          <w:sz w:val="20"/>
          <w:szCs w:val="20"/>
        </w:rPr>
        <w:t>3</w:t>
      </w:r>
      <w:r w:rsidRPr="00C604EC">
        <w:rPr>
          <w:rFonts w:ascii="Garamond" w:hAnsi="Garamond" w:cs="Garamond"/>
          <w:kern w:val="2"/>
          <w:sz w:val="20"/>
          <w:szCs w:val="20"/>
        </w:rPr>
        <w:t xml:space="preserve">. </w:t>
      </w:r>
      <w:r w:rsidR="005D18CE" w:rsidRPr="00C604EC">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C604EC">
        <w:rPr>
          <w:rFonts w:ascii="Garamond" w:hAnsi="Garamond" w:cs="Garamond"/>
          <w:kern w:val="2"/>
          <w:sz w:val="20"/>
          <w:szCs w:val="20"/>
        </w:rPr>
        <w:t xml:space="preserve">(Dz.U. z 2020 r. poz. 1666 ze zm.) </w:t>
      </w:r>
      <w:r w:rsidR="005D18CE" w:rsidRPr="00C604EC">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C604EC"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C604EC">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C604EC">
        <w:rPr>
          <w:rFonts w:ascii="Garamond" w:hAnsi="Garamond" w:cs="Garamond"/>
          <w:sz w:val="20"/>
          <w:szCs w:val="20"/>
        </w:rPr>
        <w:t>, jak i dokumenty wskazane w załączniku nr 1 do SWZ.</w:t>
      </w:r>
    </w:p>
    <w:p w14:paraId="6DA6DB34"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C604EC"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Za termin zapłaty Strony przyjmują dzień obciążenia rachunku bankowego Kupującego</w:t>
      </w:r>
      <w:r w:rsidR="00D7141E" w:rsidRPr="00C604EC">
        <w:rPr>
          <w:rFonts w:ascii="Garamond" w:hAnsi="Garamond" w:cs="Garamond"/>
          <w:kern w:val="2"/>
          <w:sz w:val="20"/>
          <w:szCs w:val="20"/>
        </w:rPr>
        <w:t>.</w:t>
      </w:r>
      <w:r w:rsidR="00D7141E" w:rsidRPr="00C604EC">
        <w:rPr>
          <w:rFonts w:ascii="Garamond" w:hAnsi="Garamond" w:cs="Garamond"/>
          <w:strike/>
          <w:kern w:val="2"/>
          <w:sz w:val="20"/>
          <w:szCs w:val="20"/>
        </w:rPr>
        <w:t xml:space="preserve"> </w:t>
      </w:r>
      <w:r w:rsidR="00D7141E" w:rsidRPr="00C604EC">
        <w:rPr>
          <w:rFonts w:ascii="Garamond" w:hAnsi="Garamond" w:cs="Garamond"/>
          <w:kern w:val="2"/>
          <w:sz w:val="20"/>
          <w:szCs w:val="20"/>
        </w:rPr>
        <w:t>Płatność zostanie dokonana na następujący numer rachunku bankowego : ………………………………………………………………………….</w:t>
      </w:r>
    </w:p>
    <w:p w14:paraId="3029EDD1" w14:textId="77777777" w:rsidR="005D18CE" w:rsidRPr="00C604EC"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0D8BEC3C" w14:textId="77777777" w:rsidR="00A2248C" w:rsidRDefault="00A2248C" w:rsidP="00E212EA">
      <w:pPr>
        <w:autoSpaceDN/>
        <w:spacing w:line="276" w:lineRule="auto"/>
        <w:contextualSpacing/>
        <w:jc w:val="center"/>
        <w:rPr>
          <w:rFonts w:ascii="Garamond" w:hAnsi="Garamond" w:cs="Garamond"/>
          <w:b/>
          <w:kern w:val="2"/>
          <w:sz w:val="20"/>
          <w:szCs w:val="20"/>
        </w:rPr>
      </w:pPr>
    </w:p>
    <w:p w14:paraId="5395291E" w14:textId="47511B2A"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lastRenderedPageBreak/>
        <w:t>§ 4</w:t>
      </w:r>
    </w:p>
    <w:p w14:paraId="1A2F0154" w14:textId="2E74505D" w:rsidR="003B25C5" w:rsidRPr="00C604EC" w:rsidRDefault="003B25C5" w:rsidP="003B25C5">
      <w:pPr>
        <w:numPr>
          <w:ilvl w:val="0"/>
          <w:numId w:val="118"/>
        </w:numPr>
        <w:spacing w:line="276" w:lineRule="auto"/>
        <w:jc w:val="both"/>
        <w:rPr>
          <w:rFonts w:ascii="Garamond" w:hAnsi="Garamond"/>
          <w:b/>
          <w:bCs/>
          <w:sz w:val="20"/>
          <w:szCs w:val="20"/>
        </w:rPr>
      </w:pPr>
      <w:r w:rsidRPr="00C604EC">
        <w:rPr>
          <w:rFonts w:ascii="Garamond" w:eastAsia="Garamond" w:hAnsi="Garamond" w:cs="Garamond"/>
          <w:sz w:val="20"/>
          <w:szCs w:val="20"/>
        </w:rPr>
        <w:t xml:space="preserve">Zamówienie będzie realizowane do dnia </w:t>
      </w:r>
      <w:r w:rsidR="00A2248C">
        <w:rPr>
          <w:rFonts w:ascii="Garamond" w:eastAsia="Garamond" w:hAnsi="Garamond" w:cs="Garamond"/>
          <w:sz w:val="20"/>
          <w:szCs w:val="20"/>
        </w:rPr>
        <w:t>21</w:t>
      </w:r>
      <w:r w:rsidRPr="00C604EC">
        <w:rPr>
          <w:rFonts w:ascii="Garamond" w:eastAsia="Garamond" w:hAnsi="Garamond" w:cs="Garamond"/>
          <w:sz w:val="20"/>
          <w:szCs w:val="20"/>
        </w:rPr>
        <w:t xml:space="preserve"> listopada 2025 roku od dnia podpisania umowy.</w:t>
      </w:r>
    </w:p>
    <w:p w14:paraId="3DDF91A3" w14:textId="55FE5C7D" w:rsidR="00F60A00" w:rsidRPr="00C604EC" w:rsidRDefault="005D18CE" w:rsidP="003B25C5">
      <w:pPr>
        <w:numPr>
          <w:ilvl w:val="0"/>
          <w:numId w:val="118"/>
        </w:numPr>
        <w:spacing w:line="276" w:lineRule="auto"/>
        <w:jc w:val="both"/>
        <w:rPr>
          <w:rFonts w:ascii="Garamond" w:hAnsi="Garamond"/>
          <w:b/>
          <w:bCs/>
          <w:sz w:val="20"/>
          <w:szCs w:val="20"/>
        </w:rPr>
      </w:pPr>
      <w:r w:rsidRPr="00C604EC">
        <w:rPr>
          <w:rFonts w:ascii="Garamond" w:hAnsi="Garamond" w:cs="Garamond"/>
          <w:kern w:val="2"/>
          <w:sz w:val="20"/>
          <w:szCs w:val="20"/>
        </w:rPr>
        <w:t xml:space="preserve">Sprzedający zapewni szkolenie personelu Kupującego zgodnie z zapisami opisu przedmiotu zamówienia </w:t>
      </w:r>
      <w:r w:rsidRPr="00C604EC">
        <w:rPr>
          <w:rFonts w:ascii="Garamond" w:hAnsi="Garamond" w:cs="Garamond"/>
          <w:b/>
          <w:kern w:val="2"/>
          <w:sz w:val="20"/>
          <w:szCs w:val="20"/>
        </w:rPr>
        <w:t>(stanowiący załącznik i integralną część umowy)</w:t>
      </w:r>
      <w:r w:rsidRPr="00C604EC">
        <w:rPr>
          <w:rFonts w:ascii="Garamond" w:hAnsi="Garamond" w:cs="Garamond"/>
          <w:kern w:val="2"/>
          <w:sz w:val="20"/>
          <w:szCs w:val="20"/>
        </w:rPr>
        <w:t xml:space="preserve"> w tym zakresie</w:t>
      </w:r>
      <w:r w:rsidR="00F60A00" w:rsidRPr="00C604EC">
        <w:rPr>
          <w:rFonts w:ascii="Garamond" w:hAnsi="Garamond" w:cs="Garamond"/>
          <w:kern w:val="2"/>
          <w:sz w:val="20"/>
          <w:szCs w:val="20"/>
        </w:rPr>
        <w:t xml:space="preserve">, przy czym </w:t>
      </w:r>
      <w:r w:rsidR="00F60A00" w:rsidRPr="00C604EC">
        <w:rPr>
          <w:rFonts w:ascii="Garamond" w:hAnsi="Garamond"/>
          <w:sz w:val="20"/>
          <w:szCs w:val="20"/>
        </w:rPr>
        <w:t>realizacja szkoleń nie wchodzi w zakres oceny terminowości realizacji zamówienia</w:t>
      </w:r>
    </w:p>
    <w:p w14:paraId="325D189C" w14:textId="77777777" w:rsidR="00077518" w:rsidRPr="00C604EC"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C604EC"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5</w:t>
      </w:r>
    </w:p>
    <w:p w14:paraId="1E310665"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1.</w:t>
      </w:r>
      <w:r w:rsidRPr="00C604EC">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175B5F33" w:rsidR="005D18CE" w:rsidRPr="00C604EC" w:rsidRDefault="005D18CE" w:rsidP="00E212EA">
      <w:pPr>
        <w:tabs>
          <w:tab w:val="left" w:pos="426"/>
        </w:tabs>
        <w:autoSpaceDN/>
        <w:spacing w:line="276" w:lineRule="auto"/>
        <w:contextualSpacing/>
        <w:jc w:val="both"/>
        <w:rPr>
          <w:rFonts w:ascii="Garamond" w:hAnsi="Garamond" w:cs="Garamond"/>
          <w:kern w:val="2"/>
          <w:sz w:val="20"/>
          <w:szCs w:val="20"/>
        </w:rPr>
      </w:pPr>
      <w:r w:rsidRPr="00C604EC">
        <w:rPr>
          <w:rFonts w:ascii="Garamond" w:hAnsi="Garamond" w:cs="Garamond"/>
          <w:kern w:val="2"/>
          <w:sz w:val="20"/>
          <w:szCs w:val="20"/>
        </w:rPr>
        <w:t>2.</w:t>
      </w:r>
      <w:r w:rsidRPr="00C604EC">
        <w:rPr>
          <w:rFonts w:ascii="Garamond" w:hAnsi="Garamond" w:cs="Garamond"/>
          <w:kern w:val="2"/>
          <w:sz w:val="20"/>
          <w:szCs w:val="20"/>
        </w:rPr>
        <w:tab/>
      </w:r>
      <w:bookmarkStart w:id="16" w:name="_Hlk198201113"/>
      <w:r w:rsidR="00D712D0" w:rsidRPr="00C604EC">
        <w:rPr>
          <w:rFonts w:ascii="Garamond" w:eastAsia="SimSun" w:hAnsi="Garamond" w:cstheme="minorHAnsi"/>
          <w:i/>
          <w:iCs/>
          <w:kern w:val="2"/>
          <w:sz w:val="20"/>
          <w:szCs w:val="20"/>
        </w:rPr>
        <w:t>Sprzedający zobowiązuje się do dostarczenia dokumentacji serwisowej i/lub oprogramowania serwisowego, zapewniające podstawową diagnostykę urządzenia, regulację oraz kalibrację urządzenia po zakończeniu gwarancji podstawowej na każde żądanie Kupującego</w:t>
      </w:r>
      <w:bookmarkEnd w:id="16"/>
      <w:r w:rsidR="00D712D0" w:rsidRPr="00C604EC">
        <w:rPr>
          <w:rFonts w:ascii="Garamond" w:eastAsia="SimSun" w:hAnsi="Garamond" w:cstheme="minorHAnsi"/>
          <w:i/>
          <w:iCs/>
          <w:kern w:val="2"/>
          <w:sz w:val="20"/>
          <w:szCs w:val="20"/>
        </w:rPr>
        <w:t>.</w:t>
      </w:r>
    </w:p>
    <w:p w14:paraId="772D3F4B" w14:textId="3E40BE1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6</w:t>
      </w:r>
    </w:p>
    <w:p w14:paraId="1DE20540"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Sprzedający na swój koszt sprawuje nadzór serwisowy </w:t>
      </w:r>
      <w:r w:rsidRPr="00C604EC">
        <w:rPr>
          <w:rFonts w:ascii="Garamond" w:hAnsi="Garamond" w:cs="Garamond"/>
          <w:b/>
          <w:kern w:val="2"/>
          <w:sz w:val="20"/>
          <w:szCs w:val="20"/>
        </w:rPr>
        <w:t>(pełna gwarancja – wliczona w cenę)</w:t>
      </w:r>
      <w:r w:rsidRPr="00C604EC">
        <w:rPr>
          <w:rFonts w:ascii="Garamond" w:hAnsi="Garamond" w:cs="Garamond"/>
          <w:kern w:val="2"/>
          <w:sz w:val="20"/>
          <w:szCs w:val="20"/>
        </w:rPr>
        <w:t xml:space="preserve"> nad Przedmiotem Umowy. Zasady nadzoru serwisowego określa oferta.</w:t>
      </w:r>
    </w:p>
    <w:p w14:paraId="02F03C66"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7</w:t>
      </w:r>
    </w:p>
    <w:p w14:paraId="5549C7DB" w14:textId="77777777" w:rsidR="00010C76" w:rsidRPr="00C604EC"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2. </w:t>
      </w:r>
      <w:r w:rsidR="006465EB" w:rsidRPr="00C604EC">
        <w:rPr>
          <w:rFonts w:ascii="Garamond" w:hAnsi="Garamond"/>
          <w:bCs/>
          <w:kern w:val="2"/>
          <w:sz w:val="20"/>
          <w:szCs w:val="20"/>
        </w:rPr>
        <w:t>O ile postanowieniami załącznika nr 1 do SWZ nie stanowią inaczej, w</w:t>
      </w:r>
      <w:r w:rsidRPr="00C604EC">
        <w:rPr>
          <w:rFonts w:ascii="Garamond" w:hAnsi="Garamond"/>
          <w:bCs/>
          <w:kern w:val="2"/>
          <w:sz w:val="20"/>
          <w:szCs w:val="20"/>
        </w:rPr>
        <w:t xml:space="preserve"> okresie gwarancji</w:t>
      </w:r>
      <w:r w:rsidR="00071590" w:rsidRPr="00C604EC">
        <w:rPr>
          <w:rFonts w:ascii="Garamond" w:hAnsi="Garamond"/>
          <w:bCs/>
          <w:kern w:val="2"/>
          <w:sz w:val="20"/>
          <w:szCs w:val="20"/>
        </w:rPr>
        <w:t>,</w:t>
      </w:r>
      <w:r w:rsidRPr="00C604EC">
        <w:rPr>
          <w:rFonts w:ascii="Garamond" w:hAnsi="Garamond"/>
          <w:bCs/>
          <w:kern w:val="2"/>
          <w:sz w:val="20"/>
          <w:szCs w:val="20"/>
        </w:rPr>
        <w:t xml:space="preserve"> </w:t>
      </w:r>
      <w:r w:rsidR="003B09C5" w:rsidRPr="00C604EC">
        <w:rPr>
          <w:rFonts w:ascii="Garamond" w:hAnsi="Garamond"/>
          <w:bCs/>
          <w:kern w:val="2"/>
          <w:sz w:val="20"/>
          <w:szCs w:val="20"/>
        </w:rPr>
        <w:t xml:space="preserve">Wykonawca </w:t>
      </w:r>
      <w:r w:rsidRPr="00C604EC">
        <w:rPr>
          <w:rFonts w:ascii="Garamond" w:hAnsi="Garamond"/>
          <w:bCs/>
          <w:kern w:val="2"/>
          <w:sz w:val="20"/>
          <w:szCs w:val="20"/>
        </w:rPr>
        <w:t>zobowiązuje się do:</w:t>
      </w:r>
    </w:p>
    <w:p w14:paraId="2ACDC5A5"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C604EC" w:rsidRDefault="00010C7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C604EC">
        <w:rPr>
          <w:rFonts w:ascii="Garamond" w:hAnsi="Garamond"/>
          <w:bCs/>
          <w:kern w:val="2"/>
          <w:sz w:val="20"/>
          <w:szCs w:val="20"/>
        </w:rPr>
        <w:t>;</w:t>
      </w:r>
    </w:p>
    <w:p w14:paraId="0CDC00BB" w14:textId="20CD2021" w:rsidR="00F60A00" w:rsidRPr="00C604EC" w:rsidRDefault="00BC74F6"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 xml:space="preserve">5) </w:t>
      </w:r>
      <w:r w:rsidR="00F60A00" w:rsidRPr="00C604EC">
        <w:rPr>
          <w:rFonts w:ascii="Garamond" w:hAnsi="Garamond"/>
          <w:sz w:val="20"/>
          <w:szCs w:val="20"/>
        </w:rPr>
        <w:t>ponoszenia wszelkich kosztów związanych z utrzymaniem gwarancji i świadczeniem usług gwarancyjnych;</w:t>
      </w:r>
    </w:p>
    <w:p w14:paraId="58F4C088" w14:textId="2390C901" w:rsidR="00C75223" w:rsidRPr="00C604EC" w:rsidRDefault="006465EB"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  w</w:t>
      </w:r>
      <w:r w:rsidR="00C75223" w:rsidRPr="00C604EC">
        <w:rPr>
          <w:rFonts w:ascii="Garamond" w:hAnsi="Garamond"/>
          <w:bCs/>
          <w:kern w:val="2"/>
          <w:sz w:val="20"/>
          <w:szCs w:val="20"/>
        </w:rPr>
        <w:t xml:space="preserve"> przypadku braku możliwości usunięcia wad lub usterek w przedmiocie zamówienia</w:t>
      </w:r>
      <w:r w:rsidR="00F60A00" w:rsidRPr="00C604EC">
        <w:rPr>
          <w:rFonts w:ascii="Garamond" w:hAnsi="Garamond"/>
          <w:bCs/>
          <w:kern w:val="2"/>
          <w:sz w:val="20"/>
          <w:szCs w:val="20"/>
        </w:rPr>
        <w:t xml:space="preserve"> </w:t>
      </w:r>
      <w:r w:rsidR="00F60A00" w:rsidRPr="00C604EC">
        <w:rPr>
          <w:rFonts w:ascii="Garamond" w:hAnsi="Garamond"/>
          <w:sz w:val="20"/>
          <w:szCs w:val="20"/>
        </w:rPr>
        <w:t>uniemożliwiających jego funkcjonowanie zgodnie z przeznaczeniem</w:t>
      </w:r>
      <w:r w:rsidR="00F60A00" w:rsidRPr="00C604EC">
        <w:rPr>
          <w:rFonts w:ascii="Garamond" w:hAnsi="Garamond"/>
          <w:bCs/>
          <w:kern w:val="2"/>
          <w:sz w:val="20"/>
          <w:szCs w:val="20"/>
        </w:rPr>
        <w:t xml:space="preserve"> </w:t>
      </w:r>
      <w:r w:rsidR="00C75223" w:rsidRPr="00C604EC">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4</w:t>
      </w:r>
      <w:r w:rsidR="00010C76" w:rsidRPr="00C604EC">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5</w:t>
      </w:r>
      <w:r w:rsidR="00010C76" w:rsidRPr="00C604EC">
        <w:rPr>
          <w:rFonts w:ascii="Garamond" w:hAnsi="Garamond"/>
          <w:bCs/>
          <w:kern w:val="2"/>
          <w:sz w:val="20"/>
          <w:szCs w:val="20"/>
        </w:rPr>
        <w:t>. Każda naprawa gwarancyjna przedłuża okres gwarancji o całkowity czas trwania tej naprawy.</w:t>
      </w:r>
    </w:p>
    <w:p w14:paraId="00991580" w14:textId="77777777" w:rsidR="00010C76" w:rsidRPr="00C604EC" w:rsidRDefault="00C75223" w:rsidP="00E212EA">
      <w:pPr>
        <w:tabs>
          <w:tab w:val="left" w:pos="426"/>
        </w:tabs>
        <w:autoSpaceDN/>
        <w:spacing w:line="276" w:lineRule="auto"/>
        <w:contextualSpacing/>
        <w:jc w:val="both"/>
        <w:rPr>
          <w:rFonts w:ascii="Garamond" w:hAnsi="Garamond"/>
          <w:bCs/>
          <w:kern w:val="2"/>
          <w:sz w:val="20"/>
          <w:szCs w:val="20"/>
        </w:rPr>
      </w:pPr>
      <w:r w:rsidRPr="00C604EC">
        <w:rPr>
          <w:rFonts w:ascii="Garamond" w:hAnsi="Garamond"/>
          <w:bCs/>
          <w:kern w:val="2"/>
          <w:sz w:val="20"/>
          <w:szCs w:val="20"/>
        </w:rPr>
        <w:t>6</w:t>
      </w:r>
      <w:r w:rsidR="00010C76" w:rsidRPr="00C604EC">
        <w:rPr>
          <w:rFonts w:ascii="Garamond" w:hAnsi="Garamond"/>
          <w:bCs/>
          <w:kern w:val="2"/>
          <w:sz w:val="20"/>
          <w:szCs w:val="20"/>
        </w:rPr>
        <w:t xml:space="preserve">. </w:t>
      </w:r>
      <w:r w:rsidR="00BC74F6" w:rsidRPr="00C604EC">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8</w:t>
      </w:r>
    </w:p>
    <w:p w14:paraId="5897A5BA"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 xml:space="preserve">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w:t>
      </w:r>
      <w:r w:rsidRPr="00C604EC">
        <w:rPr>
          <w:rFonts w:ascii="Garamond" w:hAnsi="Garamond" w:cs="Garamond"/>
          <w:kern w:val="2"/>
          <w:sz w:val="20"/>
          <w:szCs w:val="20"/>
        </w:rPr>
        <w:lastRenderedPageBreak/>
        <w:t>fizycznych w ramach rękojmi (w tym uprawnienia Kupującego  z tego tytułu i obowiązki Sprzedającego w tym zakresie) są takie same jak w przypadku usuwania wad fizycznych w ramach gwarancji.</w:t>
      </w:r>
    </w:p>
    <w:p w14:paraId="4CBDA966"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 xml:space="preserve">O wykryciu wad, o których mowa w ust. 1 Kupujący powiadomi Sprzedającego </w:t>
      </w:r>
      <w:r w:rsidR="00BC74F6" w:rsidRPr="00C604EC">
        <w:rPr>
          <w:rFonts w:ascii="Garamond" w:hAnsi="Garamond" w:cs="Garamond"/>
          <w:kern w:val="2"/>
          <w:sz w:val="20"/>
          <w:szCs w:val="20"/>
        </w:rPr>
        <w:t xml:space="preserve">mailem lub faxem </w:t>
      </w:r>
      <w:r w:rsidRPr="00C604EC">
        <w:rPr>
          <w:rFonts w:ascii="Garamond" w:hAnsi="Garamond" w:cs="Garamond"/>
          <w:kern w:val="2"/>
          <w:sz w:val="20"/>
          <w:szCs w:val="20"/>
        </w:rPr>
        <w:t>w terminie 5 dni od daty ich ujawnienia.</w:t>
      </w:r>
    </w:p>
    <w:p w14:paraId="23188187"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54A24684"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r w:rsidR="00D712D0" w:rsidRPr="00C604EC">
        <w:rPr>
          <w:rFonts w:ascii="Garamond" w:hAnsi="Garamond" w:cs="Garamond"/>
          <w:kern w:val="2"/>
          <w:sz w:val="20"/>
          <w:szCs w:val="20"/>
          <w:lang w:eastAsia="ar-SA"/>
        </w:rPr>
        <w:t xml:space="preserve"> (nie dotyczy pakietu nr 2)</w:t>
      </w:r>
      <w:r w:rsidRPr="00C604EC">
        <w:rPr>
          <w:rFonts w:ascii="Garamond" w:hAnsi="Garamond" w:cs="Garamond"/>
          <w:kern w:val="2"/>
          <w:sz w:val="20"/>
          <w:szCs w:val="20"/>
          <w:lang w:eastAsia="ar-SA"/>
        </w:rPr>
        <w:t>.</w:t>
      </w:r>
    </w:p>
    <w:p w14:paraId="3FE527F8" w14:textId="77777777" w:rsidR="00D7141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C604EC"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C604EC">
        <w:rPr>
          <w:rFonts w:ascii="Garamond" w:hAnsi="Garamond" w:cs="Garamond"/>
          <w:kern w:val="2"/>
          <w:sz w:val="20"/>
          <w:szCs w:val="20"/>
        </w:rPr>
        <w:t>Protokół zakwalifikowania wad Sprzedający otrzyma bezpośrednio po jego sporządzeniu</w:t>
      </w:r>
      <w:r w:rsidRPr="00C604EC">
        <w:rPr>
          <w:rFonts w:ascii="Garamond" w:hAnsi="Garamond" w:cs="Garamond"/>
          <w:b/>
          <w:kern w:val="2"/>
          <w:sz w:val="20"/>
          <w:szCs w:val="20"/>
        </w:rPr>
        <w:t xml:space="preserve">.                             </w:t>
      </w:r>
    </w:p>
    <w:p w14:paraId="59C0E14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9</w:t>
      </w:r>
    </w:p>
    <w:p w14:paraId="578FB8F6"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10</w:t>
      </w:r>
    </w:p>
    <w:p w14:paraId="002E93BB"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C604EC"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organizacyjnych </w:t>
      </w:r>
      <w:r w:rsidR="00BC74F6" w:rsidRPr="00C604EC">
        <w:rPr>
          <w:rFonts w:ascii="Garamond" w:hAnsi="Garamond" w:cs="Garamond"/>
          <w:kern w:val="2"/>
          <w:sz w:val="20"/>
          <w:szCs w:val="20"/>
        </w:rPr>
        <w:t xml:space="preserve">po stronie </w:t>
      </w:r>
      <w:r w:rsidRPr="00C604EC">
        <w:rPr>
          <w:rFonts w:ascii="Garamond" w:hAnsi="Garamond" w:cs="Garamond"/>
          <w:kern w:val="2"/>
          <w:sz w:val="20"/>
          <w:szCs w:val="20"/>
        </w:rPr>
        <w:t xml:space="preserve">Kupującego powodujących, iż wykonanie zamówienia </w:t>
      </w:r>
      <w:r w:rsidR="00BC74F6"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w:t>
      </w:r>
      <w:r w:rsidR="00BC74F6" w:rsidRPr="00C604EC">
        <w:rPr>
          <w:rFonts w:ascii="Garamond" w:hAnsi="Garamond" w:cs="Garamond"/>
          <w:kern w:val="2"/>
          <w:sz w:val="20"/>
          <w:szCs w:val="20"/>
        </w:rPr>
        <w:t xml:space="preserve"> lub powinno być zmodyfikowane;</w:t>
      </w:r>
    </w:p>
    <w:p w14:paraId="699CE79B"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zmian w zakresie sposobu wykonywania zadań lub zasad funkcjonowania Kupującego powodujących iż wykonanie zamówienia </w:t>
      </w:r>
      <w:r w:rsidR="00B23EA3" w:rsidRPr="00C604EC">
        <w:rPr>
          <w:rFonts w:ascii="Garamond" w:hAnsi="Garamond" w:cs="Garamond"/>
          <w:kern w:val="2"/>
          <w:sz w:val="20"/>
          <w:szCs w:val="20"/>
        </w:rPr>
        <w:t xml:space="preserve">w </w:t>
      </w:r>
      <w:r w:rsidRPr="00C604EC">
        <w:rPr>
          <w:rFonts w:ascii="Garamond" w:hAnsi="Garamond" w:cs="Garamond"/>
          <w:kern w:val="2"/>
          <w:sz w:val="20"/>
          <w:szCs w:val="20"/>
        </w:rPr>
        <w:t>jego części staje się bezprzedmiotowe lub zaistniała konieczność modyfikacji przedmiotu zamówienia,</w:t>
      </w:r>
    </w:p>
    <w:p w14:paraId="436E15B3"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omyłek pisarskich lub błędów rachunkowych,</w:t>
      </w:r>
    </w:p>
    <w:p w14:paraId="71435F8C"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konieczności </w:t>
      </w:r>
      <w:r w:rsidR="005D18CE" w:rsidRPr="00C604EC">
        <w:rPr>
          <w:rFonts w:ascii="Garamond" w:hAnsi="Garamond" w:cs="Garamond"/>
          <w:kern w:val="2"/>
          <w:sz w:val="20"/>
          <w:szCs w:val="20"/>
        </w:rPr>
        <w:t xml:space="preserve">wyjaśnienie wątpliwości </w:t>
      </w:r>
      <w:r w:rsidRPr="00C604EC">
        <w:rPr>
          <w:rFonts w:ascii="Garamond" w:hAnsi="Garamond" w:cs="Garamond"/>
          <w:kern w:val="2"/>
          <w:sz w:val="20"/>
          <w:szCs w:val="20"/>
        </w:rPr>
        <w:t xml:space="preserve">co do </w:t>
      </w:r>
      <w:r w:rsidR="005D18CE" w:rsidRPr="00C604EC">
        <w:rPr>
          <w:rFonts w:ascii="Garamond" w:hAnsi="Garamond" w:cs="Garamond"/>
          <w:kern w:val="2"/>
          <w:sz w:val="20"/>
          <w:szCs w:val="20"/>
        </w:rPr>
        <w:t xml:space="preserve">treści umowy, jeśli będzie ona budziła wątpliwości interpretacyjne między </w:t>
      </w:r>
      <w:r w:rsidRPr="00C604EC">
        <w:rPr>
          <w:rFonts w:ascii="Garamond" w:hAnsi="Garamond" w:cs="Garamond"/>
          <w:kern w:val="2"/>
          <w:sz w:val="20"/>
          <w:szCs w:val="20"/>
        </w:rPr>
        <w:t>S</w:t>
      </w:r>
      <w:r w:rsidR="005D18CE" w:rsidRPr="00C604EC">
        <w:rPr>
          <w:rFonts w:ascii="Garamond" w:hAnsi="Garamond" w:cs="Garamond"/>
          <w:kern w:val="2"/>
          <w:sz w:val="20"/>
          <w:szCs w:val="20"/>
        </w:rPr>
        <w:t>tronami</w:t>
      </w:r>
      <w:r w:rsidRPr="00C604EC">
        <w:rPr>
          <w:rFonts w:ascii="Garamond" w:hAnsi="Garamond" w:cs="Garamond"/>
          <w:kern w:val="2"/>
          <w:sz w:val="20"/>
          <w:szCs w:val="20"/>
        </w:rPr>
        <w:t>;</w:t>
      </w:r>
    </w:p>
    <w:p w14:paraId="40B570CD" w14:textId="77777777" w:rsidR="005D18CE" w:rsidRPr="00C604EC"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sytuacji, w których </w:t>
      </w:r>
      <w:r w:rsidR="005D18CE" w:rsidRPr="00C604EC">
        <w:rPr>
          <w:rFonts w:ascii="Garamond" w:hAnsi="Garamond" w:cs="Garamond"/>
          <w:kern w:val="2"/>
          <w:sz w:val="20"/>
          <w:szCs w:val="20"/>
        </w:rPr>
        <w:t>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umowy, w tym zmian</w:t>
      </w:r>
      <w:r w:rsidRPr="00C604EC">
        <w:rPr>
          <w:rFonts w:ascii="Garamond" w:hAnsi="Garamond" w:cs="Garamond"/>
          <w:kern w:val="2"/>
          <w:sz w:val="20"/>
          <w:szCs w:val="20"/>
        </w:rPr>
        <w:t>a</w:t>
      </w:r>
      <w:r w:rsidR="005D18CE" w:rsidRPr="00C604EC">
        <w:rPr>
          <w:rFonts w:ascii="Garamond" w:hAnsi="Garamond" w:cs="Garamond"/>
          <w:kern w:val="2"/>
          <w:sz w:val="20"/>
          <w:szCs w:val="20"/>
        </w:rPr>
        <w:t xml:space="preserve"> sposobu płatności, </w:t>
      </w:r>
      <w:r w:rsidRPr="00C604EC">
        <w:rPr>
          <w:rFonts w:ascii="Garamond" w:hAnsi="Garamond" w:cs="Garamond"/>
          <w:kern w:val="2"/>
          <w:sz w:val="20"/>
          <w:szCs w:val="20"/>
        </w:rPr>
        <w:t xml:space="preserve">wynikać będzie z </w:t>
      </w:r>
      <w:r w:rsidR="005D18CE" w:rsidRPr="00C604EC">
        <w:rPr>
          <w:rFonts w:ascii="Garamond" w:hAnsi="Garamond" w:cs="Garamond"/>
          <w:kern w:val="2"/>
          <w:sz w:val="20"/>
          <w:szCs w:val="20"/>
        </w:rPr>
        <w:t>wymaga</w:t>
      </w:r>
      <w:r w:rsidRPr="00C604EC">
        <w:rPr>
          <w:rFonts w:ascii="Garamond" w:hAnsi="Garamond" w:cs="Garamond"/>
          <w:kern w:val="2"/>
          <w:sz w:val="20"/>
          <w:szCs w:val="20"/>
        </w:rPr>
        <w:t xml:space="preserve">ń co do </w:t>
      </w:r>
      <w:r w:rsidR="005D18CE" w:rsidRPr="00C604EC">
        <w:rPr>
          <w:rFonts w:ascii="Garamond" w:hAnsi="Garamond" w:cs="Garamond"/>
          <w:kern w:val="2"/>
          <w:sz w:val="20"/>
          <w:szCs w:val="20"/>
        </w:rPr>
        <w:t>ochron</w:t>
      </w:r>
      <w:r w:rsidRPr="00C604EC">
        <w:rPr>
          <w:rFonts w:ascii="Garamond" w:hAnsi="Garamond" w:cs="Garamond"/>
          <w:kern w:val="2"/>
          <w:sz w:val="20"/>
          <w:szCs w:val="20"/>
        </w:rPr>
        <w:t>y</w:t>
      </w:r>
      <w:r w:rsidR="005D18CE" w:rsidRPr="00C604EC">
        <w:rPr>
          <w:rFonts w:ascii="Garamond" w:hAnsi="Garamond" w:cs="Garamond"/>
          <w:kern w:val="2"/>
          <w:sz w:val="20"/>
          <w:szCs w:val="20"/>
        </w:rPr>
        <w:t xml:space="preserve"> interesu Zamawiającego</w:t>
      </w:r>
      <w:r w:rsidRPr="00C604EC">
        <w:rPr>
          <w:rFonts w:ascii="Garamond" w:hAnsi="Garamond" w:cs="Garamond"/>
          <w:kern w:val="2"/>
          <w:sz w:val="20"/>
          <w:szCs w:val="20"/>
        </w:rPr>
        <w:t>;</w:t>
      </w:r>
    </w:p>
    <w:p w14:paraId="0BB53487" w14:textId="77777777" w:rsidR="005D18CE" w:rsidRPr="00C604EC"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C604EC">
        <w:rPr>
          <w:rFonts w:ascii="Garamond" w:hAnsi="Garamond" w:cs="Garamond"/>
          <w:kern w:val="2"/>
          <w:sz w:val="20"/>
          <w:szCs w:val="20"/>
        </w:rPr>
        <w:t>,</w:t>
      </w:r>
      <w:r w:rsidRPr="00C604EC">
        <w:rPr>
          <w:rFonts w:ascii="Garamond" w:hAnsi="Garamond" w:cs="Garamond"/>
          <w:kern w:val="2"/>
          <w:sz w:val="20"/>
          <w:szCs w:val="20"/>
        </w:rPr>
        <w:t xml:space="preserve"> chociażby wiązało się to z koniecznością zmiany terminu lub sposobu wykonania zamówienia.</w:t>
      </w:r>
    </w:p>
    <w:p w14:paraId="41ACE088" w14:textId="0688AAE0"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11</w:t>
      </w:r>
    </w:p>
    <w:p w14:paraId="202E91CE" w14:textId="77777777" w:rsidR="005D18CE" w:rsidRPr="00C604EC"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zastrzega sobie prawo odstąpienia od Umowy w trybie natychmiastowym, w przypadku:</w:t>
      </w:r>
    </w:p>
    <w:p w14:paraId="359C61DB" w14:textId="4F292D6B" w:rsidR="005D18CE" w:rsidRPr="00C604EC" w:rsidRDefault="00D712D0"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realizacji zamówienia ponad termin określony w </w:t>
      </w:r>
      <w:r w:rsidR="005D18CE" w:rsidRPr="00C604EC">
        <w:rPr>
          <w:rFonts w:ascii="Garamond" w:hAnsi="Garamond" w:cs="Garamond"/>
          <w:b/>
          <w:kern w:val="2"/>
          <w:sz w:val="20"/>
          <w:szCs w:val="20"/>
        </w:rPr>
        <w:t>§ 4 ust. 1</w:t>
      </w:r>
      <w:r w:rsidR="00B23EA3" w:rsidRPr="00C604EC">
        <w:rPr>
          <w:rFonts w:ascii="Garamond" w:hAnsi="Garamond" w:cs="Garamond"/>
          <w:b/>
          <w:kern w:val="2"/>
          <w:sz w:val="20"/>
          <w:szCs w:val="20"/>
        </w:rPr>
        <w:t xml:space="preserve"> </w:t>
      </w:r>
      <w:r w:rsidR="00B23EA3" w:rsidRPr="00C604EC">
        <w:rPr>
          <w:rFonts w:ascii="Garamond" w:hAnsi="Garamond" w:cs="Garamond"/>
          <w:bCs/>
          <w:kern w:val="2"/>
          <w:sz w:val="20"/>
          <w:szCs w:val="20"/>
        </w:rPr>
        <w:t>w wymiarze przekraczającym 10 dni</w:t>
      </w:r>
      <w:r w:rsidR="005D18CE" w:rsidRPr="00C604EC">
        <w:rPr>
          <w:rFonts w:ascii="Garamond" w:hAnsi="Garamond" w:cs="Garamond"/>
          <w:b/>
          <w:kern w:val="2"/>
          <w:sz w:val="20"/>
          <w:szCs w:val="20"/>
        </w:rPr>
        <w:t>,</w:t>
      </w:r>
    </w:p>
    <w:p w14:paraId="4B62D61D"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dostarczenia przedmiotu zamówienia niezgodnego z opisem przedmiotu zamówienia</w:t>
      </w:r>
      <w:r w:rsidR="00B23EA3" w:rsidRPr="00C604EC">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2684744"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niewywiązania się przez Sprzedającego z obowiązków szkolenia personelu Zamawiającego (</w:t>
      </w:r>
      <w:r w:rsidRPr="00C604EC">
        <w:rPr>
          <w:rFonts w:ascii="Garamond" w:hAnsi="Garamond" w:cs="Garamond"/>
          <w:b/>
          <w:kern w:val="2"/>
          <w:sz w:val="20"/>
          <w:szCs w:val="20"/>
        </w:rPr>
        <w:t>o ile dotyczy)</w:t>
      </w:r>
      <w:r w:rsidRPr="00C604EC">
        <w:rPr>
          <w:rFonts w:ascii="Garamond" w:hAnsi="Garamond" w:cs="Garamond"/>
          <w:kern w:val="2"/>
          <w:sz w:val="20"/>
          <w:szCs w:val="20"/>
        </w:rPr>
        <w:t xml:space="preserve">, lub </w:t>
      </w:r>
      <w:r w:rsidR="00D712D0" w:rsidRPr="00C604EC">
        <w:rPr>
          <w:rFonts w:ascii="Garamond" w:hAnsi="Garamond" w:cs="Garamond"/>
          <w:kern w:val="2"/>
          <w:sz w:val="20"/>
          <w:szCs w:val="20"/>
        </w:rPr>
        <w:t xml:space="preserve">zwłoki </w:t>
      </w:r>
      <w:r w:rsidRPr="00C604EC">
        <w:rPr>
          <w:rFonts w:ascii="Garamond" w:hAnsi="Garamond" w:cs="Garamond"/>
          <w:kern w:val="2"/>
          <w:sz w:val="20"/>
          <w:szCs w:val="20"/>
        </w:rPr>
        <w:t xml:space="preserve">w rozpoczęciu i zakończeniu szkolenia(w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00B23EA3"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p>
    <w:p w14:paraId="530D65A3" w14:textId="0D42D570"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w:t>
      </w:r>
      <w:r w:rsidR="00D712D0" w:rsidRPr="00C604EC">
        <w:rPr>
          <w:rFonts w:ascii="Garamond" w:hAnsi="Garamond" w:cs="Garamond"/>
          <w:kern w:val="2"/>
          <w:sz w:val="20"/>
          <w:szCs w:val="20"/>
        </w:rPr>
        <w:t>zwłoki</w:t>
      </w:r>
      <w:r w:rsidRPr="00C604EC">
        <w:rPr>
          <w:rFonts w:ascii="Garamond" w:hAnsi="Garamond" w:cs="Garamond"/>
          <w:kern w:val="2"/>
          <w:sz w:val="20"/>
          <w:szCs w:val="20"/>
        </w:rPr>
        <w:t xml:space="preserve"> w rozpoczęciu i zakończeniu przeprowadzenia bezpłatnego przeglądu (w jednym jak i w drugim zakresie) trwające dłużej niż </w:t>
      </w:r>
      <w:r w:rsidR="00B23EA3" w:rsidRPr="00C604EC">
        <w:rPr>
          <w:rFonts w:ascii="Garamond" w:hAnsi="Garamond" w:cs="Garamond"/>
          <w:kern w:val="2"/>
          <w:sz w:val="20"/>
          <w:szCs w:val="20"/>
        </w:rPr>
        <w:t>10</w:t>
      </w:r>
      <w:r w:rsidRPr="00C604EC">
        <w:rPr>
          <w:rFonts w:ascii="Garamond" w:hAnsi="Garamond" w:cs="Garamond"/>
          <w:kern w:val="2"/>
          <w:sz w:val="20"/>
          <w:szCs w:val="20"/>
        </w:rPr>
        <w:t xml:space="preserve"> dni licząc od terminu uzgodnionego</w:t>
      </w:r>
      <w:r w:rsidRPr="00C604EC">
        <w:rPr>
          <w:rFonts w:ascii="Garamond" w:hAnsi="Garamond" w:cs="Garamond"/>
          <w:b/>
          <w:kern w:val="2"/>
          <w:sz w:val="20"/>
          <w:szCs w:val="20"/>
        </w:rPr>
        <w:t>(o ile dotyczy),</w:t>
      </w:r>
    </w:p>
    <w:p w14:paraId="4401041E" w14:textId="77777777" w:rsidR="005D18CE" w:rsidRPr="00C604EC"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innego rodzaju nienależytego, zawinionego przez Sprzedającego, wykonania</w:t>
      </w:r>
      <w:r w:rsidR="00B034DA" w:rsidRPr="00C604EC">
        <w:rPr>
          <w:rFonts w:ascii="Garamond" w:hAnsi="Garamond" w:cs="Garamond"/>
          <w:kern w:val="2"/>
          <w:sz w:val="20"/>
          <w:szCs w:val="20"/>
        </w:rPr>
        <w:t xml:space="preserve"> lub niewykonania</w:t>
      </w:r>
      <w:r w:rsidRPr="00C604EC">
        <w:rPr>
          <w:rFonts w:ascii="Garamond" w:hAnsi="Garamond" w:cs="Garamond"/>
          <w:kern w:val="2"/>
          <w:sz w:val="20"/>
          <w:szCs w:val="20"/>
        </w:rPr>
        <w:t xml:space="preserve"> Umowy</w:t>
      </w:r>
      <w:r w:rsidR="00B034DA" w:rsidRPr="00C604EC">
        <w:rPr>
          <w:rFonts w:ascii="Garamond" w:hAnsi="Garamond" w:cs="Garamond"/>
          <w:kern w:val="2"/>
          <w:sz w:val="20"/>
          <w:szCs w:val="20"/>
        </w:rPr>
        <w:t>, mimo wezwania Kupującego do jej prawidłowego wykonania we wskazanym przez Kupującego terminie</w:t>
      </w:r>
      <w:r w:rsidRPr="00C604EC">
        <w:rPr>
          <w:rFonts w:ascii="Garamond" w:hAnsi="Garamond" w:cs="Garamond"/>
          <w:kern w:val="2"/>
          <w:sz w:val="20"/>
          <w:szCs w:val="20"/>
        </w:rPr>
        <w:t>.</w:t>
      </w:r>
    </w:p>
    <w:p w14:paraId="7607CDEF" w14:textId="77777777" w:rsidR="005D18CE" w:rsidRPr="00C604EC" w:rsidRDefault="005D18CE" w:rsidP="00E212EA">
      <w:p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2.     Oświadczenie o odstąpieniu może zostać złożone w terminie</w:t>
      </w:r>
      <w:r w:rsidR="00B034DA" w:rsidRPr="00C604EC">
        <w:rPr>
          <w:rFonts w:ascii="Garamond" w:hAnsi="Garamond" w:cs="Garamond"/>
          <w:kern w:val="2"/>
          <w:sz w:val="20"/>
          <w:szCs w:val="20"/>
        </w:rPr>
        <w:t xml:space="preserve"> do</w:t>
      </w:r>
      <w:r w:rsidRPr="00C604EC">
        <w:rPr>
          <w:rFonts w:ascii="Garamond" w:hAnsi="Garamond" w:cs="Garamond"/>
          <w:kern w:val="2"/>
          <w:sz w:val="20"/>
          <w:szCs w:val="20"/>
        </w:rPr>
        <w:t xml:space="preserve"> 30 dni od powzięcia wiadomości uzasadniającej jego złożenie.</w:t>
      </w:r>
    </w:p>
    <w:p w14:paraId="24743E44" w14:textId="622E27C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12</w:t>
      </w:r>
    </w:p>
    <w:p w14:paraId="1A8574AC" w14:textId="77777777" w:rsidR="005D18CE" w:rsidRPr="00C604EC"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Sprzedający zobowiązany jest do zapłaty Kupującemu kary umownej:</w:t>
      </w:r>
    </w:p>
    <w:p w14:paraId="0CD9A648" w14:textId="029D41D2" w:rsidR="00B83CFF" w:rsidRPr="00C604EC"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7" w:name="_Hlk130899837"/>
      <w:r w:rsidRPr="00C604EC">
        <w:rPr>
          <w:rFonts w:ascii="Garamond" w:hAnsi="Garamond" w:cs="Garamond"/>
          <w:kern w:val="2"/>
          <w:sz w:val="20"/>
          <w:szCs w:val="20"/>
        </w:rPr>
        <w:lastRenderedPageBreak/>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C604EC">
        <w:rPr>
          <w:rFonts w:ascii="Garamond" w:hAnsi="Garamond" w:cs="Garamond"/>
          <w:kern w:val="2"/>
          <w:sz w:val="20"/>
          <w:szCs w:val="20"/>
        </w:rPr>
        <w:t>zamówienia</w:t>
      </w:r>
      <w:r w:rsidRPr="00C604EC">
        <w:rPr>
          <w:rFonts w:ascii="Garamond" w:hAnsi="Garamond" w:cs="Garamond"/>
          <w:kern w:val="2"/>
          <w:sz w:val="20"/>
          <w:szCs w:val="20"/>
        </w:rPr>
        <w:t xml:space="preserve"> ponad termin określony w § 4 ust. 1 niniejszej Umowy</w:t>
      </w:r>
      <w:r w:rsidRPr="00C604EC">
        <w:rPr>
          <w:rFonts w:ascii="Garamond" w:hAnsi="Garamond" w:cs="Garamond"/>
          <w:bCs/>
          <w:kern w:val="2"/>
          <w:sz w:val="20"/>
          <w:szCs w:val="20"/>
        </w:rPr>
        <w:t>;</w:t>
      </w:r>
      <w:bookmarkEnd w:id="17"/>
    </w:p>
    <w:p w14:paraId="14CCC9B0"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2</w:t>
      </w:r>
      <w:r w:rsidRPr="00C604EC">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AC1D5F"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t>
      </w:r>
      <w:r w:rsidR="003A5A65" w:rsidRPr="00C604EC">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0,</w:t>
      </w:r>
      <w:r w:rsidR="009C4911" w:rsidRPr="00C604EC">
        <w:rPr>
          <w:rFonts w:ascii="Garamond" w:hAnsi="Garamond" w:cs="Garamond"/>
          <w:kern w:val="2"/>
          <w:sz w:val="20"/>
          <w:szCs w:val="20"/>
        </w:rPr>
        <w:t>1</w:t>
      </w:r>
      <w:r w:rsidRPr="00C604EC">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C604EC">
        <w:rPr>
          <w:rFonts w:ascii="Garamond" w:hAnsi="Garamond" w:cs="Garamond"/>
          <w:b/>
          <w:kern w:val="2"/>
          <w:sz w:val="20"/>
          <w:szCs w:val="20"/>
        </w:rPr>
        <w:t>(o ile dotyczy)</w:t>
      </w:r>
      <w:r w:rsidR="003A5A65" w:rsidRPr="00C604EC">
        <w:rPr>
          <w:rFonts w:ascii="Garamond" w:hAnsi="Garamond" w:cs="Garamond"/>
          <w:b/>
          <w:kern w:val="2"/>
          <w:sz w:val="20"/>
          <w:szCs w:val="20"/>
        </w:rPr>
        <w:t>;</w:t>
      </w:r>
    </w:p>
    <w:p w14:paraId="5609A07E" w14:textId="77777777" w:rsidR="005D18CE" w:rsidRPr="00C604EC"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 xml:space="preserve">500,00 zł </w:t>
      </w:r>
      <w:r w:rsidR="005D18CE" w:rsidRPr="00C604EC">
        <w:rPr>
          <w:rFonts w:ascii="Garamond" w:hAnsi="Garamond" w:cs="Garamond"/>
          <w:kern w:val="2"/>
          <w:sz w:val="20"/>
          <w:szCs w:val="20"/>
        </w:rPr>
        <w:t xml:space="preserve">brutto za każdy </w:t>
      </w:r>
      <w:r w:rsidR="00B034DA" w:rsidRPr="00C604EC">
        <w:rPr>
          <w:rFonts w:ascii="Garamond" w:hAnsi="Garamond" w:cs="Garamond"/>
          <w:kern w:val="2"/>
          <w:sz w:val="20"/>
          <w:szCs w:val="20"/>
        </w:rPr>
        <w:t xml:space="preserve">rozpoczęty </w:t>
      </w:r>
      <w:r w:rsidR="005D18CE" w:rsidRPr="00C604EC">
        <w:rPr>
          <w:rFonts w:ascii="Garamond" w:hAnsi="Garamond" w:cs="Garamond"/>
          <w:kern w:val="2"/>
          <w:sz w:val="20"/>
          <w:szCs w:val="20"/>
        </w:rPr>
        <w:t xml:space="preserve">dzień </w:t>
      </w:r>
      <w:r w:rsidR="00B034DA" w:rsidRPr="00C604EC">
        <w:rPr>
          <w:rFonts w:ascii="Garamond" w:hAnsi="Garamond" w:cs="Garamond"/>
          <w:kern w:val="2"/>
          <w:sz w:val="20"/>
          <w:szCs w:val="20"/>
        </w:rPr>
        <w:t>zwłoki</w:t>
      </w:r>
      <w:r w:rsidR="005D18CE" w:rsidRPr="00C604EC">
        <w:rPr>
          <w:rFonts w:ascii="Garamond" w:hAnsi="Garamond" w:cs="Garamond"/>
          <w:kern w:val="2"/>
          <w:sz w:val="20"/>
          <w:szCs w:val="20"/>
        </w:rPr>
        <w:t xml:space="preserve"> w wykonaniu przez Sprzedającego czynności</w:t>
      </w:r>
      <w:r w:rsidR="003A5A65" w:rsidRPr="00C604EC">
        <w:rPr>
          <w:rFonts w:ascii="Garamond" w:hAnsi="Garamond" w:cs="Garamond"/>
          <w:kern w:val="2"/>
          <w:sz w:val="20"/>
          <w:szCs w:val="20"/>
        </w:rPr>
        <w:t xml:space="preserve"> </w:t>
      </w:r>
      <w:r w:rsidR="005D18CE" w:rsidRPr="00C604EC">
        <w:rPr>
          <w:rFonts w:ascii="Garamond" w:hAnsi="Garamond" w:cs="Garamond"/>
          <w:kern w:val="2"/>
          <w:sz w:val="20"/>
          <w:szCs w:val="20"/>
        </w:rPr>
        <w:t>:</w:t>
      </w:r>
    </w:p>
    <w:p w14:paraId="4A5EDC5D"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szkolenia, tj. uchylenia się od obowiązku szkolenia personelu Zamawiającego </w:t>
      </w:r>
      <w:r w:rsidRPr="00C604EC">
        <w:rPr>
          <w:rFonts w:ascii="Garamond" w:hAnsi="Garamond" w:cs="Garamond"/>
          <w:b/>
          <w:kern w:val="2"/>
          <w:sz w:val="20"/>
          <w:szCs w:val="20"/>
        </w:rPr>
        <w:t xml:space="preserve">(o ile dotyczy), </w:t>
      </w:r>
      <w:r w:rsidRPr="00C604EC">
        <w:rPr>
          <w:rFonts w:ascii="Garamond" w:hAnsi="Garamond" w:cs="Garamond"/>
          <w:kern w:val="2"/>
          <w:sz w:val="20"/>
          <w:szCs w:val="20"/>
        </w:rPr>
        <w:t>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 xml:space="preserve">(w jednym jak i w drugim zakresie)  szkolenia ponad termin uzgodniony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3438A66A"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przeprowadzenia bezpłatnych przegląd</w:t>
      </w:r>
      <w:r w:rsidR="0084399E" w:rsidRPr="00C604EC">
        <w:rPr>
          <w:rFonts w:ascii="Garamond" w:hAnsi="Garamond" w:cs="Garamond"/>
          <w:kern w:val="2"/>
          <w:sz w:val="20"/>
          <w:szCs w:val="20"/>
        </w:rPr>
        <w:t>ów</w:t>
      </w:r>
      <w:r w:rsidRPr="00C604EC">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C604EC">
        <w:rPr>
          <w:rFonts w:ascii="Garamond" w:hAnsi="Garamond" w:cs="Garamond"/>
          <w:kern w:val="2"/>
          <w:sz w:val="20"/>
          <w:szCs w:val="20"/>
        </w:rPr>
        <w:t xml:space="preserve"> </w:t>
      </w:r>
      <w:r w:rsidRPr="00C604EC">
        <w:rPr>
          <w:rFonts w:ascii="Garamond" w:hAnsi="Garamond" w:cs="Garamond"/>
          <w:kern w:val="2"/>
          <w:sz w:val="20"/>
          <w:szCs w:val="20"/>
        </w:rPr>
        <w:t>(w jednym jak i w drugim zakresie) bezpłatnego przeglądu ponad termin uzgodniony z Kupującym</w:t>
      </w:r>
      <w:r w:rsidR="0084399E" w:rsidRPr="00C604EC">
        <w:rPr>
          <w:rFonts w:ascii="Garamond" w:hAnsi="Garamond" w:cs="Garamond"/>
          <w:kern w:val="2"/>
          <w:sz w:val="20"/>
          <w:szCs w:val="20"/>
        </w:rPr>
        <w:t xml:space="preserve"> </w:t>
      </w:r>
      <w:r w:rsidRPr="00C604EC">
        <w:rPr>
          <w:rFonts w:ascii="Garamond" w:hAnsi="Garamond" w:cs="Garamond"/>
          <w:b/>
          <w:kern w:val="2"/>
          <w:sz w:val="20"/>
          <w:szCs w:val="20"/>
        </w:rPr>
        <w:t>(o ile dotyczy)</w:t>
      </w:r>
      <w:r w:rsidR="0084399E" w:rsidRPr="00C604EC">
        <w:rPr>
          <w:rFonts w:ascii="Garamond" w:hAnsi="Garamond" w:cs="Garamond"/>
          <w:bCs/>
          <w:kern w:val="2"/>
          <w:sz w:val="20"/>
          <w:szCs w:val="20"/>
        </w:rPr>
        <w:t>;</w:t>
      </w:r>
    </w:p>
    <w:p w14:paraId="7C55070C"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wykonania w okresie gwarancji przeglądu/</w:t>
      </w:r>
      <w:r w:rsidR="00B034DA" w:rsidRPr="00C604EC">
        <w:rPr>
          <w:rFonts w:ascii="Garamond" w:hAnsi="Garamond" w:cs="Garamond"/>
          <w:kern w:val="2"/>
          <w:sz w:val="20"/>
          <w:szCs w:val="20"/>
        </w:rPr>
        <w:t>-</w:t>
      </w:r>
      <w:r w:rsidRPr="00C604EC">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 xml:space="preserve">dostarczenia w terminie dokumentów wskazanych § 3 ust. </w:t>
      </w:r>
      <w:r w:rsidR="00C75223" w:rsidRPr="00C604EC">
        <w:rPr>
          <w:rFonts w:ascii="Garamond" w:hAnsi="Garamond" w:cs="Garamond"/>
          <w:kern w:val="2"/>
          <w:sz w:val="20"/>
          <w:szCs w:val="20"/>
        </w:rPr>
        <w:t>4 i § 13 ust. 2</w:t>
      </w:r>
      <w:r w:rsidR="0084399E" w:rsidRPr="00C604EC">
        <w:rPr>
          <w:rFonts w:ascii="Garamond" w:hAnsi="Garamond" w:cs="Garamond"/>
          <w:bCs/>
          <w:kern w:val="2"/>
          <w:sz w:val="20"/>
          <w:szCs w:val="20"/>
        </w:rPr>
        <w:t>;</w:t>
      </w:r>
    </w:p>
    <w:p w14:paraId="3E8A2EB7" w14:textId="77777777" w:rsidR="005D18CE" w:rsidRPr="00C604EC"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wynikających z Załącznika nr 1(opis przedmiotu zamówienia)</w:t>
      </w:r>
      <w:r w:rsidR="00C75223" w:rsidRPr="00C604EC">
        <w:rPr>
          <w:rFonts w:ascii="Garamond" w:hAnsi="Garamond" w:cs="Garamond"/>
          <w:kern w:val="2"/>
          <w:sz w:val="20"/>
          <w:szCs w:val="20"/>
        </w:rPr>
        <w:t>, a nie ujętych powyżej</w:t>
      </w:r>
      <w:r w:rsidRPr="00C604EC">
        <w:rPr>
          <w:rFonts w:ascii="Garamond" w:hAnsi="Garamond" w:cs="Garamond"/>
          <w:kern w:val="2"/>
          <w:sz w:val="20"/>
          <w:szCs w:val="20"/>
        </w:rPr>
        <w:t xml:space="preserve">, </w:t>
      </w:r>
    </w:p>
    <w:p w14:paraId="562EEE28" w14:textId="77777777" w:rsidR="005D18CE" w:rsidRPr="00C604EC"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604EC">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C604EC">
        <w:rPr>
          <w:rFonts w:ascii="Garamond" w:hAnsi="Garamond" w:cs="Garamond"/>
          <w:kern w:val="2"/>
          <w:sz w:val="20"/>
          <w:szCs w:val="20"/>
        </w:rPr>
        <w:t xml:space="preserve"> leżących po stronie </w:t>
      </w:r>
      <w:r w:rsidRPr="00C604EC">
        <w:rPr>
          <w:rFonts w:ascii="Garamond" w:hAnsi="Garamond" w:cs="Garamond"/>
          <w:kern w:val="2"/>
          <w:sz w:val="20"/>
          <w:szCs w:val="20"/>
        </w:rPr>
        <w:t>Sprzedającego</w:t>
      </w:r>
      <w:r w:rsidR="00B034DA" w:rsidRPr="00C604EC">
        <w:rPr>
          <w:rFonts w:ascii="Garamond" w:hAnsi="Garamond" w:cs="Garamond"/>
          <w:kern w:val="2"/>
          <w:sz w:val="20"/>
          <w:szCs w:val="20"/>
        </w:rPr>
        <w:t xml:space="preserve"> </w:t>
      </w:r>
      <w:r w:rsidRPr="00C604EC">
        <w:rPr>
          <w:rFonts w:ascii="Garamond" w:hAnsi="Garamond" w:cs="Garamond"/>
          <w:kern w:val="2"/>
          <w:sz w:val="20"/>
          <w:szCs w:val="20"/>
        </w:rPr>
        <w:t>(</w:t>
      </w:r>
      <w:r w:rsidR="0084399E" w:rsidRPr="00C604EC">
        <w:rPr>
          <w:rFonts w:ascii="Garamond" w:hAnsi="Garamond" w:cs="Garamond"/>
          <w:kern w:val="2"/>
          <w:sz w:val="20"/>
          <w:szCs w:val="20"/>
        </w:rPr>
        <w:t xml:space="preserve">w szczególności odstąpi od umowy w przypadkach wskazanych w </w:t>
      </w:r>
      <w:r w:rsidRPr="00C604EC">
        <w:rPr>
          <w:rFonts w:ascii="Garamond" w:hAnsi="Garamond" w:cs="Garamond"/>
          <w:kern w:val="2"/>
          <w:sz w:val="20"/>
          <w:szCs w:val="20"/>
        </w:rPr>
        <w:t>§  11 ust. 1)</w:t>
      </w:r>
      <w:r w:rsidR="0084399E" w:rsidRPr="00C604EC">
        <w:rPr>
          <w:rFonts w:ascii="Garamond" w:hAnsi="Garamond" w:cs="Garamond"/>
          <w:kern w:val="2"/>
          <w:sz w:val="20"/>
          <w:szCs w:val="20"/>
        </w:rPr>
        <w:t>.</w:t>
      </w:r>
    </w:p>
    <w:p w14:paraId="61735FE7"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kern w:val="2"/>
          <w:sz w:val="20"/>
          <w:szCs w:val="20"/>
        </w:rPr>
        <w:t xml:space="preserve">Strony ustalają, ze łączna wysokość kar umownych nie może przekroczyć 20 % wynagrodzenia o którym mowa w </w:t>
      </w:r>
      <w:r w:rsidRPr="00C604EC">
        <w:rPr>
          <w:rFonts w:ascii="Garamond" w:hAnsi="Garamond" w:cs="Garamond"/>
          <w:bCs/>
          <w:kern w:val="2"/>
          <w:sz w:val="20"/>
          <w:szCs w:val="20"/>
        </w:rPr>
        <w:t xml:space="preserve">§ 2 ust. 1 niniejszej umowy. </w:t>
      </w:r>
    </w:p>
    <w:p w14:paraId="223305EC" w14:textId="77777777" w:rsidR="005D18CE" w:rsidRPr="00C604EC"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Jeżeli szkoda rzeczywista przekroczy kary umowne, Kupujący będzie uprawniony do dochodzenia odszkodowania do pełnej wysokości szkody</w:t>
      </w:r>
      <w:r w:rsidR="00B034DA" w:rsidRPr="00C604EC">
        <w:rPr>
          <w:rFonts w:ascii="Garamond" w:hAnsi="Garamond" w:cs="Garamond"/>
          <w:kern w:val="2"/>
          <w:sz w:val="20"/>
          <w:szCs w:val="20"/>
        </w:rPr>
        <w:t>, na zasadach ogólnych Kodeksu cywilnego</w:t>
      </w:r>
      <w:r w:rsidRPr="00C604EC">
        <w:rPr>
          <w:rFonts w:ascii="Garamond" w:hAnsi="Garamond" w:cs="Garamond"/>
          <w:kern w:val="2"/>
          <w:sz w:val="20"/>
          <w:szCs w:val="20"/>
        </w:rPr>
        <w:t>.</w:t>
      </w:r>
    </w:p>
    <w:p w14:paraId="1A7702E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13</w:t>
      </w:r>
    </w:p>
    <w:p w14:paraId="6FDF0D7F" w14:textId="120C34AD" w:rsidR="00D712D0" w:rsidRPr="00C604EC" w:rsidRDefault="00133B28" w:rsidP="00D712D0">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D712D0" w:rsidRPr="00C604EC">
        <w:rPr>
          <w:rFonts w:ascii="Garamond" w:hAnsi="Garamond"/>
          <w:kern w:val="2"/>
          <w:sz w:val="20"/>
          <w:szCs w:val="20"/>
        </w:rPr>
        <w:t xml:space="preserve">, z zastrzeżeniem, ze </w:t>
      </w:r>
      <w:r w:rsidR="00D712D0" w:rsidRPr="00C604EC">
        <w:rPr>
          <w:rFonts w:ascii="Garamond" w:hAnsi="Garamond"/>
          <w:sz w:val="20"/>
          <w:szCs w:val="20"/>
        </w:rPr>
        <w:t>w zakresie oprogramowania Zamawiający wymaga jedynie certyfikowanych planów terapii.</w:t>
      </w:r>
    </w:p>
    <w:p w14:paraId="06645F9B" w14:textId="77777777" w:rsidR="00133B28" w:rsidRPr="00C604EC" w:rsidRDefault="00133B28" w:rsidP="00042CD7">
      <w:pPr>
        <w:numPr>
          <w:ilvl w:val="1"/>
          <w:numId w:val="124"/>
        </w:numPr>
        <w:autoSpaceDN/>
        <w:spacing w:line="276" w:lineRule="auto"/>
        <w:contextualSpacing/>
        <w:jc w:val="both"/>
        <w:rPr>
          <w:rFonts w:ascii="Garamond" w:hAnsi="Garamond"/>
          <w:kern w:val="2"/>
          <w:sz w:val="20"/>
          <w:szCs w:val="20"/>
        </w:rPr>
      </w:pPr>
      <w:r w:rsidRPr="00C604EC">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C604EC">
        <w:rPr>
          <w:rFonts w:ascii="Garamond" w:hAnsi="Garamond"/>
          <w:kern w:val="2"/>
          <w:sz w:val="20"/>
          <w:szCs w:val="20"/>
        </w:rPr>
        <w:t>cio</w:t>
      </w:r>
      <w:proofErr w:type="spellEnd"/>
      <w:r w:rsidRPr="00C604EC">
        <w:rPr>
          <w:rFonts w:ascii="Garamond" w:hAnsi="Garamond"/>
          <w:kern w:val="2"/>
          <w:sz w:val="20"/>
          <w:szCs w:val="20"/>
        </w:rPr>
        <w:t xml:space="preserve"> dniowym terminie, od dnia wezwania, pod rygorem odstąpienia przez Kupującego od umowy.</w:t>
      </w:r>
    </w:p>
    <w:p w14:paraId="53B46F0F" w14:textId="0A89940C" w:rsidR="005D18CE" w:rsidRPr="00C604EC" w:rsidRDefault="005D18CE" w:rsidP="00E212EA">
      <w:pPr>
        <w:autoSpaceDN/>
        <w:spacing w:line="276" w:lineRule="auto"/>
        <w:contextualSpacing/>
        <w:jc w:val="center"/>
        <w:rPr>
          <w:rFonts w:ascii="Garamond" w:hAnsi="Garamond" w:cs="Garamond"/>
          <w:b/>
          <w:kern w:val="2"/>
          <w:sz w:val="20"/>
          <w:szCs w:val="20"/>
        </w:rPr>
      </w:pPr>
      <w:r w:rsidRPr="00C604EC">
        <w:rPr>
          <w:rFonts w:ascii="Garamond" w:hAnsi="Garamond" w:cs="Garamond"/>
          <w:b/>
          <w:kern w:val="2"/>
          <w:sz w:val="20"/>
          <w:szCs w:val="20"/>
        </w:rPr>
        <w:t>§ 14</w:t>
      </w:r>
    </w:p>
    <w:p w14:paraId="5479CFFB" w14:textId="52315971" w:rsidR="00914F69" w:rsidRPr="00C604EC" w:rsidRDefault="00914F69" w:rsidP="00702869">
      <w:pPr>
        <w:pStyle w:val="Akapitzlist"/>
        <w:numPr>
          <w:ilvl w:val="0"/>
          <w:numId w:val="139"/>
        </w:numPr>
        <w:tabs>
          <w:tab w:val="left" w:pos="-36"/>
          <w:tab w:val="left" w:pos="0"/>
        </w:tabs>
        <w:autoSpaceDN/>
        <w:ind w:left="0" w:firstLine="0"/>
        <w:jc w:val="both"/>
        <w:textAlignment w:val="auto"/>
        <w:rPr>
          <w:rFonts w:ascii="Garamond" w:hAnsi="Garamond"/>
          <w:sz w:val="20"/>
          <w:szCs w:val="20"/>
        </w:rPr>
      </w:pPr>
      <w:r w:rsidRPr="00C604EC">
        <w:rPr>
          <w:rFonts w:ascii="Garamond" w:hAnsi="Garamond" w:cs="Garamond"/>
          <w:kern w:val="0"/>
          <w:sz w:val="20"/>
          <w:szCs w:val="20"/>
          <w:lang w:eastAsia="ar-SA"/>
        </w:rPr>
        <w:t xml:space="preserve">Wykonawca zobowiązuje się do udzielenia </w:t>
      </w:r>
      <w:r w:rsidR="00A2248C">
        <w:rPr>
          <w:rFonts w:ascii="Garamond" w:hAnsi="Garamond" w:cs="Garamond"/>
          <w:kern w:val="0"/>
          <w:sz w:val="20"/>
          <w:szCs w:val="20"/>
          <w:lang w:eastAsia="ar-SA"/>
        </w:rPr>
        <w:t>……………………………..</w:t>
      </w:r>
      <w:r w:rsidRPr="00C604EC">
        <w:rPr>
          <w:rFonts w:ascii="Garamond" w:hAnsi="Garamond" w:cs="Garamond"/>
          <w:kern w:val="0"/>
          <w:sz w:val="20"/>
          <w:szCs w:val="20"/>
          <w:lang w:eastAsia="ar-SA"/>
        </w:rPr>
        <w:t xml:space="preserve"> miesięcy gwarancji na wykonane prace adaptacyjne, tj. na wykonane roboty i zainstalowane/wbudowane materiały. Strony ustalają, że </w:t>
      </w:r>
      <w:r w:rsidRPr="00C604EC">
        <w:rPr>
          <w:rFonts w:ascii="Garamond" w:hAnsi="Garamond" w:cs="Garamond"/>
          <w:bCs/>
          <w:kern w:val="0"/>
          <w:sz w:val="20"/>
          <w:szCs w:val="20"/>
          <w:lang w:eastAsia="ar-SA"/>
        </w:rPr>
        <w:t xml:space="preserve">gwarancją są także objęte </w:t>
      </w:r>
      <w:r w:rsidR="009E793C" w:rsidRPr="00C604EC">
        <w:rPr>
          <w:rFonts w:ascii="Garamond" w:hAnsi="Garamond" w:cs="Garamond"/>
          <w:bCs/>
          <w:kern w:val="0"/>
          <w:sz w:val="20"/>
          <w:szCs w:val="20"/>
          <w:lang w:eastAsia="ar-SA"/>
        </w:rPr>
        <w:t xml:space="preserve">ewentualne </w:t>
      </w:r>
      <w:r w:rsidRPr="00C604EC">
        <w:rPr>
          <w:rFonts w:ascii="Garamond" w:hAnsi="Garamond" w:cs="Garamond"/>
          <w:bCs/>
          <w:kern w:val="0"/>
          <w:sz w:val="20"/>
          <w:szCs w:val="20"/>
          <w:lang w:eastAsia="ar-SA"/>
        </w:rPr>
        <w:t xml:space="preserve">wszelkie koszty serwisowe i materiałów eksploatacyjnych świadczonych w okresie gwarancji. </w:t>
      </w:r>
    </w:p>
    <w:p w14:paraId="602CB243"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2DBFABA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Zamawiający jest uprawniony do wykonywania uprawnień z gwarancji niezależnie od przysługujących mu uprawnień z tytułu rękojmi.</w:t>
      </w:r>
    </w:p>
    <w:p w14:paraId="2D27F98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719DB40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4A10122F"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65968457"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Wykonawca nie może odmówić usunięcia wad bez względu na wysokość związanych z tym kosztów.</w:t>
      </w:r>
    </w:p>
    <w:p w14:paraId="5A5FF3B1"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2E14B155" w14:textId="77777777" w:rsidR="00914F69" w:rsidRPr="00C604EC" w:rsidRDefault="00914F69" w:rsidP="00702869">
      <w:pPr>
        <w:numPr>
          <w:ilvl w:val="0"/>
          <w:numId w:val="139"/>
        </w:numPr>
        <w:tabs>
          <w:tab w:val="left" w:pos="-36"/>
          <w:tab w:val="left" w:pos="0"/>
          <w:tab w:val="num" w:pos="360"/>
        </w:tabs>
        <w:autoSpaceDN/>
        <w:spacing w:line="276" w:lineRule="auto"/>
        <w:ind w:left="0" w:firstLine="0"/>
        <w:jc w:val="both"/>
        <w:textAlignment w:val="auto"/>
        <w:rPr>
          <w:rFonts w:ascii="Garamond" w:hAnsi="Garamond"/>
          <w:sz w:val="20"/>
          <w:szCs w:val="20"/>
        </w:rPr>
      </w:pPr>
      <w:r w:rsidRPr="00C604EC">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09B8D04" w14:textId="030DE4DD" w:rsidR="00914F69" w:rsidRPr="00C604EC" w:rsidRDefault="00914F69" w:rsidP="00914F69">
      <w:pPr>
        <w:autoSpaceDN/>
        <w:contextualSpacing/>
        <w:jc w:val="center"/>
        <w:rPr>
          <w:rFonts w:ascii="Garamond" w:hAnsi="Garamond" w:cs="Garamond"/>
          <w:b/>
          <w:kern w:val="2"/>
          <w:sz w:val="20"/>
          <w:szCs w:val="20"/>
        </w:rPr>
      </w:pPr>
      <w:r w:rsidRPr="00C604EC">
        <w:rPr>
          <w:rFonts w:ascii="Garamond" w:hAnsi="Garamond" w:cs="Garamond"/>
          <w:b/>
          <w:kern w:val="2"/>
          <w:sz w:val="20"/>
          <w:szCs w:val="20"/>
        </w:rPr>
        <w:t>§ 15</w:t>
      </w:r>
    </w:p>
    <w:p w14:paraId="4C1583AA"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0D44622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6</w:t>
      </w:r>
    </w:p>
    <w:p w14:paraId="06A042DE" w14:textId="77777777" w:rsidR="005D18CE" w:rsidRPr="00C604EC" w:rsidRDefault="005D18CE" w:rsidP="00E212EA">
      <w:pPr>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Kupujący oświadcza, iż zbycie wierzytelności wynikającej z Umowy wymaga dla swej ważności pisemnej zgody Ministra Obrony Narodowej.</w:t>
      </w:r>
    </w:p>
    <w:p w14:paraId="4D31E862" w14:textId="509EB0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7</w:t>
      </w:r>
    </w:p>
    <w:p w14:paraId="0EACD81D"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C604EC">
        <w:rPr>
          <w:rFonts w:ascii="Garamond" w:hAnsi="Garamond" w:cs="Garamond"/>
          <w:kern w:val="2"/>
          <w:sz w:val="20"/>
          <w:szCs w:val="20"/>
        </w:rPr>
        <w:t>, a także inne przepisy powszechnie obowiązujące właściwe z uwagi na przedmiot niniejszej umowy</w:t>
      </w:r>
      <w:r w:rsidRPr="00C604EC">
        <w:rPr>
          <w:rFonts w:ascii="Garamond" w:hAnsi="Garamond" w:cs="Garamond"/>
          <w:kern w:val="2"/>
          <w:sz w:val="20"/>
          <w:szCs w:val="20"/>
        </w:rPr>
        <w:t>.</w:t>
      </w:r>
    </w:p>
    <w:p w14:paraId="17EB8237" w14:textId="77777777" w:rsidR="005D18CE" w:rsidRPr="00C604EC"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Sądem właściwym do rozwiązania sporów wynikających z wykonywania niniejszej Umowy, jest sąd właściwy dla siedziby Kupującego.</w:t>
      </w:r>
    </w:p>
    <w:p w14:paraId="40EF3BDE" w14:textId="06C9B2F6" w:rsidR="005D18CE" w:rsidRPr="00C604EC"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C604EC">
        <w:rPr>
          <w:rFonts w:ascii="Garamond" w:hAnsi="Garamond" w:cs="Garamond"/>
          <w:kern w:val="2"/>
          <w:sz w:val="20"/>
          <w:szCs w:val="20"/>
        </w:rPr>
        <w:t xml:space="preserve">Podstawa prawna i zasady przetwarzania danych osobowych w ramach niniejszej umowy zawiera Klauzula Informacyjna udostępniona Wykonawcy w pkt </w:t>
      </w:r>
      <w:r w:rsidR="003B25C5" w:rsidRPr="00C604EC">
        <w:rPr>
          <w:rFonts w:ascii="Garamond" w:hAnsi="Garamond" w:cs="Garamond"/>
          <w:kern w:val="2"/>
          <w:sz w:val="20"/>
          <w:szCs w:val="20"/>
        </w:rPr>
        <w:t>2</w:t>
      </w:r>
      <w:r w:rsidRPr="00C604EC">
        <w:rPr>
          <w:rFonts w:ascii="Garamond" w:hAnsi="Garamond" w:cs="Garamond"/>
          <w:kern w:val="2"/>
          <w:sz w:val="20"/>
          <w:szCs w:val="20"/>
        </w:rPr>
        <w:t>2 SWZ.</w:t>
      </w:r>
    </w:p>
    <w:p w14:paraId="34D87CDB" w14:textId="2EC70672"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8</w:t>
      </w:r>
    </w:p>
    <w:p w14:paraId="703AA2CA" w14:textId="77777777" w:rsidR="00CA0ED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Kupującego jest ……………………………………………….</w:t>
      </w:r>
    </w:p>
    <w:p w14:paraId="1484194B" w14:textId="77777777" w:rsidR="005D18CE" w:rsidRPr="00C604EC" w:rsidRDefault="005D18CE" w:rsidP="00042CD7">
      <w:pPr>
        <w:numPr>
          <w:ilvl w:val="1"/>
          <w:numId w:val="125"/>
        </w:numPr>
        <w:autoSpaceDN/>
        <w:spacing w:line="276" w:lineRule="auto"/>
        <w:contextualSpacing/>
        <w:rPr>
          <w:rFonts w:ascii="Garamond" w:hAnsi="Garamond"/>
          <w:kern w:val="2"/>
          <w:sz w:val="20"/>
          <w:szCs w:val="20"/>
        </w:rPr>
      </w:pPr>
      <w:r w:rsidRPr="00C604EC">
        <w:rPr>
          <w:rFonts w:ascii="Garamond" w:hAnsi="Garamond" w:cs="Garamond"/>
          <w:kern w:val="2"/>
          <w:sz w:val="20"/>
          <w:szCs w:val="20"/>
        </w:rPr>
        <w:t>Osobą odpowiedzialną za realizację Umowy ze strony Sprzedającego jest ..................................................................</w:t>
      </w:r>
    </w:p>
    <w:p w14:paraId="2ACB1A1B" w14:textId="07AF747B"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1</w:t>
      </w:r>
      <w:r w:rsidR="00914F69" w:rsidRPr="00C604EC">
        <w:rPr>
          <w:rFonts w:ascii="Garamond" w:hAnsi="Garamond" w:cs="Garamond"/>
          <w:b/>
          <w:kern w:val="2"/>
          <w:sz w:val="20"/>
          <w:szCs w:val="20"/>
        </w:rPr>
        <w:t>9</w:t>
      </w:r>
    </w:p>
    <w:p w14:paraId="4CB538B4" w14:textId="77777777" w:rsidR="005D18CE" w:rsidRPr="00C604EC" w:rsidRDefault="005D18CE" w:rsidP="00E212EA">
      <w:pPr>
        <w:widowControl w:val="0"/>
        <w:autoSpaceDN/>
        <w:spacing w:line="276" w:lineRule="auto"/>
        <w:contextualSpacing/>
        <w:jc w:val="both"/>
        <w:rPr>
          <w:rFonts w:ascii="Garamond" w:hAnsi="Garamond"/>
          <w:kern w:val="2"/>
          <w:sz w:val="20"/>
          <w:szCs w:val="20"/>
        </w:rPr>
      </w:pPr>
      <w:r w:rsidRPr="00C604EC">
        <w:rPr>
          <w:rFonts w:ascii="Garamond" w:hAnsi="Garamond" w:cs="Garamond"/>
          <w:kern w:val="2"/>
          <w:sz w:val="20"/>
          <w:szCs w:val="20"/>
        </w:rPr>
        <w:t>Integralna częścią umowy stanowi SWZ wraz z załącznikami oraz oferta Sprzedającego i dokumentacja przetargowa.</w:t>
      </w:r>
    </w:p>
    <w:p w14:paraId="5F4D2263" w14:textId="50348C51"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 xml:space="preserve">§ </w:t>
      </w:r>
      <w:r w:rsidR="00914F69" w:rsidRPr="00C604EC">
        <w:rPr>
          <w:rFonts w:ascii="Garamond" w:hAnsi="Garamond" w:cs="Garamond"/>
          <w:b/>
          <w:kern w:val="2"/>
          <w:sz w:val="20"/>
          <w:szCs w:val="20"/>
        </w:rPr>
        <w:t>20</w:t>
      </w:r>
    </w:p>
    <w:p w14:paraId="2D2D175E" w14:textId="77777777" w:rsidR="005D18CE" w:rsidRPr="00C604EC" w:rsidRDefault="005D18CE" w:rsidP="00E212EA">
      <w:pPr>
        <w:autoSpaceDN/>
        <w:spacing w:line="276" w:lineRule="auto"/>
        <w:contextualSpacing/>
        <w:rPr>
          <w:rFonts w:ascii="Garamond" w:hAnsi="Garamond"/>
          <w:kern w:val="2"/>
          <w:sz w:val="20"/>
          <w:szCs w:val="20"/>
        </w:rPr>
      </w:pPr>
      <w:r w:rsidRPr="00C604EC">
        <w:rPr>
          <w:rFonts w:ascii="Garamond" w:hAnsi="Garamond" w:cs="Garamond"/>
          <w:kern w:val="2"/>
          <w:sz w:val="20"/>
          <w:szCs w:val="20"/>
        </w:rPr>
        <w:t>Umowę sporządzono w dwóch egzemplarzach, po jednym dla każdej ze Stron Umowy.</w:t>
      </w:r>
    </w:p>
    <w:p w14:paraId="73695ED2" w14:textId="060C19C8" w:rsidR="0091210F" w:rsidRPr="00C604EC" w:rsidRDefault="005D18CE" w:rsidP="00E212EA">
      <w:pPr>
        <w:tabs>
          <w:tab w:val="left" w:pos="2225"/>
        </w:tabs>
        <w:autoSpaceDN/>
        <w:spacing w:line="276" w:lineRule="auto"/>
        <w:contextualSpacing/>
        <w:rPr>
          <w:rFonts w:ascii="Garamond" w:hAnsi="Garamond" w:cs="Garamond"/>
          <w:kern w:val="2"/>
          <w:sz w:val="20"/>
          <w:szCs w:val="20"/>
        </w:rPr>
      </w:pPr>
      <w:r w:rsidRPr="00C604EC">
        <w:rPr>
          <w:rFonts w:ascii="Garamond" w:hAnsi="Garamond" w:cs="Garamond"/>
          <w:kern w:val="2"/>
          <w:sz w:val="20"/>
          <w:szCs w:val="20"/>
        </w:rPr>
        <w:tab/>
      </w:r>
    </w:p>
    <w:p w14:paraId="633401E8" w14:textId="77777777" w:rsidR="00914F69" w:rsidRDefault="00914F69" w:rsidP="00E212EA">
      <w:pPr>
        <w:tabs>
          <w:tab w:val="left" w:pos="2225"/>
        </w:tabs>
        <w:autoSpaceDN/>
        <w:spacing w:line="276" w:lineRule="auto"/>
        <w:contextualSpacing/>
        <w:rPr>
          <w:rFonts w:ascii="Garamond" w:hAnsi="Garamond" w:cs="Garamond"/>
          <w:kern w:val="2"/>
          <w:sz w:val="20"/>
          <w:szCs w:val="20"/>
        </w:rPr>
      </w:pPr>
    </w:p>
    <w:p w14:paraId="15499B97" w14:textId="77777777" w:rsidR="00914F69" w:rsidRPr="00C604EC" w:rsidRDefault="00914F69"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b/>
          <w:kern w:val="2"/>
          <w:sz w:val="20"/>
          <w:szCs w:val="20"/>
        </w:rPr>
        <w:t>SPRZEDAJĄCY</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b/>
          <w:kern w:val="2"/>
          <w:sz w:val="20"/>
          <w:szCs w:val="20"/>
        </w:rPr>
        <w:t>KUPUJĄCY</w:t>
      </w:r>
    </w:p>
    <w:p w14:paraId="72E23951" w14:textId="77777777" w:rsidR="005D18CE" w:rsidRPr="00C604EC" w:rsidRDefault="005D18CE" w:rsidP="00E212EA">
      <w:pPr>
        <w:autoSpaceDN/>
        <w:spacing w:line="276" w:lineRule="auto"/>
        <w:ind w:firstLine="708"/>
        <w:contextualSpacing/>
        <w:rPr>
          <w:rFonts w:ascii="Garamond" w:hAnsi="Garamond"/>
          <w:kern w:val="2"/>
          <w:sz w:val="20"/>
          <w:szCs w:val="20"/>
        </w:rPr>
      </w:pPr>
      <w:r w:rsidRPr="00C604EC">
        <w:rPr>
          <w:rFonts w:ascii="Garamond" w:hAnsi="Garamond" w:cs="Garamond"/>
          <w:kern w:val="2"/>
          <w:sz w:val="20"/>
          <w:szCs w:val="20"/>
        </w:rPr>
        <w:t xml:space="preserve"> </w:t>
      </w:r>
      <w:r w:rsidRPr="00C604EC">
        <w:rPr>
          <w:rFonts w:ascii="Garamond" w:hAnsi="Garamond" w:cs="Garamond"/>
          <w:kern w:val="2"/>
          <w:sz w:val="20"/>
          <w:szCs w:val="20"/>
        </w:rPr>
        <w:tab/>
      </w:r>
      <w:r w:rsidRPr="00C604EC">
        <w:rPr>
          <w:rFonts w:ascii="Garamond" w:hAnsi="Garamond" w:cs="Garamond"/>
          <w:kern w:val="2"/>
          <w:sz w:val="20"/>
          <w:szCs w:val="20"/>
        </w:rPr>
        <w:tab/>
        <w:t xml:space="preserve">          ....................................................</w:t>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r>
      <w:r w:rsidRPr="00C604EC">
        <w:rPr>
          <w:rFonts w:ascii="Garamond" w:hAnsi="Garamond" w:cs="Garamond"/>
          <w:kern w:val="2"/>
          <w:sz w:val="20"/>
          <w:szCs w:val="20"/>
        </w:rPr>
        <w:tab/>
        <w:t xml:space="preserve">     .....................................................</w:t>
      </w:r>
    </w:p>
    <w:p w14:paraId="6A0ACA09" w14:textId="77777777" w:rsidR="00EE72C2" w:rsidRPr="00C604EC" w:rsidRDefault="00EE72C2" w:rsidP="00E212EA">
      <w:pPr>
        <w:autoSpaceDN/>
        <w:spacing w:line="276" w:lineRule="auto"/>
        <w:contextualSpacing/>
        <w:jc w:val="center"/>
        <w:rPr>
          <w:rFonts w:ascii="Garamond" w:hAnsi="Garamond" w:cs="Garamond"/>
          <w:kern w:val="2"/>
          <w:sz w:val="20"/>
          <w:szCs w:val="20"/>
        </w:rPr>
      </w:pPr>
    </w:p>
    <w:p w14:paraId="5E1BFAEA" w14:textId="77777777" w:rsidR="00A2248C" w:rsidRPr="00C604EC" w:rsidRDefault="00A2248C" w:rsidP="00E212EA">
      <w:pPr>
        <w:autoSpaceDN/>
        <w:spacing w:line="276" w:lineRule="auto"/>
        <w:contextualSpacing/>
        <w:jc w:val="center"/>
        <w:rPr>
          <w:rFonts w:ascii="Garamond" w:hAnsi="Garamond" w:cs="Garamond"/>
          <w:kern w:val="2"/>
          <w:sz w:val="20"/>
          <w:szCs w:val="20"/>
        </w:rPr>
      </w:pPr>
    </w:p>
    <w:p w14:paraId="16900849" w14:textId="77777777" w:rsidR="00042CD7" w:rsidRPr="00C604EC"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C604EC"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KONTRASYGNUJE</w:t>
      </w:r>
    </w:p>
    <w:p w14:paraId="3EBE2034"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cs="Garamond"/>
          <w:kern w:val="2"/>
          <w:sz w:val="20"/>
          <w:szCs w:val="20"/>
        </w:rPr>
        <w:t>GŁÓWNY KSIĘGOWY</w:t>
      </w:r>
    </w:p>
    <w:p w14:paraId="1EE64FD2" w14:textId="77777777" w:rsidR="005D18CE" w:rsidRPr="00C604EC" w:rsidRDefault="005D18CE" w:rsidP="00E212EA">
      <w:pPr>
        <w:autoSpaceDN/>
        <w:spacing w:line="276" w:lineRule="auto"/>
        <w:contextualSpacing/>
        <w:jc w:val="center"/>
        <w:rPr>
          <w:rFonts w:ascii="Garamond" w:hAnsi="Garamond"/>
          <w:kern w:val="2"/>
          <w:sz w:val="20"/>
          <w:szCs w:val="20"/>
        </w:rPr>
      </w:pPr>
      <w:r w:rsidRPr="00C604EC">
        <w:rPr>
          <w:rFonts w:ascii="Garamond" w:hAnsi="Garamond"/>
          <w:kern w:val="2"/>
          <w:sz w:val="20"/>
          <w:szCs w:val="20"/>
        </w:rPr>
        <w:t>………………………………………………………………….</w:t>
      </w:r>
    </w:p>
    <w:p w14:paraId="0490F878" w14:textId="77777777" w:rsidR="005D18CE" w:rsidRPr="00C604EC" w:rsidRDefault="005D18CE" w:rsidP="00E212EA">
      <w:pPr>
        <w:autoSpaceDN/>
        <w:spacing w:line="276" w:lineRule="auto"/>
        <w:contextualSpacing/>
        <w:jc w:val="center"/>
        <w:rPr>
          <w:rFonts w:ascii="Garamond" w:hAnsi="Garamond"/>
          <w:kern w:val="2"/>
          <w:sz w:val="20"/>
          <w:szCs w:val="20"/>
        </w:rPr>
      </w:pPr>
    </w:p>
    <w:p w14:paraId="3512E758" w14:textId="77777777" w:rsidR="00EE72C2" w:rsidRDefault="00EE72C2" w:rsidP="00E212EA">
      <w:pPr>
        <w:autoSpaceDN/>
        <w:spacing w:line="276" w:lineRule="auto"/>
        <w:contextualSpacing/>
        <w:jc w:val="center"/>
        <w:rPr>
          <w:rFonts w:ascii="Garamond" w:hAnsi="Garamond"/>
          <w:kern w:val="2"/>
          <w:sz w:val="20"/>
          <w:szCs w:val="20"/>
        </w:rPr>
      </w:pPr>
    </w:p>
    <w:p w14:paraId="3AEB3200" w14:textId="77777777" w:rsidR="00C52DCB" w:rsidRPr="00C604EC"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C604EC">
        <w:rPr>
          <w:rFonts w:ascii="Garamond" w:eastAsia="Arial" w:hAnsi="Garamond" w:cs="Arial"/>
          <w:b/>
          <w:sz w:val="20"/>
          <w:szCs w:val="20"/>
        </w:rPr>
        <w:t>ZAŁĄCZNIK NR 5 DO SWZ</w:t>
      </w:r>
    </w:p>
    <w:p w14:paraId="6BEA07E2"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C604EC">
        <w:rPr>
          <w:rFonts w:ascii="Garamond" w:eastAsia="Arial" w:hAnsi="Garamond" w:cs="Arial"/>
          <w:b/>
          <w:sz w:val="20"/>
          <w:szCs w:val="20"/>
        </w:rPr>
        <w:t>Wykonawca:</w:t>
      </w:r>
    </w:p>
    <w:p w14:paraId="0C3D59CC"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t>…………………………………………………………………………</w:t>
      </w:r>
    </w:p>
    <w:p w14:paraId="28AAA1C8"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C604EC">
        <w:rPr>
          <w:rFonts w:ascii="Garamond" w:eastAsia="Arial" w:hAnsi="Garamond" w:cs="Arial"/>
          <w:i/>
          <w:sz w:val="20"/>
          <w:szCs w:val="20"/>
        </w:rPr>
        <w:t>(pełna nazwa/firma, adres, w zależności od podmiotu: NIP/PESEL, KRS/</w:t>
      </w:r>
      <w:proofErr w:type="spellStart"/>
      <w:r w:rsidRPr="00C604EC">
        <w:rPr>
          <w:rFonts w:ascii="Garamond" w:eastAsia="Arial" w:hAnsi="Garamond" w:cs="Arial"/>
          <w:i/>
          <w:sz w:val="20"/>
          <w:szCs w:val="20"/>
        </w:rPr>
        <w:t>CEiDG</w:t>
      </w:r>
      <w:proofErr w:type="spellEnd"/>
      <w:r w:rsidRPr="00C604EC">
        <w:rPr>
          <w:rFonts w:ascii="Garamond" w:eastAsia="Arial" w:hAnsi="Garamond" w:cs="Arial"/>
          <w:i/>
          <w:sz w:val="20"/>
          <w:szCs w:val="20"/>
        </w:rPr>
        <w:t>)</w:t>
      </w:r>
    </w:p>
    <w:p w14:paraId="350D31C0" w14:textId="77777777" w:rsidR="00C52DCB" w:rsidRPr="00C604EC"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C604EC">
        <w:rPr>
          <w:rFonts w:ascii="Garamond" w:eastAsia="Arial" w:hAnsi="Garamond" w:cs="Arial"/>
          <w:sz w:val="20"/>
          <w:szCs w:val="20"/>
          <w:u w:val="single"/>
        </w:rPr>
        <w:t>reprezentowany przez:</w:t>
      </w:r>
    </w:p>
    <w:p w14:paraId="563A6026" w14:textId="77777777" w:rsidR="00C52DCB" w:rsidRPr="00C604E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604EC">
        <w:rPr>
          <w:rFonts w:ascii="Garamond" w:eastAsia="Arial" w:hAnsi="Garamond" w:cs="Arial"/>
          <w:sz w:val="20"/>
          <w:szCs w:val="20"/>
        </w:rPr>
        <w:t>…………………………………………………………………………</w:t>
      </w:r>
    </w:p>
    <w:p w14:paraId="18878400" w14:textId="77777777" w:rsidR="00C52DCB" w:rsidRPr="00C604EC"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C604EC">
        <w:rPr>
          <w:rFonts w:ascii="Garamond" w:eastAsia="Arial" w:hAnsi="Garamond" w:cs="Arial"/>
          <w:i/>
          <w:sz w:val="20"/>
          <w:szCs w:val="20"/>
        </w:rPr>
        <w:t>(imię, nazwisko, stanowisko/podstawa do  reprezentacji)</w:t>
      </w:r>
    </w:p>
    <w:p w14:paraId="1B2050E5" w14:textId="77777777" w:rsidR="00C52DCB" w:rsidRPr="00C604EC"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C604EC">
        <w:rPr>
          <w:rFonts w:ascii="Garamond" w:eastAsia="Arial" w:hAnsi="Garamond" w:cs="Arial"/>
          <w:b/>
          <w:sz w:val="20"/>
          <w:szCs w:val="20"/>
          <w:u w:val="single"/>
        </w:rPr>
        <w:t xml:space="preserve">Oświadczenie Wykonawcy </w:t>
      </w:r>
    </w:p>
    <w:p w14:paraId="41CC0FB9" w14:textId="77777777" w:rsidR="00C52DCB" w:rsidRPr="00C604EC"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C604EC">
        <w:rPr>
          <w:rFonts w:ascii="Garamond" w:eastAsia="Arial" w:hAnsi="Garamond" w:cs="Arial"/>
          <w:b/>
          <w:sz w:val="20"/>
          <w:szCs w:val="20"/>
          <w:u w:val="single"/>
        </w:rPr>
        <w:t>DOTYCZĄCE PRZYNALEŻNOŚCI LUB BRAKU PRZYNALEŻNOŚCI DO TEJ SAMEJ GRUPY KAPITAŁOWEJ</w:t>
      </w:r>
    </w:p>
    <w:p w14:paraId="4C83FE54" w14:textId="3FFC1BCD" w:rsidR="00C52DCB" w:rsidRPr="00C604EC" w:rsidRDefault="00C52DCB" w:rsidP="003B25C5">
      <w:pPr>
        <w:spacing w:line="276" w:lineRule="auto"/>
        <w:jc w:val="center"/>
        <w:rPr>
          <w:rFonts w:ascii="Garamond" w:hAnsi="Garamond"/>
          <w:b/>
          <w:sz w:val="20"/>
          <w:szCs w:val="20"/>
          <w:u w:val="single"/>
        </w:rPr>
      </w:pPr>
      <w:r w:rsidRPr="00C604EC">
        <w:rPr>
          <w:rFonts w:ascii="Garamond" w:eastAsia="Arial" w:hAnsi="Garamond" w:cs="Arial"/>
          <w:b/>
          <w:sz w:val="20"/>
          <w:szCs w:val="20"/>
          <w:u w:val="single"/>
        </w:rPr>
        <w:t xml:space="preserve">Na potrzeby </w:t>
      </w:r>
      <w:r w:rsidRPr="00C604EC">
        <w:rPr>
          <w:rFonts w:ascii="Garamond" w:hAnsi="Garamond" w:cs="Arial"/>
          <w:kern w:val="0"/>
          <w:sz w:val="20"/>
          <w:szCs w:val="20"/>
          <w:u w:val="single"/>
          <w:lang w:eastAsia="pl-PL"/>
        </w:rPr>
        <w:t>postępowania o udzielenie zamówienia publicznego pn. „</w:t>
      </w:r>
      <w:r w:rsidR="00A2248C" w:rsidRPr="00B52BD0">
        <w:rPr>
          <w:rFonts w:ascii="Garamond" w:hAnsi="Garamond"/>
          <w:sz w:val="20"/>
          <w:szCs w:val="20"/>
        </w:rPr>
        <w:t xml:space="preserve">Dostawa sprzętu medycznego II - </w:t>
      </w:r>
      <w:r w:rsidR="00A2248C" w:rsidRPr="00B52BD0">
        <w:rPr>
          <w:rFonts w:ascii="Garamond" w:hAnsi="Garamond"/>
          <w:kern w:val="0"/>
          <w:sz w:val="20"/>
          <w:szCs w:val="20"/>
          <w:lang w:eastAsia="pl-PL"/>
        </w:rPr>
        <w:t xml:space="preserve">Izolator do wykonywania leków cytostatycznych z wyposażeniem i adaptacją pomieszczeń – 1 </w:t>
      </w:r>
      <w:proofErr w:type="spellStart"/>
      <w:r w:rsidR="00A2248C" w:rsidRPr="00B52BD0">
        <w:rPr>
          <w:rFonts w:ascii="Garamond" w:hAnsi="Garamond"/>
          <w:kern w:val="0"/>
          <w:sz w:val="20"/>
          <w:szCs w:val="20"/>
          <w:lang w:eastAsia="pl-PL"/>
        </w:rPr>
        <w:t>kpl</w:t>
      </w:r>
      <w:proofErr w:type="spellEnd"/>
      <w:r w:rsidRPr="00C604EC">
        <w:rPr>
          <w:rFonts w:ascii="Garamond" w:hAnsi="Garamond" w:cs="Arial"/>
          <w:b/>
          <w:kern w:val="0"/>
          <w:sz w:val="20"/>
          <w:szCs w:val="20"/>
          <w:u w:val="single"/>
          <w:lang w:eastAsia="pl-PL"/>
        </w:rPr>
        <w:t>”</w:t>
      </w:r>
      <w:r w:rsidRPr="00C604EC">
        <w:rPr>
          <w:rFonts w:ascii="Garamond" w:hAnsi="Garamond" w:cs="Arial"/>
          <w:kern w:val="0"/>
          <w:sz w:val="20"/>
          <w:szCs w:val="20"/>
          <w:u w:val="single"/>
          <w:lang w:eastAsia="pl-PL"/>
        </w:rPr>
        <w:t xml:space="preserve"> </w:t>
      </w:r>
    </w:p>
    <w:p w14:paraId="7EC0B959" w14:textId="77777777" w:rsidR="00C52DCB" w:rsidRPr="00C604EC" w:rsidRDefault="00C52DCB" w:rsidP="00E212EA">
      <w:pPr>
        <w:pStyle w:val="Tekstpodstawowywcity"/>
        <w:spacing w:after="0" w:line="276" w:lineRule="auto"/>
        <w:ind w:left="0"/>
        <w:jc w:val="both"/>
        <w:rPr>
          <w:rFonts w:ascii="Garamond" w:hAnsi="Garamond" w:cs="Arial"/>
          <w:sz w:val="20"/>
          <w:szCs w:val="20"/>
        </w:rPr>
      </w:pPr>
      <w:r w:rsidRPr="00C604EC">
        <w:rPr>
          <w:rFonts w:ascii="Garamond" w:hAnsi="Garamond" w:cs="Arial"/>
          <w:sz w:val="20"/>
          <w:szCs w:val="20"/>
        </w:rPr>
        <w:t xml:space="preserve">Oświadcza że: </w:t>
      </w:r>
    </w:p>
    <w:p w14:paraId="42938D8F" w14:textId="77777777" w:rsidR="00C52DCB" w:rsidRPr="00C604EC"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NIE NALEŻY</w:t>
      </w:r>
      <w:r w:rsidRPr="00C604EC">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C604EC">
        <w:rPr>
          <w:rFonts w:ascii="Garamond" w:hAnsi="Garamond" w:cs="Arial"/>
          <w:sz w:val="20"/>
          <w:szCs w:val="20"/>
        </w:rPr>
        <w:t>(Dz.U. z 2021 r. poz. 275 ze zm.)</w:t>
      </w:r>
      <w:r w:rsidRPr="00C604EC">
        <w:rPr>
          <w:rFonts w:ascii="Garamond" w:hAnsi="Garamond" w:cs="Arial"/>
          <w:sz w:val="20"/>
          <w:szCs w:val="20"/>
        </w:rPr>
        <w:t>,</w:t>
      </w:r>
      <w:r w:rsidR="00133B28" w:rsidRPr="00C604EC">
        <w:rPr>
          <w:rFonts w:ascii="Garamond" w:hAnsi="Garamond" w:cs="Arial"/>
          <w:sz w:val="20"/>
          <w:szCs w:val="20"/>
        </w:rPr>
        <w:t xml:space="preserve"> </w:t>
      </w:r>
      <w:r w:rsidRPr="00C604EC">
        <w:rPr>
          <w:rFonts w:ascii="Garamond" w:hAnsi="Garamond" w:cs="Arial"/>
          <w:sz w:val="20"/>
          <w:szCs w:val="20"/>
        </w:rPr>
        <w:t>w zakresie wynikającym z art. 108 ust. 1 pkt 5 ustawy PZP*</w:t>
      </w:r>
    </w:p>
    <w:p w14:paraId="735B2B3A" w14:textId="77777777" w:rsidR="00C52DCB" w:rsidRPr="00C604EC"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C604E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604EC">
        <w:rPr>
          <w:rFonts w:ascii="Garamond" w:hAnsi="Garamond" w:cs="Arial"/>
          <w:b/>
          <w:sz w:val="20"/>
          <w:szCs w:val="20"/>
        </w:rPr>
        <w:t>NALEŻY</w:t>
      </w:r>
      <w:r w:rsidRPr="00C604EC">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320B2C80" w14:textId="77777777" w:rsidR="00C52DCB" w:rsidRPr="00C604E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604EC">
        <w:rPr>
          <w:rFonts w:ascii="Garamond" w:hAnsi="Garamond" w:cs="Arial"/>
          <w:sz w:val="20"/>
          <w:szCs w:val="20"/>
        </w:rPr>
        <w:t>……………………………………..</w:t>
      </w:r>
    </w:p>
    <w:p w14:paraId="71B6F414" w14:textId="77777777" w:rsidR="00C52DCB" w:rsidRPr="00C604EC" w:rsidRDefault="00C52DCB" w:rsidP="00E212EA">
      <w:pPr>
        <w:pStyle w:val="Tekstpodstawowywcity"/>
        <w:spacing w:line="276" w:lineRule="auto"/>
        <w:jc w:val="both"/>
        <w:rPr>
          <w:rFonts w:ascii="Garamond" w:hAnsi="Garamond" w:cs="Arial"/>
          <w:sz w:val="20"/>
          <w:szCs w:val="20"/>
        </w:rPr>
      </w:pPr>
      <w:r w:rsidRPr="00C604EC">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604EC" w:rsidRDefault="00C52DCB" w:rsidP="00E212EA">
      <w:pPr>
        <w:spacing w:line="276" w:lineRule="auto"/>
        <w:ind w:left="708"/>
        <w:jc w:val="both"/>
        <w:rPr>
          <w:rFonts w:ascii="Garamond" w:hAnsi="Garamond" w:cs="Arial"/>
          <w:i/>
          <w:sz w:val="20"/>
          <w:szCs w:val="20"/>
        </w:rPr>
      </w:pPr>
      <w:r w:rsidRPr="00C604EC">
        <w:rPr>
          <w:rFonts w:ascii="Garamond" w:hAnsi="Garamond" w:cs="Arial"/>
          <w:sz w:val="20"/>
          <w:szCs w:val="20"/>
        </w:rPr>
        <w:t>**</w:t>
      </w:r>
      <w:r w:rsidRPr="00C604EC">
        <w:rPr>
          <w:rFonts w:ascii="Garamond" w:hAnsi="Garamond" w:cs="Arial"/>
          <w:i/>
          <w:sz w:val="20"/>
          <w:szCs w:val="20"/>
        </w:rPr>
        <w:t>(jeżeli dotyczy)</w:t>
      </w:r>
    </w:p>
    <w:p w14:paraId="32F46DFC" w14:textId="77777777" w:rsidR="00C52DCB" w:rsidRPr="00C604EC"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C604EC">
        <w:rPr>
          <w:rFonts w:ascii="Garamond" w:eastAsia="Arial" w:hAnsi="Garamond" w:cs="Arial"/>
          <w:i/>
          <w:sz w:val="20"/>
          <w:szCs w:val="20"/>
        </w:rPr>
        <w:t>*niepotrzebne skreślić</w:t>
      </w:r>
    </w:p>
    <w:p w14:paraId="662C2D2B" w14:textId="77777777" w:rsidR="0002497E" w:rsidRPr="00C604EC"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C604EC">
        <w:rPr>
          <w:rFonts w:ascii="Garamond" w:eastAsia="Arial" w:hAnsi="Garamond" w:cs="Arial"/>
          <w:i/>
          <w:sz w:val="20"/>
          <w:szCs w:val="20"/>
        </w:rPr>
        <w:t>………………………………………………….</w:t>
      </w:r>
    </w:p>
    <w:p w14:paraId="47CDB58B" w14:textId="77777777" w:rsidR="0002497E" w:rsidRPr="00C604EC"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604EC">
        <w:rPr>
          <w:rFonts w:ascii="Garamond" w:hAnsi="Garamond"/>
          <w:i/>
          <w:kern w:val="0"/>
          <w:sz w:val="20"/>
          <w:szCs w:val="20"/>
          <w:lang w:eastAsia="pl-PL"/>
        </w:rPr>
        <w:t>podpis osoby (osób) upoważnionej do reprezentowania Wykonawcy</w:t>
      </w:r>
    </w:p>
    <w:p w14:paraId="39BA770E" w14:textId="77777777" w:rsidR="0002497E" w:rsidRPr="00C604EC"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C604EC"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C604EC" w:rsidRDefault="000C55A0" w:rsidP="00E212EA">
      <w:pPr>
        <w:spacing w:after="200" w:line="276" w:lineRule="auto"/>
        <w:jc w:val="right"/>
        <w:rPr>
          <w:rFonts w:ascii="Garamond" w:eastAsia="Arial" w:hAnsi="Garamond" w:cs="Arial"/>
          <w:sz w:val="20"/>
          <w:szCs w:val="20"/>
        </w:rPr>
      </w:pPr>
      <w:r w:rsidRPr="00C604EC">
        <w:rPr>
          <w:rFonts w:ascii="Garamond" w:eastAsia="Arial" w:hAnsi="Garamond" w:cs="Arial"/>
          <w:b/>
          <w:sz w:val="20"/>
          <w:szCs w:val="20"/>
        </w:rPr>
        <w:lastRenderedPageBreak/>
        <w:t>ZAŁĄCZNIK NR 6 DO SWZ</w:t>
      </w:r>
    </w:p>
    <w:p w14:paraId="5C53FADB" w14:textId="77777777" w:rsidR="000C55A0" w:rsidRPr="00C604EC" w:rsidRDefault="000C55A0" w:rsidP="00E212EA">
      <w:pPr>
        <w:spacing w:line="276" w:lineRule="auto"/>
        <w:jc w:val="right"/>
        <w:rPr>
          <w:rFonts w:ascii="Garamond" w:eastAsia="Arial" w:hAnsi="Garamond" w:cs="Arial"/>
          <w:sz w:val="20"/>
          <w:szCs w:val="20"/>
        </w:rPr>
      </w:pPr>
    </w:p>
    <w:p w14:paraId="1CCB8172"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wykluczeniu</w:t>
      </w:r>
      <w:r w:rsidRPr="00C604EC">
        <w:rPr>
          <w:rFonts w:ascii="Garamond" w:hAnsi="Garamond" w:cs="Arial"/>
          <w:sz w:val="20"/>
          <w:szCs w:val="20"/>
          <w:vertAlign w:val="superscript"/>
          <w:lang w:eastAsia="en-GB"/>
        </w:rPr>
        <w:t xml:space="preserve"> </w:t>
      </w:r>
      <w:r w:rsidRPr="00C604EC">
        <w:rPr>
          <w:rFonts w:ascii="Garamond" w:hAnsi="Garamond" w:cs="Arial"/>
          <w:b/>
          <w:caps/>
          <w:sz w:val="20"/>
          <w:szCs w:val="20"/>
          <w:shd w:val="clear" w:color="auto" w:fill="D0CECE"/>
          <w:lang w:eastAsia="en-GB"/>
        </w:rPr>
        <w:t xml:space="preserve"> </w:t>
      </w:r>
    </w:p>
    <w:p w14:paraId="4631BCBE" w14:textId="77777777" w:rsidR="000C55A0" w:rsidRPr="00C604EC"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C604EC">
        <w:rPr>
          <w:rFonts w:ascii="Garamond" w:hAnsi="Garamond" w:cs="Arial"/>
          <w:b/>
          <w:sz w:val="20"/>
          <w:szCs w:val="20"/>
          <w:shd w:val="clear" w:color="auto" w:fill="D0CECE"/>
          <w:lang w:eastAsia="en-GB"/>
        </w:rPr>
        <w:t xml:space="preserve">na podstawie art. 7 ust. 1 </w:t>
      </w:r>
    </w:p>
    <w:p w14:paraId="7D22A60D"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U</w:t>
      </w:r>
      <w:r w:rsidRPr="00C604EC">
        <w:rPr>
          <w:rFonts w:ascii="Garamond" w:hAnsi="Garamond" w:cs="Arial"/>
          <w:b/>
          <w:sz w:val="20"/>
          <w:szCs w:val="20"/>
          <w:shd w:val="clear" w:color="auto" w:fill="D0CECE"/>
          <w:lang w:eastAsia="en-GB"/>
        </w:rPr>
        <w:t>stawy z dnia 13 kwietnia 2022 r.</w:t>
      </w:r>
      <w:r w:rsidRPr="00C604EC">
        <w:rPr>
          <w:rFonts w:ascii="Garamond" w:hAnsi="Garamond" w:cs="Arial"/>
          <w:b/>
          <w:caps/>
          <w:sz w:val="20"/>
          <w:szCs w:val="20"/>
          <w:shd w:val="clear" w:color="auto" w:fill="D0CECE"/>
          <w:lang w:eastAsia="en-GB"/>
        </w:rPr>
        <w:t xml:space="preserve"> </w:t>
      </w:r>
    </w:p>
    <w:p w14:paraId="3549498B"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C604EC">
        <w:rPr>
          <w:rFonts w:ascii="Garamond" w:hAnsi="Garamond" w:cs="Arial"/>
          <w:b/>
          <w:caps/>
          <w:sz w:val="20"/>
          <w:szCs w:val="20"/>
          <w:shd w:val="clear" w:color="auto" w:fill="D0CECE"/>
          <w:lang w:eastAsia="en-GB"/>
        </w:rPr>
        <w:t xml:space="preserve"> </w:t>
      </w:r>
    </w:p>
    <w:p w14:paraId="5797270C"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C604EC"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C604EC">
        <w:rPr>
          <w:rFonts w:ascii="Garamond" w:hAnsi="Garamond" w:cs="Arial"/>
          <w:sz w:val="20"/>
          <w:szCs w:val="20"/>
          <w:shd w:val="clear" w:color="auto" w:fill="D0CECE"/>
          <w:lang w:eastAsia="en-GB"/>
        </w:rPr>
        <w:t>oraz</w:t>
      </w:r>
    </w:p>
    <w:p w14:paraId="12808355"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caps/>
          <w:sz w:val="20"/>
          <w:szCs w:val="20"/>
          <w:shd w:val="clear" w:color="auto" w:fill="D0CECE"/>
          <w:lang w:eastAsia="en-GB"/>
        </w:rPr>
        <w:t>Oświadczenie WYKONAWCY o niepodleganiu zakazowi udzielania lub dalszego wykonywania wszelich</w:t>
      </w:r>
      <w:r w:rsidRPr="00C604EC">
        <w:rPr>
          <w:rFonts w:ascii="Garamond" w:hAnsi="Garamond" w:cs="Arial"/>
          <w:sz w:val="20"/>
          <w:szCs w:val="20"/>
        </w:rPr>
        <w:t xml:space="preserve"> </w:t>
      </w:r>
      <w:r w:rsidRPr="00C604EC">
        <w:rPr>
          <w:rFonts w:ascii="Garamond" w:hAnsi="Garamond" w:cs="Arial"/>
          <w:b/>
          <w:caps/>
          <w:sz w:val="20"/>
          <w:szCs w:val="20"/>
          <w:shd w:val="clear" w:color="auto" w:fill="D0CECE"/>
          <w:lang w:eastAsia="en-GB"/>
        </w:rPr>
        <w:t xml:space="preserve">zamówień publicznych </w:t>
      </w:r>
    </w:p>
    <w:p w14:paraId="673B0B06" w14:textId="77777777" w:rsidR="000C55A0" w:rsidRPr="00C604E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604EC">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604EC" w:rsidRDefault="000C55A0" w:rsidP="00E212EA">
      <w:pPr>
        <w:spacing w:after="200" w:line="276" w:lineRule="auto"/>
        <w:jc w:val="right"/>
        <w:rPr>
          <w:rFonts w:ascii="Garamond" w:eastAsia="Arial" w:hAnsi="Garamond" w:cs="Arial"/>
          <w:b/>
          <w:sz w:val="20"/>
          <w:szCs w:val="20"/>
        </w:rPr>
      </w:pPr>
    </w:p>
    <w:p w14:paraId="56FAC6F7" w14:textId="77777777" w:rsidR="000C55A0" w:rsidRPr="00C604EC" w:rsidRDefault="000C55A0" w:rsidP="00E212EA">
      <w:pPr>
        <w:spacing w:after="200" w:line="276" w:lineRule="auto"/>
        <w:jc w:val="both"/>
        <w:rPr>
          <w:rFonts w:ascii="Garamond" w:eastAsia="Arial" w:hAnsi="Garamond" w:cs="Arial"/>
          <w:sz w:val="20"/>
          <w:szCs w:val="20"/>
        </w:rPr>
      </w:pPr>
      <w:r w:rsidRPr="00C604EC">
        <w:rPr>
          <w:rFonts w:ascii="Garamond" w:eastAsia="Arial" w:hAnsi="Garamond" w:cs="Arial"/>
          <w:sz w:val="20"/>
          <w:szCs w:val="20"/>
        </w:rPr>
        <w:t>Nazwa Wykonawcy.................................................................................................................................</w:t>
      </w:r>
    </w:p>
    <w:p w14:paraId="6DAFD250" w14:textId="77777777" w:rsidR="000C55A0" w:rsidRPr="00C604EC" w:rsidRDefault="000C55A0" w:rsidP="00E212EA">
      <w:pPr>
        <w:spacing w:after="200" w:line="276" w:lineRule="auto"/>
        <w:rPr>
          <w:rFonts w:ascii="Garamond" w:eastAsia="Arial" w:hAnsi="Garamond" w:cs="Arial"/>
          <w:sz w:val="20"/>
          <w:szCs w:val="20"/>
        </w:rPr>
      </w:pPr>
      <w:r w:rsidRPr="00C604EC">
        <w:rPr>
          <w:rFonts w:ascii="Garamond" w:eastAsia="Arial" w:hAnsi="Garamond" w:cs="Arial"/>
          <w:sz w:val="20"/>
          <w:szCs w:val="20"/>
        </w:rPr>
        <w:t>Adres Wykonawcy...................................................................................................................................</w:t>
      </w:r>
    </w:p>
    <w:p w14:paraId="0D242613" w14:textId="77777777" w:rsidR="000C55A0" w:rsidRPr="00C604EC" w:rsidRDefault="000C55A0" w:rsidP="00E212EA">
      <w:pPr>
        <w:spacing w:after="200" w:line="276" w:lineRule="auto"/>
        <w:jc w:val="both"/>
        <w:rPr>
          <w:rFonts w:ascii="Garamond" w:eastAsia="Arial" w:hAnsi="Garamond" w:cs="Arial"/>
          <w:b/>
          <w:sz w:val="20"/>
          <w:szCs w:val="20"/>
        </w:rPr>
      </w:pPr>
      <w:r w:rsidRPr="00C604EC">
        <w:rPr>
          <w:rFonts w:ascii="Garamond" w:eastAsia="Arial" w:hAnsi="Garamond" w:cs="Arial"/>
          <w:b/>
          <w:sz w:val="20"/>
          <w:szCs w:val="20"/>
        </w:rPr>
        <w:t>Oświadczam iż,</w:t>
      </w:r>
    </w:p>
    <w:p w14:paraId="3ED566AB" w14:textId="77777777" w:rsidR="000C55A0" w:rsidRPr="00C604EC"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C604EC" w:rsidRDefault="000C55A0" w:rsidP="00E212EA">
      <w:pPr>
        <w:spacing w:line="276" w:lineRule="auto"/>
        <w:rPr>
          <w:rFonts w:ascii="Garamond" w:hAnsi="Garamond" w:cs="Arial"/>
          <w:sz w:val="20"/>
          <w:szCs w:val="20"/>
          <w:lang w:eastAsia="en-GB"/>
        </w:rPr>
      </w:pPr>
    </w:p>
    <w:p w14:paraId="278CF61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11 września 2019 r. – Prawo zamówień publicznych wyklucza się:</w:t>
      </w:r>
    </w:p>
    <w:p w14:paraId="65CA28BF"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wykonawcę oraz uczestnika konkursu wymienionego w wykazach określonych w </w:t>
      </w:r>
      <w:hyperlink r:id="rId20"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1"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C604EC">
          <w:rPr>
            <w:rStyle w:val="Hipercze"/>
            <w:rFonts w:ascii="Garamond" w:hAnsi="Garamond" w:cs="Arial"/>
            <w:color w:val="auto"/>
            <w:sz w:val="20"/>
            <w:szCs w:val="20"/>
            <w:lang w:eastAsia="en-GB"/>
          </w:rPr>
          <w:t>ustawy</w:t>
        </w:r>
      </w:hyperlink>
      <w:r w:rsidRPr="00C604EC">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4"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C604EC"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C604EC">
          <w:rPr>
            <w:rStyle w:val="Hipercze"/>
            <w:rFonts w:ascii="Garamond" w:hAnsi="Garamond" w:cs="Arial"/>
            <w:color w:val="auto"/>
            <w:sz w:val="20"/>
            <w:szCs w:val="20"/>
            <w:lang w:eastAsia="en-GB"/>
          </w:rPr>
          <w:t>art. 3 ust. 1 pkt 37</w:t>
        </w:r>
      </w:hyperlink>
      <w:r w:rsidRPr="00C604EC">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765/2006 i </w:t>
      </w:r>
      <w:hyperlink r:id="rId27" w:anchor="/document/68410867?cm=DOCUMENT" w:history="1">
        <w:r w:rsidRPr="00C604EC">
          <w:rPr>
            <w:rStyle w:val="Hipercze"/>
            <w:rFonts w:ascii="Garamond" w:hAnsi="Garamond" w:cs="Arial"/>
            <w:color w:val="auto"/>
            <w:sz w:val="20"/>
            <w:szCs w:val="20"/>
            <w:lang w:eastAsia="en-GB"/>
          </w:rPr>
          <w:t>rozporządzeniu</w:t>
        </w:r>
      </w:hyperlink>
      <w:r w:rsidRPr="00C604EC">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C604EC" w:rsidRDefault="000C55A0" w:rsidP="00E212EA">
      <w:pPr>
        <w:spacing w:line="276" w:lineRule="auto"/>
        <w:rPr>
          <w:rFonts w:ascii="Garamond" w:hAnsi="Garamond" w:cs="Arial"/>
          <w:b/>
          <w:sz w:val="20"/>
          <w:szCs w:val="20"/>
          <w:lang w:eastAsia="en-GB"/>
        </w:rPr>
      </w:pPr>
      <w:r w:rsidRPr="00C604EC">
        <w:rPr>
          <w:rFonts w:ascii="Garamond" w:hAnsi="Garamond" w:cs="Arial"/>
          <w:b/>
          <w:sz w:val="20"/>
          <w:szCs w:val="20"/>
          <w:lang w:eastAsia="en-GB"/>
        </w:rPr>
        <w:t>Zobowiązuję się do niezwłocznego poinformowania o zmianie tego statusu.</w:t>
      </w:r>
    </w:p>
    <w:p w14:paraId="27DF4DC1" w14:textId="77777777" w:rsidR="000C55A0" w:rsidRPr="00C604EC"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FC31E68" w14:textId="77777777" w:rsidR="000C55A0" w:rsidRPr="00C604EC" w:rsidRDefault="000C55A0" w:rsidP="00E212EA">
      <w:pPr>
        <w:spacing w:line="276" w:lineRule="auto"/>
        <w:rPr>
          <w:rFonts w:ascii="Garamond" w:hAnsi="Garamond" w:cs="Arial"/>
          <w:sz w:val="20"/>
          <w:szCs w:val="20"/>
          <w:lang w:eastAsia="en-GB"/>
        </w:rPr>
      </w:pPr>
    </w:p>
    <w:p w14:paraId="4B722E0F"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765DCAB7"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A)</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0736C373" w14:textId="77777777" w:rsidR="000C55A0" w:rsidRPr="00C604EC" w:rsidRDefault="000C55A0" w:rsidP="00E212EA">
      <w:pPr>
        <w:spacing w:line="276" w:lineRule="auto"/>
        <w:rPr>
          <w:rFonts w:ascii="Garamond" w:hAnsi="Garamond" w:cs="Arial"/>
          <w:sz w:val="20"/>
          <w:szCs w:val="20"/>
          <w:lang w:eastAsia="en-GB"/>
        </w:rPr>
      </w:pPr>
    </w:p>
    <w:p w14:paraId="5AF4B4B8" w14:textId="77777777" w:rsidR="000C55A0" w:rsidRPr="00C604EC" w:rsidRDefault="000C55A0" w:rsidP="00E212EA">
      <w:pPr>
        <w:spacing w:line="276" w:lineRule="auto"/>
        <w:rPr>
          <w:rFonts w:ascii="Garamond" w:hAnsi="Garamond" w:cs="Arial"/>
          <w:b/>
          <w:sz w:val="20"/>
          <w:szCs w:val="20"/>
          <w:lang w:eastAsia="en-GB"/>
        </w:rPr>
      </w:pPr>
    </w:p>
    <w:p w14:paraId="78C5DB8B" w14:textId="77777777" w:rsidR="000C55A0" w:rsidRPr="00C604EC"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C604EC">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604EC">
        <w:rPr>
          <w:rFonts w:ascii="Garamond" w:hAnsi="Garamond" w:cs="Arial"/>
          <w:b/>
          <w:sz w:val="20"/>
          <w:szCs w:val="20"/>
          <w:lang w:eastAsia="en-GB"/>
        </w:rPr>
        <w:t>późn</w:t>
      </w:r>
      <w:proofErr w:type="spellEnd"/>
      <w:r w:rsidRPr="00C604EC">
        <w:rPr>
          <w:rFonts w:ascii="Garamond" w:hAnsi="Garamond" w:cs="Arial"/>
          <w:b/>
          <w:sz w:val="20"/>
          <w:szCs w:val="20"/>
          <w:lang w:eastAsia="en-GB"/>
        </w:rPr>
        <w:t>. zm.), zgodnie, z którym:</w:t>
      </w:r>
    </w:p>
    <w:p w14:paraId="5984687E" w14:textId="77777777" w:rsidR="000C55A0" w:rsidRPr="00C604EC"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obywateli rosyjskich lub osób fizycznych lub prawnych, podmiotów lub organów z siedzibą w Rosji;</w:t>
      </w:r>
    </w:p>
    <w:p w14:paraId="4F8C544A"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604E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604EC">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604EC"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604EC" w:rsidRDefault="000C55A0" w:rsidP="00E212EA">
      <w:pPr>
        <w:spacing w:line="276" w:lineRule="auto"/>
        <w:ind w:left="851"/>
        <w:contextualSpacing/>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50109352" w14:textId="77777777" w:rsidR="000C55A0" w:rsidRPr="00C604EC" w:rsidRDefault="000C55A0" w:rsidP="00E212EA">
      <w:pPr>
        <w:spacing w:line="276" w:lineRule="auto"/>
        <w:ind w:left="708"/>
        <w:rPr>
          <w:rFonts w:ascii="Garamond" w:hAnsi="Garamond" w:cs="Arial"/>
          <w:sz w:val="20"/>
          <w:szCs w:val="20"/>
          <w:lang w:eastAsia="en-GB"/>
        </w:rPr>
      </w:pPr>
    </w:p>
    <w:p w14:paraId="26F0A00F" w14:textId="77777777" w:rsidR="000C55A0" w:rsidRPr="00C604EC" w:rsidRDefault="000C55A0" w:rsidP="00E212EA">
      <w:pPr>
        <w:spacing w:line="276" w:lineRule="auto"/>
        <w:rPr>
          <w:rFonts w:ascii="Garamond" w:hAnsi="Garamond" w:cs="Arial"/>
          <w:i/>
          <w:sz w:val="20"/>
          <w:szCs w:val="20"/>
          <w:u w:val="single"/>
          <w:lang w:eastAsia="en-GB"/>
        </w:rPr>
      </w:pPr>
      <w:r w:rsidRPr="00C604EC">
        <w:rPr>
          <w:rFonts w:ascii="Garamond" w:hAnsi="Garamond" w:cs="Arial"/>
          <w:i/>
          <w:sz w:val="20"/>
          <w:szCs w:val="20"/>
          <w:u w:val="single"/>
          <w:lang w:eastAsia="en-GB"/>
        </w:rPr>
        <w:t>Jeśli Wykonawca podlega zakazowi to składa oświadczenie o następującej treści:</w:t>
      </w:r>
    </w:p>
    <w:p w14:paraId="78392F2B"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604EC">
        <w:rPr>
          <w:rFonts w:ascii="Garamond" w:hAnsi="Garamond" w:cs="Arial"/>
          <w:i/>
          <w:sz w:val="20"/>
          <w:szCs w:val="20"/>
          <w:lang w:eastAsia="en-GB"/>
        </w:rPr>
        <w:t>wskazać właściwą literę z powyższych</w:t>
      </w:r>
      <w:r w:rsidRPr="00C604EC">
        <w:rPr>
          <w:rFonts w:ascii="Garamond" w:hAnsi="Garamond" w:cs="Arial"/>
          <w:sz w:val="20"/>
          <w:szCs w:val="20"/>
          <w:lang w:eastAsia="en-GB"/>
        </w:rPr>
        <w:t>/.</w:t>
      </w:r>
    </w:p>
    <w:p w14:paraId="44D38F04" w14:textId="77777777" w:rsidR="000C55A0" w:rsidRPr="00C604EC" w:rsidRDefault="000C55A0" w:rsidP="00E212EA">
      <w:pPr>
        <w:spacing w:line="276" w:lineRule="auto"/>
        <w:rPr>
          <w:rFonts w:ascii="Garamond" w:hAnsi="Garamond" w:cs="Arial"/>
          <w:sz w:val="20"/>
          <w:szCs w:val="20"/>
          <w:lang w:eastAsia="en-GB"/>
        </w:rPr>
      </w:pPr>
      <w:r w:rsidRPr="00C604EC">
        <w:rPr>
          <w:rFonts w:ascii="Garamond" w:hAnsi="Garamond" w:cs="Arial"/>
          <w:sz w:val="20"/>
          <w:szCs w:val="20"/>
          <w:lang w:eastAsia="en-GB"/>
        </w:rPr>
        <w:t>Zobowiązuję się do niezwłocznego poinformowania Zamawiającego o zmianie tego stanu.</w:t>
      </w:r>
    </w:p>
    <w:p w14:paraId="032252D1" w14:textId="77777777" w:rsidR="000C55A0" w:rsidRPr="00C604EC" w:rsidRDefault="000C55A0" w:rsidP="00E212EA">
      <w:pPr>
        <w:spacing w:line="276" w:lineRule="auto"/>
        <w:rPr>
          <w:rFonts w:ascii="Garamond" w:hAnsi="Garamond" w:cs="Arial"/>
          <w:sz w:val="20"/>
          <w:szCs w:val="20"/>
        </w:rPr>
      </w:pPr>
    </w:p>
    <w:p w14:paraId="56CFBE8B" w14:textId="77777777" w:rsidR="000C55A0" w:rsidRPr="00C604EC" w:rsidRDefault="000C55A0" w:rsidP="00E212EA">
      <w:pPr>
        <w:spacing w:line="276" w:lineRule="auto"/>
        <w:ind w:firstLine="709"/>
        <w:rPr>
          <w:rFonts w:ascii="Garamond" w:hAnsi="Garamond" w:cs="Arial"/>
          <w:sz w:val="20"/>
          <w:szCs w:val="20"/>
        </w:rPr>
      </w:pPr>
    </w:p>
    <w:p w14:paraId="7ACDB130" w14:textId="77777777" w:rsidR="000C55A0" w:rsidRPr="00C604EC" w:rsidRDefault="000C55A0" w:rsidP="00E212EA">
      <w:pPr>
        <w:shd w:val="clear" w:color="auto" w:fill="D0CECE"/>
        <w:spacing w:line="276" w:lineRule="auto"/>
        <w:rPr>
          <w:rFonts w:ascii="Garamond" w:hAnsi="Garamond" w:cs="Arial"/>
          <w:b/>
          <w:sz w:val="20"/>
          <w:szCs w:val="20"/>
          <w:lang w:eastAsia="en-GB"/>
        </w:rPr>
      </w:pPr>
      <w:r w:rsidRPr="00C604EC">
        <w:rPr>
          <w:rFonts w:ascii="Garamond" w:hAnsi="Garamond" w:cs="Arial"/>
          <w:b/>
          <w:sz w:val="20"/>
          <w:szCs w:val="20"/>
          <w:lang w:eastAsia="en-GB"/>
        </w:rPr>
        <w:t>OŚWIADCZENIE DOTYCZĄCE PODANYCH INFORMACJI</w:t>
      </w:r>
    </w:p>
    <w:p w14:paraId="40137559" w14:textId="77777777" w:rsidR="000C55A0" w:rsidRPr="00C604EC" w:rsidRDefault="000C55A0" w:rsidP="00E212EA">
      <w:pPr>
        <w:spacing w:line="276" w:lineRule="auto"/>
        <w:rPr>
          <w:rFonts w:ascii="Garamond" w:hAnsi="Garamond" w:cs="Arial"/>
          <w:sz w:val="20"/>
          <w:szCs w:val="20"/>
        </w:rPr>
      </w:pPr>
      <w:r w:rsidRPr="00C604EC">
        <w:rPr>
          <w:rFonts w:ascii="Garamond" w:hAnsi="Garamond" w:cs="Arial"/>
          <w:sz w:val="20"/>
          <w:szCs w:val="20"/>
          <w:lang w:val="x-none"/>
        </w:rPr>
        <w:t xml:space="preserve">Oświadczam, że wszystkie informacje podane </w:t>
      </w:r>
      <w:r w:rsidRPr="00C604EC">
        <w:rPr>
          <w:rFonts w:ascii="Garamond" w:hAnsi="Garamond" w:cs="Arial"/>
          <w:sz w:val="20"/>
          <w:szCs w:val="20"/>
        </w:rPr>
        <w:t>w pkt B)</w:t>
      </w:r>
      <w:r w:rsidRPr="00C604EC">
        <w:rPr>
          <w:rFonts w:ascii="Garamond" w:hAnsi="Garamond" w:cs="Arial"/>
          <w:sz w:val="20"/>
          <w:szCs w:val="20"/>
          <w:lang w:val="x-none"/>
        </w:rPr>
        <w:t xml:space="preserve"> </w:t>
      </w:r>
      <w:r w:rsidRPr="00C604EC">
        <w:rPr>
          <w:rFonts w:ascii="Garamond" w:hAnsi="Garamond" w:cs="Arial"/>
          <w:sz w:val="20"/>
          <w:szCs w:val="20"/>
        </w:rPr>
        <w:t>oświadczenia</w:t>
      </w:r>
      <w:r w:rsidRPr="00C604EC">
        <w:rPr>
          <w:rFonts w:ascii="Garamond" w:hAnsi="Garamond" w:cs="Arial"/>
          <w:sz w:val="20"/>
          <w:szCs w:val="20"/>
          <w:lang w:val="x-none"/>
        </w:rPr>
        <w:t xml:space="preserve"> są aktualne i zgodne</w:t>
      </w:r>
      <w:r w:rsidRPr="00C604EC">
        <w:rPr>
          <w:rFonts w:ascii="Garamond" w:hAnsi="Garamond" w:cs="Arial"/>
          <w:sz w:val="20"/>
          <w:szCs w:val="20"/>
        </w:rPr>
        <w:t xml:space="preserve"> z </w:t>
      </w:r>
      <w:r w:rsidRPr="00C604EC">
        <w:rPr>
          <w:rFonts w:ascii="Garamond" w:hAnsi="Garamond" w:cs="Arial"/>
          <w:sz w:val="20"/>
          <w:szCs w:val="20"/>
          <w:lang w:val="x-none"/>
        </w:rPr>
        <w:t>prawdą oraz zostały przedstawione z pełną świadomością konsekwencji wprowadzenia Zamawiającego w błąd przy przedstawianiu informacji</w:t>
      </w:r>
      <w:r w:rsidRPr="00C604EC">
        <w:rPr>
          <w:rFonts w:ascii="Garamond" w:hAnsi="Garamond" w:cs="Arial"/>
          <w:sz w:val="20"/>
          <w:szCs w:val="20"/>
        </w:rPr>
        <w:t>.</w:t>
      </w:r>
    </w:p>
    <w:p w14:paraId="37FA658D" w14:textId="12DB09DA" w:rsidR="000C55A0" w:rsidRPr="00C604EC"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C604EC">
        <w:rPr>
          <w:rFonts w:ascii="Garamond" w:eastAsia="Arial" w:hAnsi="Garamond" w:cs="Arial"/>
          <w:i/>
          <w:sz w:val="20"/>
          <w:szCs w:val="20"/>
        </w:rPr>
        <w:t>…………………………………………………….</w:t>
      </w:r>
      <w:r w:rsidRPr="00C604EC">
        <w:rPr>
          <w:rFonts w:ascii="Garamond" w:hAnsi="Garamond"/>
          <w:i/>
          <w:kern w:val="0"/>
          <w:sz w:val="20"/>
          <w:szCs w:val="20"/>
          <w:lang w:eastAsia="pl-PL"/>
        </w:rPr>
        <w:t>podpis osoby (osób) upoważnionej do reprezentowania Wykonawcy</w:t>
      </w:r>
    </w:p>
    <w:p w14:paraId="5DFAC09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E35FBF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2060A55"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D656FB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0FFD06E7"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6531866"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88EDEB2"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5929AAA"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7EFEA1E" w14:textId="77777777" w:rsidR="00702869"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2D6419C5" w14:textId="77777777" w:rsidR="00A2248C" w:rsidRDefault="00A2248C"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6FC80394" w14:textId="77777777" w:rsidR="00A2248C" w:rsidRPr="00C604EC" w:rsidRDefault="00A2248C"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75E7709"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6E885D" w14:textId="15ED025D" w:rsidR="00702869" w:rsidRPr="00C604EC" w:rsidRDefault="00702869" w:rsidP="00702869">
      <w:pPr>
        <w:suppressAutoHyphens w:val="0"/>
        <w:autoSpaceDN/>
        <w:spacing w:after="80" w:line="276" w:lineRule="auto"/>
        <w:jc w:val="right"/>
        <w:textAlignment w:val="auto"/>
        <w:rPr>
          <w:rFonts w:ascii="Garamond" w:hAnsi="Garamond"/>
          <w:b/>
          <w:bCs/>
          <w:kern w:val="0"/>
          <w:sz w:val="20"/>
          <w:szCs w:val="20"/>
          <w:lang w:eastAsia="pl-PL"/>
        </w:rPr>
      </w:pPr>
      <w:r w:rsidRPr="00C604EC">
        <w:rPr>
          <w:rFonts w:ascii="Garamond" w:hAnsi="Garamond"/>
          <w:b/>
          <w:bCs/>
          <w:kern w:val="0"/>
          <w:sz w:val="20"/>
          <w:szCs w:val="20"/>
          <w:lang w:eastAsia="pl-PL"/>
        </w:rPr>
        <w:t>Załącznik nr 7 do SWZ</w:t>
      </w:r>
    </w:p>
    <w:p w14:paraId="57722602" w14:textId="1E8F9752" w:rsidR="00702869" w:rsidRPr="00C604EC" w:rsidRDefault="00702869" w:rsidP="00702869">
      <w:pPr>
        <w:suppressAutoHyphens w:val="0"/>
        <w:autoSpaceDN/>
        <w:spacing w:after="80" w:line="276" w:lineRule="auto"/>
        <w:jc w:val="center"/>
        <w:textAlignment w:val="auto"/>
        <w:rPr>
          <w:rFonts w:ascii="Garamond" w:hAnsi="Garamond"/>
          <w:sz w:val="20"/>
          <w:szCs w:val="20"/>
        </w:rPr>
      </w:pPr>
      <w:r w:rsidRPr="00C604EC">
        <w:rPr>
          <w:rFonts w:ascii="Garamond" w:hAnsi="Garamond"/>
          <w:kern w:val="0"/>
          <w:sz w:val="20"/>
          <w:szCs w:val="20"/>
          <w:lang w:eastAsia="pl-PL"/>
        </w:rPr>
        <w:t xml:space="preserve">Protokół z odbycia wizji </w:t>
      </w:r>
      <w:bookmarkStart w:id="18" w:name="_Hlk191575930"/>
      <w:r w:rsidRPr="00C604EC">
        <w:rPr>
          <w:rFonts w:ascii="Garamond" w:hAnsi="Garamond"/>
          <w:kern w:val="0"/>
          <w:sz w:val="20"/>
          <w:szCs w:val="20"/>
          <w:lang w:eastAsia="pl-PL"/>
        </w:rPr>
        <w:t xml:space="preserve">lokalnej </w:t>
      </w:r>
      <w:r w:rsidRPr="00C604EC">
        <w:rPr>
          <w:rFonts w:ascii="Garamond" w:hAnsi="Garamond"/>
          <w:sz w:val="20"/>
          <w:szCs w:val="20"/>
        </w:rPr>
        <w:t>o której mowa w pkt 5.18 SWZ</w:t>
      </w:r>
    </w:p>
    <w:bookmarkEnd w:id="18"/>
    <w:p w14:paraId="51290CD7" w14:textId="77777777" w:rsidR="00702869" w:rsidRPr="00C604EC" w:rsidRDefault="00702869" w:rsidP="00702869">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C604EC">
        <w:rPr>
          <w:rFonts w:ascii="Garamond" w:eastAsia="Calibri" w:hAnsi="Garamond"/>
          <w:kern w:val="0"/>
          <w:sz w:val="20"/>
          <w:szCs w:val="20"/>
          <w:lang w:eastAsia="en-US"/>
        </w:rPr>
        <w:t>..................................................</w:t>
      </w:r>
      <w:r w:rsidRPr="00C604EC">
        <w:rPr>
          <w:rFonts w:ascii="Garamond" w:eastAsia="Calibri" w:hAnsi="Garamond"/>
          <w:kern w:val="0"/>
          <w:sz w:val="20"/>
          <w:szCs w:val="20"/>
          <w:lang w:eastAsia="en-US"/>
        </w:rPr>
        <w:tab/>
        <w:t xml:space="preserve">    ………….</w:t>
      </w:r>
      <w:r w:rsidRPr="00C604EC">
        <w:rPr>
          <w:rFonts w:ascii="Garamond" w:eastAsia="Calibri" w:hAnsi="Garamond"/>
          <w:b/>
          <w:bCs/>
          <w:kern w:val="0"/>
          <w:sz w:val="20"/>
          <w:szCs w:val="20"/>
          <w:lang w:eastAsia="en-US"/>
        </w:rPr>
        <w:t>……………………………</w:t>
      </w:r>
    </w:p>
    <w:p w14:paraId="2EDE8673" w14:textId="77777777" w:rsidR="00702869" w:rsidRPr="00C604EC" w:rsidRDefault="00702869" w:rsidP="00702869">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[pieczątka firmy]</w:t>
      </w:r>
      <w:r w:rsidRPr="00C604EC">
        <w:rPr>
          <w:rFonts w:ascii="Garamond" w:eastAsia="Calibri" w:hAnsi="Garamond"/>
          <w:kern w:val="0"/>
          <w:sz w:val="20"/>
          <w:szCs w:val="20"/>
          <w:lang w:eastAsia="en-US"/>
        </w:rPr>
        <w:tab/>
        <w:t>[miejscowość, data]</w:t>
      </w:r>
    </w:p>
    <w:p w14:paraId="29D8A44C" w14:textId="77777777" w:rsidR="00702869" w:rsidRPr="00C604EC" w:rsidRDefault="00702869" w:rsidP="00702869">
      <w:pPr>
        <w:suppressAutoHyphens w:val="0"/>
        <w:autoSpaceDN/>
        <w:spacing w:before="7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 </w:t>
      </w:r>
    </w:p>
    <w:p w14:paraId="7723CC20"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 [imiona nazwiska i stanowiska osób uprawnionych do reprezentowania wykonawcy]</w:t>
      </w:r>
    </w:p>
    <w:p w14:paraId="335AE3A2"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jako uprawnieni do występowania w imieniu firmy:</w:t>
      </w:r>
    </w:p>
    <w:p w14:paraId="40DB8901"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 ………………………………………………………………..</w:t>
      </w:r>
    </w:p>
    <w:p w14:paraId="4123CC52" w14:textId="77777777" w:rsidR="00702869" w:rsidRPr="00C604EC" w:rsidRDefault="00702869" w:rsidP="00702869">
      <w:pPr>
        <w:suppressAutoHyphens w:val="0"/>
        <w:autoSpaceDN/>
        <w:spacing w:before="120" w:after="80" w:line="276" w:lineRule="auto"/>
        <w:jc w:val="center"/>
        <w:textAlignment w:val="auto"/>
        <w:rPr>
          <w:rFonts w:ascii="Garamond" w:hAnsi="Garamond"/>
          <w:b/>
          <w:bCs/>
          <w:kern w:val="0"/>
          <w:sz w:val="20"/>
          <w:szCs w:val="20"/>
          <w:lang w:eastAsia="pl-PL"/>
        </w:rPr>
      </w:pPr>
      <w:r w:rsidRPr="00C604EC">
        <w:rPr>
          <w:rFonts w:ascii="Garamond" w:hAnsi="Garamond"/>
          <w:b/>
          <w:bCs/>
          <w:kern w:val="0"/>
          <w:sz w:val="20"/>
          <w:szCs w:val="20"/>
          <w:lang w:eastAsia="pl-PL"/>
        </w:rPr>
        <w:t xml:space="preserve">…………………………..z siedzibą ……………………………………………………………………………………………………….., KRS ………………………………, NIP ……………………………………, REGON ………………………………………………….., </w:t>
      </w:r>
    </w:p>
    <w:p w14:paraId="15624148"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[pełna nazwa i adres firmy]</w:t>
      </w:r>
    </w:p>
    <w:p w14:paraId="756F1250" w14:textId="77777777" w:rsidR="00702869" w:rsidRPr="00C604EC" w:rsidRDefault="00702869" w:rsidP="00702869">
      <w:pPr>
        <w:suppressAutoHyphens w:val="0"/>
        <w:autoSpaceDN/>
        <w:spacing w:before="240"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niniejszym, zgodnie z wymogami zamawiającego</w:t>
      </w:r>
    </w:p>
    <w:p w14:paraId="411E78E1" w14:textId="77777777" w:rsidR="00702869" w:rsidRPr="00C604EC" w:rsidRDefault="00702869" w:rsidP="00702869">
      <w:pPr>
        <w:suppressAutoHyphens w:val="0"/>
        <w:autoSpaceDN/>
        <w:spacing w:line="276" w:lineRule="auto"/>
        <w:jc w:val="center"/>
        <w:textAlignment w:val="auto"/>
        <w:rPr>
          <w:rFonts w:ascii="Garamond" w:eastAsia="Calibri" w:hAnsi="Garamond"/>
          <w:bCs/>
          <w:kern w:val="0"/>
          <w:sz w:val="20"/>
          <w:szCs w:val="20"/>
          <w:lang w:eastAsia="en-US"/>
        </w:rPr>
      </w:pPr>
      <w:r w:rsidRPr="00C604EC">
        <w:rPr>
          <w:rFonts w:ascii="Garamond" w:eastAsia="Calibri" w:hAnsi="Garamond"/>
          <w:bCs/>
          <w:kern w:val="0"/>
          <w:sz w:val="20"/>
          <w:szCs w:val="20"/>
          <w:lang w:eastAsia="en-US"/>
        </w:rPr>
        <w:t>oświadczam/y,</w:t>
      </w:r>
    </w:p>
    <w:p w14:paraId="7414FD87" w14:textId="51870222"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że przeprowadziliśmy wizję lokalną  </w:t>
      </w:r>
      <w:r w:rsidRPr="00C604EC">
        <w:rPr>
          <w:rFonts w:ascii="Garamond" w:hAnsi="Garamond"/>
          <w:sz w:val="20"/>
          <w:szCs w:val="20"/>
        </w:rPr>
        <w:t>o której mowa w pkt 5.18 SWZ</w:t>
      </w:r>
    </w:p>
    <w:p w14:paraId="4BC6AFB4" w14:textId="77777777" w:rsidR="00702869" w:rsidRPr="00C604EC" w:rsidRDefault="00702869" w:rsidP="00702869">
      <w:pPr>
        <w:suppressAutoHyphens w:val="0"/>
        <w:autoSpaceDN/>
        <w:spacing w:line="276" w:lineRule="auto"/>
        <w:jc w:val="center"/>
        <w:textAlignment w:val="auto"/>
        <w:rPr>
          <w:rFonts w:ascii="Garamond" w:eastAsia="Calibri" w:hAnsi="Garamond"/>
          <w:kern w:val="0"/>
          <w:sz w:val="20"/>
          <w:szCs w:val="20"/>
          <w:lang w:eastAsia="en-US"/>
        </w:rPr>
      </w:pPr>
    </w:p>
    <w:p w14:paraId="0B996A22"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Potwierdzam, że Firma .............................</w:t>
      </w:r>
    </w:p>
    <w:p w14:paraId="178942E4" w14:textId="31AED7C2"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 xml:space="preserve">przeprowadziła wizję lokalną i </w:t>
      </w:r>
      <w:r w:rsidRPr="00C604EC">
        <w:rPr>
          <w:rFonts w:ascii="Garamond" w:hAnsi="Garamond"/>
          <w:kern w:val="0"/>
          <w:sz w:val="20"/>
          <w:szCs w:val="20"/>
          <w:lang w:eastAsia="pl-PL"/>
        </w:rPr>
        <w:t xml:space="preserve">zapoznała się z dokumentami </w:t>
      </w:r>
      <w:r w:rsidRPr="00C604EC">
        <w:rPr>
          <w:rFonts w:ascii="Garamond" w:hAnsi="Garamond"/>
          <w:sz w:val="20"/>
          <w:szCs w:val="20"/>
        </w:rPr>
        <w:t>związanymi z realizacją zamówienia o których mowa w pkt 5.18 SWZ</w:t>
      </w:r>
      <w:r w:rsidRPr="00C604EC">
        <w:rPr>
          <w:rFonts w:ascii="Garamond" w:eastAsia="Calibri" w:hAnsi="Garamond"/>
          <w:kern w:val="0"/>
          <w:sz w:val="20"/>
          <w:szCs w:val="20"/>
          <w:lang w:eastAsia="en-US"/>
        </w:rPr>
        <w:t>.</w:t>
      </w:r>
    </w:p>
    <w:p w14:paraId="07D7E293" w14:textId="77777777" w:rsidR="00702869" w:rsidRPr="00C604EC" w:rsidRDefault="00702869" w:rsidP="00702869">
      <w:pPr>
        <w:suppressAutoHyphens w:val="0"/>
        <w:autoSpaceDN/>
        <w:spacing w:before="240"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w:t>
      </w:r>
    </w:p>
    <w:p w14:paraId="001BC84B" w14:textId="77777777" w:rsidR="00702869" w:rsidRPr="00C604EC" w:rsidRDefault="00702869" w:rsidP="00702869">
      <w:pPr>
        <w:suppressAutoHyphens w:val="0"/>
        <w:autoSpaceDN/>
        <w:spacing w:after="160" w:line="276" w:lineRule="auto"/>
        <w:jc w:val="center"/>
        <w:textAlignment w:val="auto"/>
        <w:rPr>
          <w:rFonts w:ascii="Garamond" w:eastAsia="Calibri" w:hAnsi="Garamond"/>
          <w:kern w:val="0"/>
          <w:sz w:val="20"/>
          <w:szCs w:val="20"/>
          <w:lang w:eastAsia="en-US"/>
        </w:rPr>
      </w:pPr>
      <w:r w:rsidRPr="00C604EC">
        <w:rPr>
          <w:rFonts w:ascii="Garamond" w:eastAsia="Calibri" w:hAnsi="Garamond"/>
          <w:kern w:val="0"/>
          <w:sz w:val="20"/>
          <w:szCs w:val="20"/>
          <w:lang w:eastAsia="en-US"/>
        </w:rPr>
        <w:t>[podpis kierownika obiektu lub osoby upoważnionej]</w:t>
      </w:r>
    </w:p>
    <w:p w14:paraId="44DFA323" w14:textId="77777777" w:rsidR="00702869" w:rsidRPr="00C604EC" w:rsidRDefault="00702869" w:rsidP="00702869">
      <w:pPr>
        <w:suppressAutoHyphens w:val="0"/>
        <w:autoSpaceDN/>
        <w:spacing w:before="36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Podpisy osób upoważnionych do reprezentowania wykonawcy:</w:t>
      </w:r>
    </w:p>
    <w:p w14:paraId="528250E7"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6C669850" w14:textId="77777777" w:rsidR="00702869" w:rsidRPr="00C604EC" w:rsidRDefault="00702869" w:rsidP="00702869">
      <w:pPr>
        <w:suppressAutoHyphens w:val="0"/>
        <w:autoSpaceDN/>
        <w:spacing w:before="240" w:after="80" w:line="276" w:lineRule="auto"/>
        <w:jc w:val="center"/>
        <w:textAlignment w:val="auto"/>
        <w:rPr>
          <w:rFonts w:ascii="Garamond" w:hAnsi="Garamond"/>
          <w:kern w:val="0"/>
          <w:sz w:val="20"/>
          <w:szCs w:val="20"/>
          <w:lang w:eastAsia="pl-PL"/>
        </w:rPr>
      </w:pPr>
      <w:r w:rsidRPr="00C604EC">
        <w:rPr>
          <w:rFonts w:ascii="Garamond" w:hAnsi="Garamond"/>
          <w:kern w:val="0"/>
          <w:sz w:val="20"/>
          <w:szCs w:val="20"/>
          <w:lang w:eastAsia="pl-PL"/>
        </w:rPr>
        <w:t>.........................................................................................................................</w:t>
      </w:r>
    </w:p>
    <w:p w14:paraId="0E450157" w14:textId="71578FCF" w:rsidR="00702869" w:rsidRPr="00C604EC" w:rsidRDefault="00702869" w:rsidP="004C2DF5">
      <w:pPr>
        <w:suppressAutoHyphens w:val="0"/>
        <w:autoSpaceDN/>
        <w:spacing w:after="160" w:line="276" w:lineRule="auto"/>
        <w:jc w:val="both"/>
        <w:textAlignment w:val="auto"/>
        <w:rPr>
          <w:rFonts w:ascii="Garamond" w:hAnsi="Garamond"/>
          <w:i/>
          <w:kern w:val="0"/>
          <w:sz w:val="20"/>
          <w:szCs w:val="20"/>
          <w:lang w:eastAsia="pl-PL"/>
        </w:rPr>
      </w:pPr>
      <w:r w:rsidRPr="00C604EC">
        <w:rPr>
          <w:rFonts w:ascii="Garamond" w:eastAsia="Calibri" w:hAnsi="Garamond"/>
          <w:kern w:val="0"/>
          <w:sz w:val="20"/>
          <w:szCs w:val="20"/>
          <w:lang w:eastAsia="en-US"/>
        </w:rPr>
        <w:t xml:space="preserve">                        .........................................................................................................................</w:t>
      </w:r>
    </w:p>
    <w:p w14:paraId="2A62694D" w14:textId="77777777" w:rsidR="00702869" w:rsidRPr="00C604EC" w:rsidRDefault="00702869" w:rsidP="00154114">
      <w:pPr>
        <w:pBdr>
          <w:top w:val="nil"/>
          <w:left w:val="nil"/>
          <w:bottom w:val="nil"/>
          <w:right w:val="nil"/>
          <w:between w:val="nil"/>
        </w:pBdr>
        <w:spacing w:after="200" w:line="276" w:lineRule="auto"/>
        <w:jc w:val="right"/>
        <w:rPr>
          <w:rFonts w:ascii="Garamond" w:hAnsi="Garamond" w:cs="Garamond"/>
          <w:b/>
          <w:sz w:val="20"/>
          <w:szCs w:val="20"/>
        </w:rPr>
      </w:pPr>
    </w:p>
    <w:sectPr w:rsidR="00702869" w:rsidRPr="00C604EC"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FBC78B8"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52BD0">
      <w:rPr>
        <w:rFonts w:ascii="Garamond" w:hAnsi="Garamond" w:cs="Garamond"/>
        <w:sz w:val="16"/>
        <w:szCs w:val="16"/>
      </w:rPr>
      <w:t>62</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927A" w14:textId="77777777" w:rsidR="00EC1642" w:rsidRDefault="00EC1642" w:rsidP="00C604EC">
    <w:pPr>
      <w:pStyle w:val="Nagwek"/>
      <w:spacing w:line="276" w:lineRule="auto"/>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4B462668"/>
    <w:name w:val="WW8Num26"/>
    <w:lvl w:ilvl="0">
      <w:start w:val="1"/>
      <w:numFmt w:val="decimal"/>
      <w:lvlText w:val="%1."/>
      <w:lvlJc w:val="left"/>
      <w:pPr>
        <w:tabs>
          <w:tab w:val="num" w:pos="0"/>
        </w:tabs>
        <w:ind w:left="360" w:hanging="360"/>
      </w:pPr>
      <w:rPr>
        <w:rFonts w:ascii="Garamond" w:eastAsia="Times New Roman" w:hAnsi="Garamond" w:cs="Garamond"/>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3A8590A"/>
    <w:multiLevelType w:val="hybridMultilevel"/>
    <w:tmpl w:val="282CA014"/>
    <w:lvl w:ilvl="0" w:tplc="643E0A4A">
      <w:numFmt w:val="bullet"/>
      <w:lvlText w:val=""/>
      <w:lvlJc w:val="left"/>
      <w:pPr>
        <w:ind w:left="720" w:hanging="360"/>
      </w:pPr>
      <w:rPr>
        <w:rFonts w:ascii="Symbol" w:eastAsiaTheme="minorHAnsi" w:hAnsi="Symbol" w:cstheme="minorBidi" w:hint="default"/>
        <w:color w:val="00000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5F0D82"/>
    <w:multiLevelType w:val="hybridMultilevel"/>
    <w:tmpl w:val="D5689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69E56AF"/>
    <w:multiLevelType w:val="hybridMultilevel"/>
    <w:tmpl w:val="8598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4"/>
  </w:num>
  <w:num w:numId="5" w16cid:durableId="1137726047">
    <w:abstractNumId w:val="91"/>
  </w:num>
  <w:num w:numId="6" w16cid:durableId="1162352218">
    <w:abstractNumId w:val="110"/>
  </w:num>
  <w:num w:numId="7" w16cid:durableId="953943434">
    <w:abstractNumId w:val="135"/>
  </w:num>
  <w:num w:numId="8" w16cid:durableId="726074170">
    <w:abstractNumId w:val="73"/>
  </w:num>
  <w:num w:numId="9" w16cid:durableId="2129742289">
    <w:abstractNumId w:val="98"/>
  </w:num>
  <w:num w:numId="10" w16cid:durableId="530651828">
    <w:abstractNumId w:val="123"/>
  </w:num>
  <w:num w:numId="11" w16cid:durableId="358049751">
    <w:abstractNumId w:val="93"/>
  </w:num>
  <w:num w:numId="12" w16cid:durableId="2090886144">
    <w:abstractNumId w:val="90"/>
  </w:num>
  <w:num w:numId="13" w16cid:durableId="834880210">
    <w:abstractNumId w:val="158"/>
  </w:num>
  <w:num w:numId="14" w16cid:durableId="570232317">
    <w:abstractNumId w:val="63"/>
  </w:num>
  <w:num w:numId="15" w16cid:durableId="1174957376">
    <w:abstractNumId w:val="114"/>
  </w:num>
  <w:num w:numId="16" w16cid:durableId="1899590615">
    <w:abstractNumId w:val="82"/>
  </w:num>
  <w:num w:numId="17" w16cid:durableId="1064642609">
    <w:abstractNumId w:val="127"/>
  </w:num>
  <w:num w:numId="18" w16cid:durableId="441650327">
    <w:abstractNumId w:val="160"/>
  </w:num>
  <w:num w:numId="19" w16cid:durableId="1013262206">
    <w:abstractNumId w:val="79"/>
  </w:num>
  <w:num w:numId="20" w16cid:durableId="1232544286">
    <w:abstractNumId w:val="72"/>
  </w:num>
  <w:num w:numId="21" w16cid:durableId="569386261">
    <w:abstractNumId w:val="146"/>
  </w:num>
  <w:num w:numId="22" w16cid:durableId="1549150886">
    <w:abstractNumId w:val="88"/>
  </w:num>
  <w:num w:numId="23" w16cid:durableId="1816753841">
    <w:abstractNumId w:val="121"/>
  </w:num>
  <w:num w:numId="24" w16cid:durableId="960914319">
    <w:abstractNumId w:val="95"/>
  </w:num>
  <w:num w:numId="25" w16cid:durableId="843789103">
    <w:abstractNumId w:val="104"/>
  </w:num>
  <w:num w:numId="26" w16cid:durableId="1464076472">
    <w:abstractNumId w:val="96"/>
  </w:num>
  <w:num w:numId="27" w16cid:durableId="799955735">
    <w:abstractNumId w:val="80"/>
  </w:num>
  <w:num w:numId="28" w16cid:durableId="1461609115">
    <w:abstractNumId w:val="100"/>
  </w:num>
  <w:num w:numId="29" w16cid:durableId="347682040">
    <w:abstractNumId w:val="107"/>
  </w:num>
  <w:num w:numId="30" w16cid:durableId="1366558294">
    <w:abstractNumId w:val="155"/>
  </w:num>
  <w:num w:numId="31" w16cid:durableId="1017194352">
    <w:abstractNumId w:val="78"/>
  </w:num>
  <w:num w:numId="32" w16cid:durableId="530610623">
    <w:abstractNumId w:val="52"/>
  </w:num>
  <w:num w:numId="33" w16cid:durableId="1921793742">
    <w:abstractNumId w:val="140"/>
  </w:num>
  <w:num w:numId="34" w16cid:durableId="679352671">
    <w:abstractNumId w:val="68"/>
  </w:num>
  <w:num w:numId="35" w16cid:durableId="2121946947">
    <w:abstractNumId w:val="147"/>
  </w:num>
  <w:num w:numId="36" w16cid:durableId="1970697570">
    <w:abstractNumId w:val="122"/>
  </w:num>
  <w:num w:numId="37" w16cid:durableId="2125034412">
    <w:abstractNumId w:val="56"/>
  </w:num>
  <w:num w:numId="38" w16cid:durableId="1466199458">
    <w:abstractNumId w:val="113"/>
  </w:num>
  <w:num w:numId="39" w16cid:durableId="643855253">
    <w:abstractNumId w:val="58"/>
  </w:num>
  <w:num w:numId="40" w16cid:durableId="2100982514">
    <w:abstractNumId w:val="131"/>
  </w:num>
  <w:num w:numId="41" w16cid:durableId="76754329">
    <w:abstractNumId w:val="108"/>
  </w:num>
  <w:num w:numId="42" w16cid:durableId="1884634816">
    <w:abstractNumId w:val="85"/>
  </w:num>
  <w:num w:numId="43" w16cid:durableId="124929550">
    <w:abstractNumId w:val="154"/>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1"/>
  </w:num>
  <w:num w:numId="49" w16cid:durableId="79300800">
    <w:abstractNumId w:val="157"/>
  </w:num>
  <w:num w:numId="50" w16cid:durableId="1515414234">
    <w:abstractNumId w:val="137"/>
  </w:num>
  <w:num w:numId="51" w16cid:durableId="268204268">
    <w:abstractNumId w:val="145"/>
  </w:num>
  <w:num w:numId="52" w16cid:durableId="1459107667">
    <w:abstractNumId w:val="84"/>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4"/>
  </w:num>
  <w:num w:numId="61" w16cid:durableId="250820205">
    <w:abstractNumId w:val="132"/>
  </w:num>
  <w:num w:numId="62" w16cid:durableId="792790329">
    <w:abstractNumId w:val="144"/>
  </w:num>
  <w:num w:numId="63" w16cid:durableId="459567363">
    <w:abstractNumId w:val="49"/>
  </w:num>
  <w:num w:numId="64" w16cid:durableId="1662155999">
    <w:abstractNumId w:val="75"/>
  </w:num>
  <w:num w:numId="65" w16cid:durableId="1254123049">
    <w:abstractNumId w:val="133"/>
  </w:num>
  <w:num w:numId="66" w16cid:durableId="1953440126">
    <w:abstractNumId w:val="51"/>
  </w:num>
  <w:num w:numId="67" w16cid:durableId="296222908">
    <w:abstractNumId w:val="153"/>
  </w:num>
  <w:num w:numId="68" w16cid:durableId="1545216661">
    <w:abstractNumId w:val="136"/>
  </w:num>
  <w:num w:numId="69" w16cid:durableId="1527862964">
    <w:abstractNumId w:val="60"/>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38"/>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1"/>
  </w:num>
  <w:num w:numId="81" w16cid:durableId="1364358040">
    <w:abstractNumId w:val="142"/>
  </w:num>
  <w:num w:numId="82" w16cid:durableId="1830169258">
    <w:abstractNumId w:val="118"/>
  </w:num>
  <w:num w:numId="83" w16cid:durableId="1900942650">
    <w:abstractNumId w:val="97"/>
  </w:num>
  <w:num w:numId="84" w16cid:durableId="2119904707">
    <w:abstractNumId w:val="69"/>
  </w:num>
  <w:num w:numId="85" w16cid:durableId="1491560796">
    <w:abstractNumId w:val="125"/>
  </w:num>
  <w:num w:numId="86" w16cid:durableId="986856040">
    <w:abstractNumId w:val="141"/>
  </w:num>
  <w:num w:numId="87" w16cid:durableId="902643520">
    <w:abstractNumId w:val="99"/>
  </w:num>
  <w:num w:numId="88" w16cid:durableId="716971994">
    <w:abstractNumId w:val="103"/>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39"/>
  </w:num>
  <w:num w:numId="98" w16cid:durableId="498691334">
    <w:abstractNumId w:val="86"/>
  </w:num>
  <w:num w:numId="99" w16cid:durableId="1537114079">
    <w:abstractNumId w:val="161"/>
  </w:num>
  <w:num w:numId="100" w16cid:durableId="1644001704">
    <w:abstractNumId w:val="102"/>
  </w:num>
  <w:num w:numId="101" w16cid:durableId="37515267">
    <w:abstractNumId w:val="149"/>
  </w:num>
  <w:num w:numId="102" w16cid:durableId="1770467332">
    <w:abstractNumId w:val="83"/>
  </w:num>
  <w:num w:numId="103" w16cid:durableId="1459950788">
    <w:abstractNumId w:val="109"/>
  </w:num>
  <w:num w:numId="104" w16cid:durableId="1383094075">
    <w:abstractNumId w:val="53"/>
  </w:num>
  <w:num w:numId="105" w16cid:durableId="968360836">
    <w:abstractNumId w:val="124"/>
  </w:num>
  <w:num w:numId="106" w16cid:durableId="124127961">
    <w:abstractNumId w:val="59"/>
  </w:num>
  <w:num w:numId="107" w16cid:durableId="1782140731">
    <w:abstractNumId w:val="76"/>
  </w:num>
  <w:num w:numId="108" w16cid:durableId="1502965207">
    <w:abstractNumId w:val="156"/>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17"/>
  </w:num>
  <w:num w:numId="134" w16cid:durableId="28142993">
    <w:abstractNumId w:val="67"/>
  </w:num>
  <w:num w:numId="135" w16cid:durableId="387270427">
    <w:abstractNumId w:val="143"/>
  </w:num>
  <w:num w:numId="136" w16cid:durableId="574172342">
    <w:abstractNumId w:val="148"/>
  </w:num>
  <w:num w:numId="137" w16cid:durableId="2072926523">
    <w:abstractNumId w:val="74"/>
  </w:num>
  <w:num w:numId="138" w16cid:durableId="1045643045">
    <w:abstractNumId w:val="1"/>
  </w:num>
  <w:num w:numId="139" w16cid:durableId="177542836">
    <w:abstractNumId w:val="22"/>
  </w:num>
  <w:num w:numId="140" w16cid:durableId="731974734">
    <w:abstractNumId w:val="7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F3A"/>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124"/>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13A"/>
    <w:rsid w:val="000C1A91"/>
    <w:rsid w:val="000C24E7"/>
    <w:rsid w:val="000C3339"/>
    <w:rsid w:val="000C55A0"/>
    <w:rsid w:val="000C712F"/>
    <w:rsid w:val="000C7C9A"/>
    <w:rsid w:val="000D0B85"/>
    <w:rsid w:val="000D0DF2"/>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47F4"/>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D5C2E"/>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152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155C"/>
    <w:rsid w:val="00303449"/>
    <w:rsid w:val="003047A7"/>
    <w:rsid w:val="00304DFB"/>
    <w:rsid w:val="00305360"/>
    <w:rsid w:val="003057B3"/>
    <w:rsid w:val="00306EE4"/>
    <w:rsid w:val="00310F8A"/>
    <w:rsid w:val="0031102A"/>
    <w:rsid w:val="00311180"/>
    <w:rsid w:val="00311A50"/>
    <w:rsid w:val="003139B9"/>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1106"/>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25C5"/>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47EE2"/>
    <w:rsid w:val="00452688"/>
    <w:rsid w:val="004534E9"/>
    <w:rsid w:val="00453D40"/>
    <w:rsid w:val="0045490B"/>
    <w:rsid w:val="004555DA"/>
    <w:rsid w:val="004566A7"/>
    <w:rsid w:val="004611C3"/>
    <w:rsid w:val="00463BC1"/>
    <w:rsid w:val="00464D8E"/>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CF1"/>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2DF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A87"/>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254A"/>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6203"/>
    <w:rsid w:val="005E70EE"/>
    <w:rsid w:val="005F1735"/>
    <w:rsid w:val="005F5006"/>
    <w:rsid w:val="005F5ECD"/>
    <w:rsid w:val="005F6091"/>
    <w:rsid w:val="005F7F7D"/>
    <w:rsid w:val="006011E1"/>
    <w:rsid w:val="006019D4"/>
    <w:rsid w:val="00602B26"/>
    <w:rsid w:val="006039B8"/>
    <w:rsid w:val="00605A99"/>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BBC"/>
    <w:rsid w:val="006E03E9"/>
    <w:rsid w:val="006E38E6"/>
    <w:rsid w:val="006E51AB"/>
    <w:rsid w:val="006E77BB"/>
    <w:rsid w:val="006F02EE"/>
    <w:rsid w:val="006F0864"/>
    <w:rsid w:val="006F0CA2"/>
    <w:rsid w:val="006F1007"/>
    <w:rsid w:val="006F1285"/>
    <w:rsid w:val="006F6A2A"/>
    <w:rsid w:val="006F705B"/>
    <w:rsid w:val="00701194"/>
    <w:rsid w:val="00702869"/>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0311"/>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74F9F"/>
    <w:rsid w:val="0088131F"/>
    <w:rsid w:val="00881706"/>
    <w:rsid w:val="00881EB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53A"/>
    <w:rsid w:val="008D2EC0"/>
    <w:rsid w:val="008D3916"/>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4F69"/>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19D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E793C"/>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48C"/>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4DF1"/>
    <w:rsid w:val="00A657BA"/>
    <w:rsid w:val="00A65F59"/>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9CE"/>
    <w:rsid w:val="00AB0E7B"/>
    <w:rsid w:val="00AB1BBA"/>
    <w:rsid w:val="00AB1E83"/>
    <w:rsid w:val="00AB2CC7"/>
    <w:rsid w:val="00AB2D8E"/>
    <w:rsid w:val="00AB2E00"/>
    <w:rsid w:val="00AB36DC"/>
    <w:rsid w:val="00AB429A"/>
    <w:rsid w:val="00AB4983"/>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809"/>
    <w:rsid w:val="00B16939"/>
    <w:rsid w:val="00B20352"/>
    <w:rsid w:val="00B2210F"/>
    <w:rsid w:val="00B22283"/>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BD0"/>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8FF"/>
    <w:rsid w:val="00BA3B50"/>
    <w:rsid w:val="00BA3C92"/>
    <w:rsid w:val="00BA4B0B"/>
    <w:rsid w:val="00BA4E0B"/>
    <w:rsid w:val="00BA4FFA"/>
    <w:rsid w:val="00BA6431"/>
    <w:rsid w:val="00BA66E0"/>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46D"/>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C39"/>
    <w:rsid w:val="00C33FCC"/>
    <w:rsid w:val="00C34762"/>
    <w:rsid w:val="00C35DFE"/>
    <w:rsid w:val="00C362E6"/>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4EC"/>
    <w:rsid w:val="00C60A6F"/>
    <w:rsid w:val="00C63C78"/>
    <w:rsid w:val="00C6439E"/>
    <w:rsid w:val="00C65EF2"/>
    <w:rsid w:val="00C66F28"/>
    <w:rsid w:val="00C67E91"/>
    <w:rsid w:val="00C711C8"/>
    <w:rsid w:val="00C71A05"/>
    <w:rsid w:val="00C72B31"/>
    <w:rsid w:val="00C7333E"/>
    <w:rsid w:val="00C73666"/>
    <w:rsid w:val="00C73B33"/>
    <w:rsid w:val="00C75223"/>
    <w:rsid w:val="00C753B3"/>
    <w:rsid w:val="00C755D9"/>
    <w:rsid w:val="00C75948"/>
    <w:rsid w:val="00C80E1A"/>
    <w:rsid w:val="00C8419A"/>
    <w:rsid w:val="00C879BD"/>
    <w:rsid w:val="00C90B91"/>
    <w:rsid w:val="00C91B29"/>
    <w:rsid w:val="00C973D0"/>
    <w:rsid w:val="00CA01D4"/>
    <w:rsid w:val="00CA0C8F"/>
    <w:rsid w:val="00CA0EDE"/>
    <w:rsid w:val="00CA21B8"/>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77C8"/>
    <w:rsid w:val="00D51CC2"/>
    <w:rsid w:val="00D51F3A"/>
    <w:rsid w:val="00D52241"/>
    <w:rsid w:val="00D54C76"/>
    <w:rsid w:val="00D560A0"/>
    <w:rsid w:val="00D658A4"/>
    <w:rsid w:val="00D65F4E"/>
    <w:rsid w:val="00D7072B"/>
    <w:rsid w:val="00D712D0"/>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0A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028"/>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Paragraph with a list"/>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5B254A"/>
  </w:style>
  <w:style w:type="paragraph" w:customStyle="1" w:styleId="Tekstpodstawowy29">
    <w:name w:val="Tekst podstawowy 29"/>
    <w:basedOn w:val="Normalny"/>
    <w:rsid w:val="005B254A"/>
    <w:pPr>
      <w:autoSpaceDN/>
      <w:spacing w:line="240" w:lineRule="auto"/>
      <w:textAlignment w:val="auto"/>
    </w:pPr>
    <w:rPr>
      <w:b/>
      <w:bCs/>
      <w:color w:val="FF0000"/>
      <w:kern w:val="0"/>
    </w:rPr>
  </w:style>
  <w:style w:type="character" w:customStyle="1" w:styleId="DefaultParagraphFont">
    <w:name w:val="Default Paragraph Font"/>
    <w:rsid w:val="00FD7028"/>
  </w:style>
  <w:style w:type="paragraph" w:customStyle="1" w:styleId="BodyText2">
    <w:name w:val="Body Text 2"/>
    <w:basedOn w:val="Normalny"/>
    <w:rsid w:val="00FD7028"/>
    <w:pPr>
      <w:autoSpaceDN/>
      <w:spacing w:line="240" w:lineRule="auto"/>
      <w:textAlignment w:val="auto"/>
    </w:pPr>
    <w:rPr>
      <w:b/>
      <w:bCs/>
      <w:color w:val="FF0000"/>
      <w:kern w:val="0"/>
    </w:rPr>
  </w:style>
  <w:style w:type="numbering" w:customStyle="1" w:styleId="WW8Num731">
    <w:name w:val="WW8Num731"/>
    <w:basedOn w:val="Bezlisty"/>
    <w:rsid w:val="00C33C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8483192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32</Pages>
  <Words>15500</Words>
  <Characters>93001</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108285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2025-05-23T10:15:00Z</cp:lastPrinted>
  <dcterms:created xsi:type="dcterms:W3CDTF">2025-06-16T12:50:00Z</dcterms:created>
  <dcterms:modified xsi:type="dcterms:W3CDTF">2025-06-17T07:39:00Z</dcterms:modified>
</cp:coreProperties>
</file>