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554A82" w:rsidRDefault="009046AB" w:rsidP="00371326">
      <w:pPr>
        <w:spacing w:line="276" w:lineRule="auto"/>
        <w:jc w:val="both"/>
        <w:rPr>
          <w:rFonts w:ascii="Garamond" w:eastAsia="Garamond" w:hAnsi="Garamond" w:cs="Garamond"/>
          <w:b/>
          <w:bCs/>
          <w:color w:val="C00000"/>
          <w:sz w:val="20"/>
          <w:szCs w:val="20"/>
        </w:rPr>
      </w:pPr>
      <w:r w:rsidRPr="00554A82">
        <w:rPr>
          <w:rFonts w:ascii="Garamond" w:eastAsia="Garamond" w:hAnsi="Garamond" w:cs="Garamond"/>
          <w:b/>
          <w:bCs/>
          <w:color w:val="C00000"/>
          <w:sz w:val="20"/>
          <w:szCs w:val="20"/>
        </w:rPr>
        <w:t>Zatwierdzam data</w:t>
      </w:r>
    </w:p>
    <w:p w14:paraId="74E5C845" w14:textId="4F029168" w:rsidR="009046AB" w:rsidRPr="00554A82" w:rsidRDefault="00F964A8" w:rsidP="00371326">
      <w:pPr>
        <w:spacing w:line="276" w:lineRule="auto"/>
        <w:jc w:val="both"/>
        <w:rPr>
          <w:rFonts w:ascii="Garamond" w:hAnsi="Garamond" w:cs="Garamond"/>
          <w:color w:val="C00000"/>
          <w:sz w:val="20"/>
          <w:szCs w:val="20"/>
        </w:rPr>
      </w:pPr>
      <w:r>
        <w:rPr>
          <w:rFonts w:ascii="Garamond" w:hAnsi="Garamond" w:cs="Garamond"/>
          <w:color w:val="C00000"/>
          <w:sz w:val="20"/>
          <w:szCs w:val="20"/>
        </w:rPr>
        <w:t>13.01.</w:t>
      </w:r>
      <w:r w:rsidR="00A32A11" w:rsidRPr="00554A82">
        <w:rPr>
          <w:rFonts w:ascii="Garamond" w:hAnsi="Garamond" w:cs="Garamond"/>
          <w:color w:val="C00000"/>
          <w:sz w:val="20"/>
          <w:szCs w:val="20"/>
        </w:rPr>
        <w:t>202</w:t>
      </w:r>
      <w:r w:rsidR="00120164">
        <w:rPr>
          <w:rFonts w:ascii="Garamond" w:hAnsi="Garamond" w:cs="Garamond"/>
          <w:color w:val="C00000"/>
          <w:sz w:val="20"/>
          <w:szCs w:val="20"/>
        </w:rPr>
        <w:t>6</w:t>
      </w:r>
      <w:r w:rsidR="00A32A11" w:rsidRPr="00554A82">
        <w:rPr>
          <w:rFonts w:ascii="Garamond" w:hAnsi="Garamond" w:cs="Garamond"/>
          <w:color w:val="C00000"/>
          <w:sz w:val="20"/>
          <w:szCs w:val="20"/>
        </w:rPr>
        <w:t xml:space="preserve"> </w:t>
      </w:r>
      <w:r w:rsidR="00125459" w:rsidRPr="00554A82">
        <w:rPr>
          <w:rFonts w:ascii="Garamond" w:hAnsi="Garamond" w:cs="Garamond"/>
          <w:color w:val="C00000"/>
          <w:sz w:val="20"/>
          <w:szCs w:val="20"/>
        </w:rPr>
        <w:t>roku</w:t>
      </w:r>
    </w:p>
    <w:p w14:paraId="749AD0A6" w14:textId="77777777" w:rsidR="00640C2D" w:rsidRPr="00371326" w:rsidRDefault="00640C2D" w:rsidP="00371326">
      <w:pPr>
        <w:suppressAutoHyphens w:val="0"/>
        <w:autoSpaceDN/>
        <w:spacing w:line="276" w:lineRule="auto"/>
        <w:textAlignment w:val="auto"/>
        <w:rPr>
          <w:rFonts w:ascii="Garamond" w:hAnsi="Garamond"/>
          <w:sz w:val="20"/>
          <w:szCs w:val="20"/>
        </w:rPr>
      </w:pPr>
    </w:p>
    <w:p w14:paraId="2AE2EA27" w14:textId="253FB72B" w:rsidR="00AE5D13" w:rsidRDefault="00AE5D13" w:rsidP="00371326">
      <w:pPr>
        <w:suppressAutoHyphens w:val="0"/>
        <w:autoSpaceDN/>
        <w:spacing w:line="276" w:lineRule="auto"/>
        <w:textAlignment w:val="auto"/>
      </w:pPr>
      <w:hyperlink r:id="rId7" w:history="1">
        <w:r w:rsidRPr="00794D36">
          <w:rPr>
            <w:rStyle w:val="Hipercze"/>
          </w:rPr>
          <w:t>https://ezamowienia.gov.pl/mp-client/search/list/ocds-148610-dee02af9-725f-49e7-a723-b51944a1d33e</w:t>
        </w:r>
      </w:hyperlink>
      <w:r>
        <w:t xml:space="preserve"> </w:t>
      </w:r>
    </w:p>
    <w:p w14:paraId="7FC2474F" w14:textId="77777777" w:rsidR="00AE5D13" w:rsidRDefault="00AE5D13" w:rsidP="00371326">
      <w:pPr>
        <w:suppressAutoHyphens w:val="0"/>
        <w:autoSpaceDN/>
        <w:spacing w:line="276" w:lineRule="auto"/>
        <w:textAlignment w:val="auto"/>
      </w:pPr>
    </w:p>
    <w:p w14:paraId="2E14C6B5" w14:textId="5E3DB128" w:rsidR="004E3B37" w:rsidRPr="00371326" w:rsidRDefault="009E3496" w:rsidP="00371326">
      <w:pPr>
        <w:suppressAutoHyphens w:val="0"/>
        <w:autoSpaceDN/>
        <w:spacing w:line="276" w:lineRule="auto"/>
        <w:textAlignment w:val="auto"/>
        <w:rPr>
          <w:rFonts w:ascii="Garamond" w:hAnsi="Garamond"/>
          <w:sz w:val="20"/>
          <w:szCs w:val="20"/>
        </w:rPr>
      </w:pPr>
      <w:r w:rsidRPr="00371326">
        <w:rPr>
          <w:rFonts w:ascii="Garamond" w:eastAsia="SimSun" w:hAnsi="Garamond" w:cs="Arial"/>
          <w:color w:val="000000"/>
          <w:kern w:val="0"/>
          <w:sz w:val="20"/>
          <w:szCs w:val="20"/>
          <w:lang w:eastAsia="pl-PL"/>
        </w:rPr>
        <w:t xml:space="preserve">link do </w:t>
      </w:r>
      <w:r w:rsidR="004E3B37" w:rsidRPr="00371326">
        <w:rPr>
          <w:rFonts w:ascii="Garamond" w:eastAsia="SimSun" w:hAnsi="Garamond" w:cs="Arial"/>
          <w:color w:val="000000"/>
          <w:kern w:val="0"/>
          <w:sz w:val="20"/>
          <w:szCs w:val="20"/>
          <w:lang w:eastAsia="pl-PL"/>
        </w:rPr>
        <w:t>postępowania na EZAMÓWIENIA</w:t>
      </w:r>
    </w:p>
    <w:p w14:paraId="23CF3E68" w14:textId="77777777" w:rsidR="004E3B37" w:rsidRPr="00371326" w:rsidRDefault="004E3B37" w:rsidP="00371326">
      <w:pPr>
        <w:suppressAutoHyphens w:val="0"/>
        <w:autoSpaceDN/>
        <w:spacing w:line="276" w:lineRule="auto"/>
        <w:textAlignment w:val="auto"/>
        <w:rPr>
          <w:rFonts w:ascii="Garamond" w:hAnsi="Garamond"/>
          <w:sz w:val="20"/>
          <w:szCs w:val="20"/>
        </w:rPr>
      </w:pPr>
    </w:p>
    <w:p w14:paraId="2E40ED83" w14:textId="69AB4962" w:rsidR="009046AB" w:rsidRPr="00371326" w:rsidRDefault="00AE5D13" w:rsidP="00371326">
      <w:pPr>
        <w:suppressAutoHyphens w:val="0"/>
        <w:autoSpaceDN/>
        <w:spacing w:line="276" w:lineRule="auto"/>
        <w:textAlignment w:val="auto"/>
        <w:rPr>
          <w:rFonts w:ascii="Garamond" w:eastAsia="SimSun" w:hAnsi="Garamond" w:cs="Liberation Sans"/>
          <w:kern w:val="0"/>
          <w:sz w:val="20"/>
          <w:szCs w:val="20"/>
          <w:lang w:eastAsia="pl-PL"/>
        </w:rPr>
      </w:pPr>
      <w:r>
        <w:t>ocds-148610-dee02af9-725f-49e7-a723-b51944a1d33e</w:t>
      </w:r>
      <w:r w:rsidRPr="00371326">
        <w:rPr>
          <w:rFonts w:ascii="Garamond" w:hAnsi="Garamond" w:cs="Garamond"/>
          <w:sz w:val="20"/>
          <w:szCs w:val="20"/>
        </w:rPr>
        <w:t xml:space="preserve"> </w:t>
      </w:r>
      <w:r w:rsidR="009046AB" w:rsidRPr="00371326">
        <w:rPr>
          <w:rFonts w:ascii="Garamond" w:hAnsi="Garamond" w:cs="Garamond"/>
          <w:sz w:val="20"/>
          <w:szCs w:val="20"/>
        </w:rPr>
        <w:t>Identyfikator postępowania na EZAMÓWIENIA</w:t>
      </w:r>
    </w:p>
    <w:p w14:paraId="0BE48A8B" w14:textId="77777777" w:rsidR="009046AB" w:rsidRPr="00371326" w:rsidRDefault="009046AB" w:rsidP="00371326">
      <w:pPr>
        <w:spacing w:line="276" w:lineRule="auto"/>
        <w:jc w:val="both"/>
        <w:rPr>
          <w:rFonts w:ascii="Garamond" w:hAnsi="Garamond" w:cs="Garamond"/>
          <w:sz w:val="20"/>
          <w:szCs w:val="20"/>
        </w:rPr>
      </w:pPr>
    </w:p>
    <w:p w14:paraId="6DEF4244" w14:textId="0ECE0A8A" w:rsidR="00F21B7D" w:rsidRPr="00371326" w:rsidRDefault="009046AB" w:rsidP="00371326">
      <w:pPr>
        <w:pStyle w:val="Default"/>
        <w:spacing w:line="276" w:lineRule="auto"/>
        <w:jc w:val="center"/>
        <w:rPr>
          <w:rFonts w:ascii="Garamond" w:hAnsi="Garamond"/>
          <w:sz w:val="20"/>
          <w:szCs w:val="20"/>
        </w:rPr>
      </w:pPr>
      <w:r w:rsidRPr="00371326">
        <w:rPr>
          <w:rFonts w:ascii="Garamond" w:eastAsia="Garamond" w:hAnsi="Garamond" w:cs="Garamond"/>
          <w:b/>
          <w:bCs/>
          <w:sz w:val="20"/>
          <w:szCs w:val="20"/>
        </w:rPr>
        <w:t>SWZ:</w:t>
      </w:r>
    </w:p>
    <w:p w14:paraId="75A5B3AC" w14:textId="4A4AD553" w:rsidR="009046AB" w:rsidRPr="00371326" w:rsidRDefault="0006133D" w:rsidP="00371326">
      <w:pPr>
        <w:spacing w:line="276" w:lineRule="auto"/>
        <w:jc w:val="center"/>
        <w:rPr>
          <w:rFonts w:ascii="Garamond" w:eastAsia="Garamond" w:hAnsi="Garamond" w:cs="Garamond"/>
          <w:b/>
          <w:bCs/>
          <w:sz w:val="20"/>
          <w:szCs w:val="20"/>
        </w:rPr>
      </w:pPr>
      <w:r w:rsidRPr="00104E78">
        <w:rPr>
          <w:rFonts w:ascii="Garamond" w:hAnsi="Garamond"/>
          <w:b/>
          <w:bCs/>
          <w:color w:val="000000" w:themeColor="text1"/>
          <w:sz w:val="20"/>
          <w:szCs w:val="20"/>
        </w:rPr>
        <w:t>Działania zwiększające poziom cyberbezpieczeństwa na potrzeby 5 WSZK w Krakowie w ramach Krajowego Planu Odbudowy</w:t>
      </w:r>
      <w:r w:rsidR="00E77149" w:rsidRPr="00104E78">
        <w:rPr>
          <w:rFonts w:ascii="Garamond" w:hAnsi="Garamond"/>
          <w:b/>
          <w:bCs/>
          <w:color w:val="000000" w:themeColor="text1"/>
          <w:sz w:val="20"/>
          <w:szCs w:val="20"/>
        </w:rPr>
        <w:t xml:space="preserve"> – dostawy licencji i </w:t>
      </w:r>
      <w:r w:rsidR="009E00DA" w:rsidRPr="00104E78">
        <w:rPr>
          <w:rFonts w:ascii="Garamond" w:hAnsi="Garamond"/>
          <w:b/>
          <w:bCs/>
          <w:color w:val="000000" w:themeColor="text1"/>
          <w:sz w:val="20"/>
          <w:szCs w:val="20"/>
        </w:rPr>
        <w:t>oprogramowań</w:t>
      </w:r>
      <w:r w:rsidRPr="00104E78">
        <w:rPr>
          <w:rFonts w:ascii="Garamond" w:eastAsia="Garamond" w:hAnsi="Garamond" w:cs="Garamond"/>
          <w:b/>
          <w:bCs/>
          <w:sz w:val="20"/>
          <w:szCs w:val="20"/>
        </w:rPr>
        <w:t xml:space="preserve"> </w:t>
      </w:r>
      <w:r w:rsidRPr="00104E78">
        <w:rPr>
          <w:rFonts w:ascii="Garamond" w:eastAsia="Garamond" w:hAnsi="Garamond" w:cs="Garamond"/>
          <w:b/>
          <w:bCs/>
          <w:sz w:val="20"/>
          <w:szCs w:val="20"/>
        </w:rPr>
        <w:br/>
      </w:r>
      <w:r w:rsidR="009046AB" w:rsidRPr="00371326">
        <w:rPr>
          <w:rFonts w:ascii="Garamond" w:eastAsia="Garamond" w:hAnsi="Garamond" w:cs="Garamond"/>
          <w:b/>
          <w:bCs/>
          <w:sz w:val="20"/>
          <w:szCs w:val="20"/>
        </w:rPr>
        <w:t xml:space="preserve">Sprawa nr: </w:t>
      </w:r>
      <w:r w:rsidR="00D73835" w:rsidRPr="00371326">
        <w:rPr>
          <w:rFonts w:ascii="Garamond" w:eastAsia="Garamond" w:hAnsi="Garamond" w:cs="Garamond"/>
          <w:b/>
          <w:bCs/>
          <w:sz w:val="20"/>
          <w:szCs w:val="20"/>
        </w:rPr>
        <w:t>1</w:t>
      </w:r>
      <w:r w:rsidRPr="00371326">
        <w:rPr>
          <w:rFonts w:ascii="Garamond" w:eastAsia="Garamond" w:hAnsi="Garamond" w:cs="Garamond"/>
          <w:b/>
          <w:bCs/>
          <w:sz w:val="20"/>
          <w:szCs w:val="20"/>
        </w:rPr>
        <w:t>3</w:t>
      </w:r>
      <w:r w:rsidR="002845BA">
        <w:rPr>
          <w:rFonts w:ascii="Garamond" w:eastAsia="Garamond" w:hAnsi="Garamond" w:cs="Garamond"/>
          <w:b/>
          <w:bCs/>
          <w:sz w:val="20"/>
          <w:szCs w:val="20"/>
        </w:rPr>
        <w:t>6</w:t>
      </w:r>
      <w:r w:rsidR="009046AB" w:rsidRPr="00371326">
        <w:rPr>
          <w:rFonts w:ascii="Garamond" w:eastAsia="Garamond" w:hAnsi="Garamond" w:cs="Garamond"/>
          <w:b/>
          <w:bCs/>
          <w:sz w:val="20"/>
          <w:szCs w:val="20"/>
        </w:rPr>
        <w:t>/ZP/202</w:t>
      </w:r>
      <w:r w:rsidR="000A1CC8" w:rsidRPr="00371326">
        <w:rPr>
          <w:rFonts w:ascii="Garamond" w:eastAsia="Garamond" w:hAnsi="Garamond" w:cs="Garamond"/>
          <w:b/>
          <w:bCs/>
          <w:sz w:val="20"/>
          <w:szCs w:val="20"/>
        </w:rPr>
        <w:t>5</w:t>
      </w:r>
    </w:p>
    <w:p w14:paraId="70EAB6FB" w14:textId="77777777" w:rsidR="009046AB" w:rsidRPr="00371326" w:rsidRDefault="009046AB" w:rsidP="00371326">
      <w:pPr>
        <w:spacing w:line="276" w:lineRule="auto"/>
        <w:jc w:val="center"/>
        <w:rPr>
          <w:rFonts w:ascii="Garamond" w:hAnsi="Garamond"/>
          <w:sz w:val="20"/>
          <w:szCs w:val="20"/>
        </w:rPr>
      </w:pPr>
    </w:p>
    <w:p w14:paraId="777AB1CB" w14:textId="7E2ED95D" w:rsidR="009046AB" w:rsidRPr="00371326" w:rsidRDefault="009046AB" w:rsidP="00371326">
      <w:pPr>
        <w:spacing w:line="276" w:lineRule="auto"/>
        <w:jc w:val="both"/>
        <w:rPr>
          <w:rFonts w:ascii="Garamond" w:hAnsi="Garamond"/>
          <w:sz w:val="20"/>
          <w:szCs w:val="20"/>
        </w:rPr>
      </w:pPr>
      <w:r w:rsidRPr="00371326">
        <w:rPr>
          <w:rFonts w:ascii="Garamond" w:eastAsia="Garamond" w:hAnsi="Garamond" w:cs="Garamond"/>
          <w:b/>
          <w:bCs/>
          <w:sz w:val="20"/>
          <w:szCs w:val="20"/>
        </w:rPr>
        <w:t>1.           NAZWA ORAZ ADRES ZAMAWIAJĄCEGO:</w:t>
      </w:r>
    </w:p>
    <w:p w14:paraId="3903A744" w14:textId="77777777" w:rsidR="009046AB" w:rsidRPr="00371326" w:rsidRDefault="009046AB" w:rsidP="00A96E6D">
      <w:pPr>
        <w:numPr>
          <w:ilvl w:val="0"/>
          <w:numId w:val="109"/>
        </w:numPr>
        <w:tabs>
          <w:tab w:val="left" w:pos="0"/>
        </w:tabs>
        <w:spacing w:line="276" w:lineRule="auto"/>
        <w:jc w:val="both"/>
        <w:textAlignment w:val="auto"/>
        <w:rPr>
          <w:rFonts w:ascii="Garamond" w:eastAsia="Garamond" w:hAnsi="Garamond" w:cs="Garamond"/>
          <w:sz w:val="20"/>
          <w:szCs w:val="20"/>
        </w:rPr>
      </w:pPr>
      <w:r w:rsidRPr="00371326">
        <w:rPr>
          <w:rFonts w:ascii="Garamond" w:eastAsia="Garamond" w:hAnsi="Garamond" w:cs="Garamond"/>
          <w:sz w:val="20"/>
          <w:szCs w:val="20"/>
        </w:rPr>
        <w:t xml:space="preserve">5 Wojskowy Szpital Kliniczny z Polikliniką SP ZOZ w Krakowie, ul. Wrocławska 1-3, 30-901 Kraków, adres internetowy </w:t>
      </w:r>
      <w:proofErr w:type="gramStart"/>
      <w:r w:rsidRPr="00371326">
        <w:rPr>
          <w:rFonts w:ascii="Garamond" w:eastAsia="Garamond" w:hAnsi="Garamond" w:cs="Garamond"/>
          <w:sz w:val="20"/>
          <w:szCs w:val="20"/>
        </w:rPr>
        <w:t>Szpitala :</w:t>
      </w:r>
      <w:proofErr w:type="gramEnd"/>
      <w:r w:rsidRPr="00371326">
        <w:rPr>
          <w:rFonts w:ascii="Garamond" w:eastAsia="Garamond" w:hAnsi="Garamond" w:cs="Garamond"/>
          <w:sz w:val="20"/>
          <w:szCs w:val="20"/>
        </w:rPr>
        <w:t xml:space="preserve">  https://5wszk.com.pl/</w:t>
      </w:r>
    </w:p>
    <w:p w14:paraId="5C34B28B"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REGON: 351506868, NIP: 677-20-81-964.</w:t>
      </w:r>
    </w:p>
    <w:p w14:paraId="6CB26C57"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Godziny pracy: 7:30 do 15:05 od poniedziałku do piątku oprócz dni ustawowo wolnych od pracy.</w:t>
      </w:r>
    </w:p>
    <w:p w14:paraId="13F32A63" w14:textId="77777777" w:rsidR="009046AB" w:rsidRPr="00371326" w:rsidRDefault="009046AB" w:rsidP="00A96E6D">
      <w:pPr>
        <w:numPr>
          <w:ilvl w:val="1"/>
          <w:numId w:val="94"/>
        </w:numPr>
        <w:tabs>
          <w:tab w:val="left" w:pos="0"/>
        </w:tabs>
        <w:spacing w:line="276" w:lineRule="auto"/>
        <w:jc w:val="both"/>
        <w:textAlignment w:val="auto"/>
        <w:rPr>
          <w:rFonts w:ascii="Garamond" w:hAnsi="Garamond"/>
          <w:sz w:val="20"/>
          <w:szCs w:val="20"/>
          <w:lang w:val="en-US"/>
        </w:rPr>
      </w:pPr>
      <w:r w:rsidRPr="00371326">
        <w:rPr>
          <w:rFonts w:ascii="Garamond" w:hAnsi="Garamond" w:cs="Garamond"/>
          <w:sz w:val="20"/>
          <w:szCs w:val="20"/>
          <w:lang w:val="en-US"/>
        </w:rPr>
        <w:t xml:space="preserve">Tel/fax +48 12-630-80-59; </w:t>
      </w:r>
      <w:r w:rsidRPr="00371326">
        <w:rPr>
          <w:rFonts w:ascii="Garamond" w:hAnsi="Garamond" w:cs="Garamond"/>
          <w:sz w:val="20"/>
          <w:szCs w:val="20"/>
          <w:lang w:val="pt-BR"/>
        </w:rPr>
        <w:t xml:space="preserve">e-mail: </w:t>
      </w:r>
      <w:r w:rsidRPr="00371326">
        <w:rPr>
          <w:rFonts w:ascii="Garamond" w:hAnsi="Garamond" w:cs="Garamond"/>
          <w:sz w:val="20"/>
          <w:szCs w:val="20"/>
          <w:lang w:val="en-US"/>
        </w:rPr>
        <w:t>zam@5wszk.com.pl</w:t>
      </w:r>
    </w:p>
    <w:p w14:paraId="251F7352" w14:textId="413ECE33" w:rsidR="00AE5D13" w:rsidRPr="00AE5D13" w:rsidRDefault="009046AB" w:rsidP="00A96E6D">
      <w:pPr>
        <w:numPr>
          <w:ilvl w:val="0"/>
          <w:numId w:val="94"/>
        </w:numPr>
        <w:tabs>
          <w:tab w:val="left" w:pos="0"/>
        </w:tabs>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Strona internetowa prowadzonego </w:t>
      </w:r>
      <w:proofErr w:type="gramStart"/>
      <w:r w:rsidRPr="00371326">
        <w:rPr>
          <w:rFonts w:ascii="Garamond" w:hAnsi="Garamond" w:cs="Garamond"/>
          <w:b/>
          <w:bCs/>
          <w:sz w:val="20"/>
          <w:szCs w:val="20"/>
        </w:rPr>
        <w:t>postępowania :</w:t>
      </w:r>
      <w:proofErr w:type="gramEnd"/>
      <w:r w:rsidRPr="00371326">
        <w:rPr>
          <w:rFonts w:ascii="Garamond" w:hAnsi="Garamond" w:cs="Garamond"/>
          <w:b/>
          <w:bCs/>
          <w:sz w:val="20"/>
          <w:szCs w:val="20"/>
        </w:rPr>
        <w:t xml:space="preserve"> </w:t>
      </w:r>
      <w:hyperlink r:id="rId8" w:history="1">
        <w:r w:rsidR="003A1052" w:rsidRPr="00371326">
          <w:rPr>
            <w:rStyle w:val="Hipercze"/>
            <w:rFonts w:ascii="Garamond" w:hAnsi="Garamond"/>
            <w:color w:val="auto"/>
            <w:sz w:val="20"/>
            <w:szCs w:val="20"/>
          </w:rPr>
          <w:t>https://ezamowienia.gov.pl/</w:t>
        </w:r>
      </w:hyperlink>
      <w:r w:rsidR="003A1052" w:rsidRPr="00371326">
        <w:rPr>
          <w:rFonts w:ascii="Garamond" w:hAnsi="Garamond"/>
          <w:sz w:val="20"/>
          <w:szCs w:val="20"/>
        </w:rPr>
        <w:t>, adres strony internetowej prowadzonego postępowania</w:t>
      </w:r>
      <w:r w:rsidR="003A1052" w:rsidRPr="00371326">
        <w:rPr>
          <w:rFonts w:ascii="Garamond" w:hAnsi="Garamond" w:cs="Garamond"/>
          <w:b/>
          <w:bCs/>
          <w:sz w:val="20"/>
          <w:szCs w:val="20"/>
        </w:rPr>
        <w:t>:</w:t>
      </w:r>
      <w:bookmarkStart w:id="0" w:name="_Hlk193359913"/>
      <w:bookmarkStart w:id="1" w:name="_Hlk177143433"/>
      <w:r w:rsidR="004E3B37" w:rsidRPr="00371326">
        <w:rPr>
          <w:rFonts w:ascii="Garamond" w:hAnsi="Garamond" w:cs="Garamond"/>
          <w:b/>
          <w:bCs/>
          <w:sz w:val="20"/>
          <w:szCs w:val="20"/>
        </w:rPr>
        <w:t xml:space="preserve"> </w:t>
      </w:r>
      <w:hyperlink r:id="rId9" w:history="1">
        <w:r w:rsidR="00AE5D13" w:rsidRPr="00794D36">
          <w:rPr>
            <w:rStyle w:val="Hipercze"/>
          </w:rPr>
          <w:t>https://ezamowienia.gov.pl/mp-client/search/list/ocds-148610-dee02af9-725f-49e7-a723-b51944a1d33e</w:t>
        </w:r>
      </w:hyperlink>
    </w:p>
    <w:p w14:paraId="7378D74B" w14:textId="77777777" w:rsidR="00AE5D13" w:rsidRPr="00371326" w:rsidRDefault="00AE5D13" w:rsidP="00371326">
      <w:pPr>
        <w:tabs>
          <w:tab w:val="left" w:pos="0"/>
        </w:tabs>
        <w:spacing w:line="276" w:lineRule="auto"/>
        <w:jc w:val="both"/>
        <w:textAlignment w:val="auto"/>
        <w:rPr>
          <w:rFonts w:ascii="Garamond" w:hAnsi="Garamond"/>
          <w:sz w:val="20"/>
          <w:szCs w:val="20"/>
        </w:rPr>
      </w:pPr>
    </w:p>
    <w:bookmarkEnd w:id="0"/>
    <w:bookmarkEnd w:id="1"/>
    <w:p w14:paraId="3D401052" w14:textId="77777777" w:rsidR="00E50E55" w:rsidRPr="00371326" w:rsidRDefault="009046AB" w:rsidP="00371326">
      <w:pPr>
        <w:numPr>
          <w:ilvl w:val="1"/>
          <w:numId w:val="42"/>
        </w:numPr>
        <w:tabs>
          <w:tab w:val="left" w:pos="0"/>
        </w:tabs>
        <w:spacing w:line="276" w:lineRule="auto"/>
        <w:jc w:val="both"/>
        <w:textAlignment w:val="auto"/>
        <w:rPr>
          <w:rFonts w:ascii="Garamond" w:hAnsi="Garamond" w:cs="Garamond"/>
          <w:sz w:val="20"/>
          <w:szCs w:val="20"/>
        </w:rPr>
      </w:pPr>
      <w:r w:rsidRPr="00371326">
        <w:rPr>
          <w:rFonts w:ascii="Garamond" w:hAnsi="Garamond" w:cs="Garamond"/>
          <w:b/>
          <w:bCs/>
          <w:sz w:val="20"/>
          <w:szCs w:val="20"/>
        </w:rPr>
        <w:t xml:space="preserve">Strona internetowa </w:t>
      </w:r>
      <w:r w:rsidRPr="00371326">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371326">
        <w:rPr>
          <w:rFonts w:ascii="Garamond" w:hAnsi="Garamond" w:cs="Arial"/>
          <w:b/>
          <w:bCs/>
          <w:sz w:val="20"/>
          <w:szCs w:val="20"/>
        </w:rPr>
        <w:t>zamówienia :</w:t>
      </w:r>
      <w:proofErr w:type="gramEnd"/>
      <w:r w:rsidRPr="00371326">
        <w:rPr>
          <w:rFonts w:ascii="Garamond" w:hAnsi="Garamond" w:cs="Arial"/>
          <w:b/>
          <w:bCs/>
          <w:sz w:val="20"/>
          <w:szCs w:val="20"/>
        </w:rPr>
        <w:t xml:space="preserve"> </w:t>
      </w:r>
      <w:r w:rsidR="00B75F6B" w:rsidRPr="00371326">
        <w:rPr>
          <w:rFonts w:ascii="Garamond" w:hAnsi="Garamond"/>
          <w:sz w:val="20"/>
          <w:szCs w:val="20"/>
        </w:rPr>
        <w:t>https://ezamowienia.gov.pl/</w:t>
      </w:r>
      <w:r w:rsidRPr="00371326">
        <w:rPr>
          <w:rFonts w:ascii="Garamond" w:hAnsi="Garamond" w:cs="Arial"/>
          <w:b/>
          <w:bCs/>
          <w:sz w:val="20"/>
          <w:szCs w:val="20"/>
        </w:rPr>
        <w:t xml:space="preserve"> </w:t>
      </w:r>
      <w:proofErr w:type="gramStart"/>
      <w:r w:rsidRPr="00371326">
        <w:rPr>
          <w:rFonts w:ascii="Garamond" w:hAnsi="Garamond" w:cs="Arial"/>
          <w:b/>
          <w:bCs/>
          <w:sz w:val="20"/>
          <w:szCs w:val="20"/>
        </w:rPr>
        <w:t xml:space="preserve">oraz </w:t>
      </w:r>
      <w:r w:rsidR="00E50E55" w:rsidRPr="00371326">
        <w:rPr>
          <w:rFonts w:ascii="Garamond" w:hAnsi="Garamond" w:cs="Garamond"/>
          <w:sz w:val="20"/>
          <w:szCs w:val="20"/>
        </w:rPr>
        <w:t xml:space="preserve"> https://5wszk.com.pl/zamowienia</w:t>
      </w:r>
      <w:proofErr w:type="gramEnd"/>
    </w:p>
    <w:p w14:paraId="5DBEFCD8"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 xml:space="preserve">TRYB POSTĘPOWANIA O UDZIELENIA ZAMÓWIENIA </w:t>
      </w:r>
      <w:proofErr w:type="gramStart"/>
      <w:r w:rsidRPr="00371326">
        <w:rPr>
          <w:rFonts w:ascii="Garamond" w:eastAsia="Garamond" w:hAnsi="Garamond" w:cs="Garamond"/>
          <w:b/>
          <w:bCs/>
          <w:sz w:val="20"/>
          <w:szCs w:val="20"/>
        </w:rPr>
        <w:t>PUBLICZNEGO :</w:t>
      </w:r>
      <w:proofErr w:type="gramEnd"/>
    </w:p>
    <w:p w14:paraId="02F6C942" w14:textId="7727950E"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Postępowanie o udzielenie zamówienia publicznego prowadzone jest na podstawie </w:t>
      </w:r>
      <w:r w:rsidRPr="00371326">
        <w:rPr>
          <w:rFonts w:ascii="Garamond" w:hAnsi="Garamond" w:cs="Garamond"/>
          <w:b/>
          <w:bCs/>
          <w:sz w:val="20"/>
          <w:szCs w:val="20"/>
        </w:rPr>
        <w:t>art. 129 ust. 1 pkt 1 w trybie przetargu</w:t>
      </w:r>
      <w:r w:rsidRPr="00371326">
        <w:rPr>
          <w:rFonts w:ascii="Garamond" w:hAnsi="Garamond" w:cs="Garamond"/>
          <w:sz w:val="20"/>
          <w:szCs w:val="20"/>
        </w:rPr>
        <w:t xml:space="preserve"> </w:t>
      </w:r>
      <w:r w:rsidRPr="00371326">
        <w:rPr>
          <w:rFonts w:ascii="Garamond" w:hAnsi="Garamond" w:cs="Garamond"/>
          <w:b/>
          <w:bCs/>
          <w:sz w:val="20"/>
          <w:szCs w:val="20"/>
        </w:rPr>
        <w:t xml:space="preserve">nieograniczonego, </w:t>
      </w:r>
      <w:r w:rsidRPr="00371326">
        <w:rPr>
          <w:rFonts w:ascii="Garamond" w:hAnsi="Garamond" w:cs="Garamond"/>
          <w:sz w:val="20"/>
          <w:szCs w:val="20"/>
        </w:rPr>
        <w:t xml:space="preserve">na podstawie ustawy z dnia 11 września </w:t>
      </w:r>
      <w:proofErr w:type="gramStart"/>
      <w:r w:rsidRPr="00371326">
        <w:rPr>
          <w:rFonts w:ascii="Garamond" w:hAnsi="Garamond" w:cs="Garamond"/>
          <w:sz w:val="20"/>
          <w:szCs w:val="20"/>
        </w:rPr>
        <w:t>2019r.</w:t>
      </w:r>
      <w:proofErr w:type="gramEnd"/>
      <w:r w:rsidRPr="00371326">
        <w:rPr>
          <w:rFonts w:ascii="Garamond" w:hAnsi="Garamond" w:cs="Garamond"/>
          <w:sz w:val="20"/>
          <w:szCs w:val="20"/>
        </w:rPr>
        <w:t xml:space="preserve"> -</w:t>
      </w:r>
      <w:r w:rsidRPr="00371326">
        <w:rPr>
          <w:rFonts w:ascii="Garamond" w:hAnsi="Garamond" w:cs="Garamond"/>
          <w:b/>
          <w:bCs/>
          <w:sz w:val="20"/>
          <w:szCs w:val="20"/>
        </w:rPr>
        <w:t xml:space="preserve"> </w:t>
      </w:r>
      <w:r w:rsidRPr="00371326">
        <w:rPr>
          <w:rFonts w:ascii="Garamond" w:hAnsi="Garamond" w:cs="Garamond"/>
          <w:sz w:val="20"/>
          <w:szCs w:val="20"/>
        </w:rPr>
        <w:t>Prawo zamówień publicznych</w:t>
      </w:r>
      <w:r w:rsidR="00B34DEA" w:rsidRPr="00371326">
        <w:rPr>
          <w:rFonts w:ascii="Garamond" w:hAnsi="Garamond"/>
          <w:sz w:val="20"/>
          <w:szCs w:val="20"/>
        </w:rPr>
        <w:t xml:space="preserve"> (</w:t>
      </w:r>
      <w:r w:rsidR="006372E3" w:rsidRPr="00371326">
        <w:rPr>
          <w:rFonts w:ascii="Garamond" w:hAnsi="Garamond"/>
          <w:b/>
          <w:bCs/>
          <w:kern w:val="0"/>
          <w:sz w:val="20"/>
          <w:szCs w:val="20"/>
          <w:lang w:eastAsia="pl-PL"/>
        </w:rPr>
        <w:t>Dz.U.2024.1320</w:t>
      </w:r>
      <w:r w:rsidR="00144FFA" w:rsidRPr="00371326">
        <w:rPr>
          <w:rFonts w:ascii="Garamond" w:hAnsi="Garamond"/>
          <w:b/>
          <w:bCs/>
          <w:kern w:val="0"/>
          <w:sz w:val="20"/>
          <w:szCs w:val="20"/>
          <w:lang w:eastAsia="pl-PL"/>
        </w:rPr>
        <w:t xml:space="preserve"> ze zm.</w:t>
      </w:r>
      <w:r w:rsidR="000A1CC8" w:rsidRPr="00371326">
        <w:rPr>
          <w:rFonts w:ascii="Garamond" w:hAnsi="Garamond"/>
          <w:b/>
          <w:bCs/>
          <w:kern w:val="0"/>
          <w:sz w:val="20"/>
          <w:szCs w:val="20"/>
          <w:lang w:eastAsia="pl-PL"/>
        </w:rPr>
        <w:t>)</w:t>
      </w:r>
      <w:r w:rsidR="00CE305A" w:rsidRPr="00371326">
        <w:rPr>
          <w:rFonts w:ascii="Garamond" w:hAnsi="Garamond"/>
          <w:sz w:val="20"/>
          <w:szCs w:val="20"/>
        </w:rPr>
        <w:t xml:space="preserve">, </w:t>
      </w:r>
      <w:r w:rsidRPr="00371326">
        <w:rPr>
          <w:rFonts w:ascii="Garamond" w:hAnsi="Garamond"/>
          <w:sz w:val="20"/>
          <w:szCs w:val="20"/>
        </w:rPr>
        <w:t>zwanej dalej „Ustawą PZP” lub „PZP” powyżej progów unijnych</w:t>
      </w:r>
      <w:r w:rsidRPr="00371326">
        <w:rPr>
          <w:rFonts w:ascii="Garamond" w:hAnsi="Garamond" w:cs="Garamond"/>
          <w:sz w:val="20"/>
          <w:szCs w:val="20"/>
        </w:rPr>
        <w:t>.</w:t>
      </w:r>
    </w:p>
    <w:p w14:paraId="509393D6" w14:textId="77777777" w:rsidR="00807A09" w:rsidRPr="00371326" w:rsidRDefault="00807A09" w:rsidP="00371326">
      <w:pPr>
        <w:pStyle w:val="Standard"/>
        <w:numPr>
          <w:ilvl w:val="1"/>
          <w:numId w:val="41"/>
        </w:numPr>
        <w:spacing w:line="276" w:lineRule="auto"/>
        <w:jc w:val="both"/>
        <w:rPr>
          <w:rFonts w:ascii="Garamond" w:eastAsia="Garamond" w:hAnsi="Garamond" w:cs="Garamond"/>
          <w:sz w:val="20"/>
          <w:szCs w:val="20"/>
        </w:rPr>
      </w:pPr>
      <w:r w:rsidRPr="00371326">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D037FC" w:rsidRDefault="00D037FC" w:rsidP="00D037FC">
      <w:pPr>
        <w:numPr>
          <w:ilvl w:val="0"/>
          <w:numId w:val="41"/>
        </w:numPr>
        <w:tabs>
          <w:tab w:val="left" w:pos="0"/>
        </w:tabs>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09268D88" w14:textId="1D496B86" w:rsidR="009046AB" w:rsidRPr="00371326" w:rsidRDefault="009046AB" w:rsidP="00A96E6D">
      <w:pPr>
        <w:numPr>
          <w:ilvl w:val="0"/>
          <w:numId w:val="94"/>
        </w:numPr>
        <w:tabs>
          <w:tab w:val="left" w:pos="0"/>
        </w:tabs>
        <w:spacing w:line="276" w:lineRule="auto"/>
        <w:jc w:val="both"/>
        <w:rPr>
          <w:rFonts w:ascii="Garamond" w:hAnsi="Garamond" w:cs="Garamond"/>
          <w:b/>
          <w:sz w:val="20"/>
          <w:szCs w:val="20"/>
        </w:rPr>
      </w:pPr>
      <w:r w:rsidRPr="00371326">
        <w:rPr>
          <w:rFonts w:ascii="Garamond" w:hAnsi="Garamond" w:cs="Garamond"/>
          <w:b/>
          <w:sz w:val="20"/>
          <w:szCs w:val="20"/>
        </w:rPr>
        <w:t>INFORMACJA CO DO MOŻLIWOŚCI SKŁADANIA OFERT CZĘŚCIOWYCH</w:t>
      </w:r>
    </w:p>
    <w:p w14:paraId="2A985814" w14:textId="27799F89" w:rsidR="00F21B7D" w:rsidRPr="00371326" w:rsidRDefault="009046AB" w:rsidP="00A96E6D">
      <w:pPr>
        <w:numPr>
          <w:ilvl w:val="1"/>
          <w:numId w:val="94"/>
        </w:numPr>
        <w:suppressAutoHyphens w:val="0"/>
        <w:spacing w:line="276" w:lineRule="auto"/>
        <w:jc w:val="both"/>
        <w:textAlignment w:val="auto"/>
        <w:rPr>
          <w:rFonts w:ascii="Garamond" w:hAnsi="Garamond"/>
          <w:sz w:val="20"/>
          <w:szCs w:val="20"/>
          <w:lang w:eastAsia="pl-PL"/>
        </w:rPr>
      </w:pPr>
      <w:r w:rsidRPr="00371326">
        <w:rPr>
          <w:rFonts w:ascii="Garamond" w:hAnsi="Garamond"/>
          <w:sz w:val="20"/>
          <w:szCs w:val="20"/>
          <w:lang w:eastAsia="pl-PL"/>
        </w:rPr>
        <w:t>Zamawiający przewiduje możliwoś</w:t>
      </w:r>
      <w:r w:rsidR="00F21B7D" w:rsidRPr="00371326">
        <w:rPr>
          <w:rFonts w:ascii="Garamond" w:hAnsi="Garamond"/>
          <w:sz w:val="20"/>
          <w:szCs w:val="20"/>
          <w:lang w:eastAsia="pl-PL"/>
        </w:rPr>
        <w:t>ci</w:t>
      </w:r>
      <w:r w:rsidRPr="00371326">
        <w:rPr>
          <w:rFonts w:ascii="Garamond" w:hAnsi="Garamond"/>
          <w:sz w:val="20"/>
          <w:szCs w:val="20"/>
          <w:lang w:eastAsia="pl-PL"/>
        </w:rPr>
        <w:t xml:space="preserve"> składania ofert częściowych</w:t>
      </w:r>
      <w:r w:rsidR="00FC20D9" w:rsidRPr="00371326">
        <w:rPr>
          <w:rFonts w:ascii="Garamond" w:hAnsi="Garamond"/>
          <w:sz w:val="20"/>
          <w:szCs w:val="20"/>
          <w:lang w:eastAsia="pl-PL"/>
        </w:rPr>
        <w:t xml:space="preserve"> w pakietach określonych w załączniku nr 1 do SWZ. </w:t>
      </w:r>
    </w:p>
    <w:p w14:paraId="3979F267"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 xml:space="preserve">OPIS PRZEDMIOTU O UDZIELENIU ZAMÓWIENIA </w:t>
      </w:r>
      <w:proofErr w:type="gramStart"/>
      <w:r w:rsidRPr="00371326">
        <w:rPr>
          <w:rFonts w:ascii="Garamond" w:eastAsia="Garamond" w:hAnsi="Garamond" w:cs="Garamond"/>
          <w:b/>
          <w:bCs/>
          <w:sz w:val="20"/>
          <w:szCs w:val="20"/>
        </w:rPr>
        <w:t>PUBLICZNEGO :</w:t>
      </w:r>
      <w:proofErr w:type="gramEnd"/>
    </w:p>
    <w:p w14:paraId="719B2925" w14:textId="2E7A38E9" w:rsidR="0075579B" w:rsidRPr="009E00DA" w:rsidRDefault="009046AB" w:rsidP="009E00DA">
      <w:pPr>
        <w:numPr>
          <w:ilvl w:val="1"/>
          <w:numId w:val="33"/>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Przedmiotem zamówienia </w:t>
      </w:r>
      <w:r w:rsidR="00F9081C" w:rsidRPr="00371326">
        <w:rPr>
          <w:rFonts w:ascii="Garamond" w:hAnsi="Garamond" w:cs="Garamond"/>
          <w:sz w:val="20"/>
          <w:szCs w:val="20"/>
        </w:rPr>
        <w:t xml:space="preserve">jest </w:t>
      </w:r>
      <w:r w:rsidR="0075579B" w:rsidRPr="00371326">
        <w:rPr>
          <w:rFonts w:ascii="Garamond" w:hAnsi="Garamond"/>
          <w:color w:val="000000" w:themeColor="text1"/>
          <w:sz w:val="20"/>
          <w:szCs w:val="20"/>
        </w:rPr>
        <w:t xml:space="preserve">działania zwiększające poziom cyberbezpieczeństwa na potrzeby 5 WSZK w Krakowie w ramach Krajowego Planu Odbudowy polegające na dostawie licencji i oprogramowań </w:t>
      </w:r>
      <w:r w:rsidR="009E00DA">
        <w:rPr>
          <w:rFonts w:ascii="Garamond" w:hAnsi="Garamond"/>
          <w:color w:val="000000" w:themeColor="text1"/>
          <w:sz w:val="20"/>
          <w:szCs w:val="20"/>
        </w:rPr>
        <w:t xml:space="preserve">– </w:t>
      </w:r>
      <w:r w:rsidR="009E00DA" w:rsidRPr="009E00DA">
        <w:rPr>
          <w:rFonts w:ascii="Garamond" w:hAnsi="Garamond"/>
          <w:color w:val="000000" w:themeColor="text1"/>
          <w:sz w:val="20"/>
          <w:szCs w:val="20"/>
        </w:rPr>
        <w:t xml:space="preserve">dostawy licencji i </w:t>
      </w:r>
      <w:r w:rsidR="009E00DA">
        <w:rPr>
          <w:rFonts w:ascii="Garamond" w:hAnsi="Garamond"/>
          <w:color w:val="000000" w:themeColor="text1"/>
          <w:sz w:val="20"/>
          <w:szCs w:val="20"/>
        </w:rPr>
        <w:t>oprogramowani</w:t>
      </w:r>
      <w:r w:rsidR="009E00DA">
        <w:rPr>
          <w:rFonts w:ascii="Garamond" w:hAnsi="Garamond"/>
          <w:sz w:val="20"/>
          <w:szCs w:val="20"/>
        </w:rPr>
        <w:t xml:space="preserve"> </w:t>
      </w:r>
      <w:r w:rsidR="0075579B" w:rsidRPr="009E00DA">
        <w:rPr>
          <w:rFonts w:ascii="Garamond" w:hAnsi="Garamond"/>
          <w:color w:val="000000" w:themeColor="text1"/>
          <w:sz w:val="20"/>
          <w:szCs w:val="20"/>
        </w:rPr>
        <w:t>zgodnie z 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E3D0C83" w14:textId="0DF74D44"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150735B7" w14:textId="635BE44C" w:rsidR="009046AB" w:rsidRPr="00A877ED" w:rsidRDefault="009046AB" w:rsidP="00A96E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371326">
        <w:rPr>
          <w:rFonts w:ascii="Garamond" w:eastAsia="Garamond" w:hAnsi="Garamond" w:cs="Garamond"/>
          <w:sz w:val="20"/>
          <w:szCs w:val="20"/>
        </w:rPr>
        <w:t xml:space="preserve">Zamawiający </w:t>
      </w:r>
      <w:proofErr w:type="gramStart"/>
      <w:r w:rsidRPr="00371326">
        <w:rPr>
          <w:rFonts w:ascii="Garamond" w:eastAsia="Garamond" w:hAnsi="Garamond" w:cs="Garamond"/>
          <w:sz w:val="20"/>
          <w:szCs w:val="20"/>
        </w:rPr>
        <w:t>informuje</w:t>
      </w:r>
      <w:proofErr w:type="gramEnd"/>
      <w:r w:rsidRPr="00371326">
        <w:rPr>
          <w:rFonts w:ascii="Garamond" w:eastAsia="Garamond" w:hAnsi="Garamond" w:cs="Garamond"/>
          <w:sz w:val="20"/>
          <w:szCs w:val="20"/>
        </w:rPr>
        <w:t xml:space="preserve"> że stosownie do przepisu 139 ust. 1 Pzp zastosuje tę procedurę w tym postępowaniu ,,</w:t>
      </w:r>
      <w:r w:rsidRPr="0037132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71326">
        <w:rPr>
          <w:rFonts w:ascii="Garamond" w:hAnsi="Garamond" w:cs="Garamond"/>
          <w:sz w:val="20"/>
          <w:szCs w:val="20"/>
        </w:rPr>
        <w:t>.”</w:t>
      </w:r>
      <w:r w:rsidRPr="00371326">
        <w:rPr>
          <w:rFonts w:ascii="Garamond" w:eastAsia="Garamond" w:hAnsi="Garamond" w:cs="Garamond"/>
          <w:sz w:val="20"/>
          <w:szCs w:val="20"/>
        </w:rPr>
        <w:t xml:space="preserve"> </w:t>
      </w:r>
    </w:p>
    <w:p w14:paraId="50A47569"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 xml:space="preserve">INFORMACJA CO DO PRAWA OPCJI ORAZ </w:t>
      </w:r>
      <w:r w:rsidRPr="00371326">
        <w:rPr>
          <w:rFonts w:ascii="Garamond" w:hAnsi="Garamond" w:cs="Garamond"/>
          <w:b/>
          <w:bCs/>
          <w:sz w:val="20"/>
          <w:szCs w:val="20"/>
        </w:rPr>
        <w:t>OZNACZENIE PRZEDMIOTU ZAMÓWIENIA WEDŁUG KODU WSPÓLNEGO SŁOWNIKA ZAMÓWIEŃ</w:t>
      </w:r>
    </w:p>
    <w:p w14:paraId="69EF1138" w14:textId="22E5EDC5" w:rsidR="00847A95" w:rsidRPr="00371326" w:rsidRDefault="00F540D6"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bCs/>
          <w:sz w:val="20"/>
          <w:szCs w:val="20"/>
        </w:rPr>
        <w:t>8</w:t>
      </w:r>
      <w:r w:rsidR="009046AB" w:rsidRPr="00371326">
        <w:rPr>
          <w:rFonts w:ascii="Garamond" w:eastAsia="Garamond" w:hAnsi="Garamond" w:cs="Garamond"/>
          <w:bCs/>
          <w:sz w:val="20"/>
          <w:szCs w:val="20"/>
        </w:rPr>
        <w:t xml:space="preserve">.1        </w:t>
      </w:r>
      <w:r w:rsidRPr="00371326">
        <w:rPr>
          <w:rFonts w:ascii="Garamond" w:eastAsia="Garamond" w:hAnsi="Garamond" w:cs="Garamond"/>
          <w:bCs/>
          <w:sz w:val="20"/>
          <w:szCs w:val="20"/>
        </w:rPr>
        <w:t xml:space="preserve">       </w:t>
      </w:r>
      <w:r w:rsidR="009046AB" w:rsidRPr="00371326">
        <w:rPr>
          <w:rFonts w:ascii="Garamond" w:eastAsia="Garamond" w:hAnsi="Garamond" w:cs="Garamond"/>
          <w:sz w:val="20"/>
          <w:szCs w:val="20"/>
        </w:rPr>
        <w:t xml:space="preserve">Zgodnie z prawem opcji: </w:t>
      </w:r>
      <w:r w:rsidR="00F21B7D" w:rsidRPr="00371326">
        <w:rPr>
          <w:rFonts w:ascii="Garamond" w:eastAsia="Garamond" w:hAnsi="Garamond" w:cs="Garamond"/>
          <w:sz w:val="20"/>
          <w:szCs w:val="20"/>
        </w:rPr>
        <w:t xml:space="preserve">nie dotyczy </w:t>
      </w:r>
    </w:p>
    <w:p w14:paraId="64C8379A" w14:textId="1CFD1036" w:rsidR="00D36487" w:rsidRPr="00371326" w:rsidRDefault="00847A95"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sz w:val="20"/>
          <w:szCs w:val="20"/>
        </w:rPr>
        <w:lastRenderedPageBreak/>
        <w:t>8.2</w:t>
      </w:r>
      <w:r w:rsidRPr="00371326">
        <w:rPr>
          <w:rFonts w:ascii="Garamond" w:eastAsia="Garamond" w:hAnsi="Garamond" w:cs="Garamond"/>
          <w:sz w:val="20"/>
          <w:szCs w:val="20"/>
        </w:rPr>
        <w:tab/>
        <w:t xml:space="preserve">     </w:t>
      </w:r>
      <w:r w:rsidR="00C96B89" w:rsidRPr="00371326">
        <w:rPr>
          <w:rFonts w:ascii="Garamond" w:eastAsia="Garamond" w:hAnsi="Garamond" w:cs="Garamond"/>
          <w:sz w:val="20"/>
          <w:szCs w:val="20"/>
        </w:rPr>
        <w:t>Główne k</w:t>
      </w:r>
      <w:r w:rsidR="00FC20D9" w:rsidRPr="00371326">
        <w:rPr>
          <w:rFonts w:ascii="Garamond" w:eastAsia="Garamond" w:hAnsi="Garamond" w:cs="Garamond"/>
          <w:sz w:val="20"/>
          <w:szCs w:val="20"/>
        </w:rPr>
        <w:t xml:space="preserve">od </w:t>
      </w:r>
      <w:proofErr w:type="gramStart"/>
      <w:r w:rsidR="00FC20D9" w:rsidRPr="00371326">
        <w:rPr>
          <w:rFonts w:ascii="Garamond" w:eastAsia="Garamond" w:hAnsi="Garamond" w:cs="Garamond"/>
          <w:sz w:val="20"/>
          <w:szCs w:val="20"/>
        </w:rPr>
        <w:t>CPV :</w:t>
      </w:r>
      <w:proofErr w:type="gramEnd"/>
      <w:r w:rsidR="00FC20D9" w:rsidRPr="00371326">
        <w:rPr>
          <w:rFonts w:ascii="Garamond" w:eastAsia="Garamond" w:hAnsi="Garamond" w:cs="Garamond"/>
          <w:sz w:val="20"/>
          <w:szCs w:val="20"/>
        </w:rPr>
        <w:t xml:space="preserve"> </w:t>
      </w:r>
      <w:r w:rsidR="00D36487" w:rsidRPr="00371326">
        <w:rPr>
          <w:rStyle w:val="Pogrubienie"/>
          <w:rFonts w:ascii="Garamond" w:hAnsi="Garamond"/>
          <w:b w:val="0"/>
          <w:bCs w:val="0"/>
          <w:sz w:val="20"/>
          <w:szCs w:val="20"/>
        </w:rPr>
        <w:t>48000000-8</w:t>
      </w:r>
      <w:r w:rsidR="00D36487" w:rsidRPr="00371326">
        <w:rPr>
          <w:rFonts w:ascii="Garamond" w:hAnsi="Garamond"/>
          <w:b/>
          <w:bCs/>
          <w:sz w:val="20"/>
          <w:szCs w:val="20"/>
        </w:rPr>
        <w:t xml:space="preserve"> </w:t>
      </w:r>
      <w:r w:rsidR="00D36487" w:rsidRPr="00371326">
        <w:rPr>
          <w:rStyle w:val="Pogrubienie"/>
          <w:rFonts w:ascii="Garamond" w:hAnsi="Garamond"/>
          <w:b w:val="0"/>
          <w:bCs w:val="0"/>
          <w:sz w:val="20"/>
          <w:szCs w:val="20"/>
        </w:rPr>
        <w:t>Pakiety oprogramowania i systemy informatyczne</w:t>
      </w:r>
      <w:r w:rsidR="00D36487" w:rsidRPr="00371326">
        <w:rPr>
          <w:rStyle w:val="Pogrubienie"/>
          <w:rFonts w:ascii="Garamond" w:hAnsi="Garamond"/>
          <w:sz w:val="20"/>
          <w:szCs w:val="20"/>
        </w:rPr>
        <w:t xml:space="preserve">, </w:t>
      </w:r>
      <w:hyperlink r:id="rId10" w:history="1">
        <w:r w:rsidR="00D36487" w:rsidRPr="00D36487">
          <w:rPr>
            <w:rFonts w:ascii="Garamond" w:hAnsi="Garamond"/>
            <w:kern w:val="0"/>
            <w:sz w:val="20"/>
            <w:szCs w:val="20"/>
            <w:lang w:eastAsia="pl-PL"/>
          </w:rPr>
          <w:t>48730000-4</w:t>
        </w:r>
      </w:hyperlink>
      <w:r w:rsidR="00D36487" w:rsidRPr="00D36487">
        <w:rPr>
          <w:rFonts w:ascii="Garamond" w:hAnsi="Garamond"/>
          <w:kern w:val="0"/>
          <w:sz w:val="20"/>
          <w:szCs w:val="20"/>
          <w:lang w:eastAsia="pl-PL"/>
        </w:rPr>
        <w:t xml:space="preserve"> </w:t>
      </w:r>
      <w:r w:rsidR="00D36487" w:rsidRPr="00371326">
        <w:rPr>
          <w:rFonts w:ascii="Garamond" w:eastAsia="Garamond" w:hAnsi="Garamond" w:cs="Garamond"/>
          <w:sz w:val="20"/>
          <w:szCs w:val="20"/>
        </w:rPr>
        <w:t xml:space="preserve"> </w:t>
      </w:r>
      <w:r w:rsidR="00D36487" w:rsidRPr="00D36487">
        <w:rPr>
          <w:rFonts w:ascii="Garamond" w:hAnsi="Garamond"/>
          <w:kern w:val="0"/>
          <w:sz w:val="20"/>
          <w:szCs w:val="20"/>
          <w:lang w:eastAsia="pl-PL"/>
        </w:rPr>
        <w:t>Pakiety oprogramowania zabezpieczającego</w:t>
      </w:r>
      <w:r w:rsidR="00D36487" w:rsidRPr="00371326">
        <w:rPr>
          <w:rFonts w:ascii="Garamond" w:hAnsi="Garamond"/>
          <w:kern w:val="0"/>
          <w:sz w:val="20"/>
          <w:szCs w:val="20"/>
          <w:lang w:eastAsia="pl-PL"/>
        </w:rPr>
        <w:t xml:space="preserve">, </w:t>
      </w:r>
      <w:r w:rsidR="00D36487" w:rsidRPr="00371326">
        <w:rPr>
          <w:rStyle w:val="Pogrubienie"/>
          <w:rFonts w:ascii="Garamond" w:hAnsi="Garamond"/>
          <w:b w:val="0"/>
          <w:bCs w:val="0"/>
          <w:sz w:val="20"/>
          <w:szCs w:val="20"/>
        </w:rPr>
        <w:t>72315000-4</w:t>
      </w:r>
      <w:r w:rsidR="00D36487" w:rsidRPr="00371326">
        <w:rPr>
          <w:rFonts w:ascii="Garamond" w:hAnsi="Garamond"/>
          <w:b/>
          <w:bCs/>
          <w:sz w:val="20"/>
          <w:szCs w:val="20"/>
        </w:rPr>
        <w:t xml:space="preserve"> </w:t>
      </w:r>
      <w:r w:rsidR="00D36487" w:rsidRPr="00371326">
        <w:rPr>
          <w:rStyle w:val="Pogrubienie"/>
          <w:rFonts w:ascii="Garamond" w:hAnsi="Garamond"/>
          <w:b w:val="0"/>
          <w:bCs w:val="0"/>
          <w:sz w:val="20"/>
          <w:szCs w:val="20"/>
        </w:rPr>
        <w:t>usługi analizy systemów kontraktowania oraz programowania</w:t>
      </w:r>
      <w:r w:rsidR="00D36487" w:rsidRPr="00371326">
        <w:rPr>
          <w:rStyle w:val="Pogrubienie"/>
          <w:rFonts w:ascii="Garamond" w:hAnsi="Garamond"/>
          <w:sz w:val="20"/>
          <w:szCs w:val="20"/>
        </w:rPr>
        <w:t xml:space="preserve">, </w:t>
      </w:r>
      <w:r w:rsidR="00D36487" w:rsidRPr="00371326">
        <w:rPr>
          <w:rFonts w:ascii="Garamond" w:eastAsia="Garamond" w:hAnsi="Garamond" w:cs="Garamond"/>
          <w:sz w:val="20"/>
          <w:szCs w:val="20"/>
        </w:rPr>
        <w:t>48000000-8 - Pakiety oprogramowania i systemy komputerowe.</w:t>
      </w:r>
      <w:r w:rsidR="00C96B89" w:rsidRPr="00371326">
        <w:rPr>
          <w:rFonts w:ascii="Garamond" w:eastAsia="Garamond" w:hAnsi="Garamond" w:cs="Garamond"/>
          <w:sz w:val="20"/>
          <w:szCs w:val="20"/>
        </w:rPr>
        <w:t xml:space="preserve"> </w:t>
      </w:r>
      <w:r w:rsidR="00677427" w:rsidRPr="00371326">
        <w:rPr>
          <w:rFonts w:ascii="Garamond" w:eastAsia="Garamond" w:hAnsi="Garamond" w:cs="Garamond"/>
          <w:sz w:val="20"/>
          <w:szCs w:val="20"/>
        </w:rPr>
        <w:t xml:space="preserve"> Uzupełniające</w:t>
      </w:r>
      <w:r w:rsidR="00C96B89" w:rsidRPr="00371326">
        <w:rPr>
          <w:rFonts w:ascii="Garamond" w:eastAsia="Garamond" w:hAnsi="Garamond" w:cs="Garamond"/>
          <w:sz w:val="20"/>
          <w:szCs w:val="20"/>
        </w:rPr>
        <w:t xml:space="preserve"> kody CVP są wskazane w załączniku nr 1 do SWZ. </w:t>
      </w:r>
    </w:p>
    <w:p w14:paraId="21276D73" w14:textId="0FF47CEC" w:rsidR="001F7E3A" w:rsidRPr="00371326" w:rsidRDefault="009046AB" w:rsidP="00A96E6D">
      <w:pPr>
        <w:numPr>
          <w:ilvl w:val="0"/>
          <w:numId w:val="94"/>
        </w:numPr>
        <w:tabs>
          <w:tab w:val="left" w:pos="0"/>
        </w:tabs>
        <w:spacing w:line="276" w:lineRule="auto"/>
        <w:jc w:val="both"/>
        <w:rPr>
          <w:rFonts w:ascii="Garamond" w:hAnsi="Garamond"/>
          <w:b/>
          <w:bCs/>
          <w:sz w:val="20"/>
          <w:szCs w:val="20"/>
        </w:rPr>
      </w:pPr>
      <w:r w:rsidRPr="00371326">
        <w:rPr>
          <w:rFonts w:ascii="Garamond" w:eastAsia="Garamond" w:hAnsi="Garamond"/>
          <w:b/>
          <w:bCs/>
          <w:sz w:val="20"/>
          <w:szCs w:val="20"/>
        </w:rPr>
        <w:t xml:space="preserve">TERMIN WYKONANIA ZAMÓWIENIA </w:t>
      </w:r>
      <w:proofErr w:type="gramStart"/>
      <w:r w:rsidRPr="00371326">
        <w:rPr>
          <w:rFonts w:ascii="Garamond" w:eastAsia="Garamond" w:hAnsi="Garamond"/>
          <w:b/>
          <w:bCs/>
          <w:sz w:val="20"/>
          <w:szCs w:val="20"/>
        </w:rPr>
        <w:t>PUBLICZNEGO:</w:t>
      </w:r>
      <w:r w:rsidRPr="00371326">
        <w:rPr>
          <w:rFonts w:ascii="Garamond" w:hAnsi="Garamond"/>
          <w:b/>
          <w:bCs/>
          <w:sz w:val="20"/>
          <w:szCs w:val="20"/>
        </w:rPr>
        <w:t xml:space="preserve"> </w:t>
      </w:r>
      <w:r w:rsidR="00664FE7" w:rsidRPr="00371326">
        <w:rPr>
          <w:rFonts w:ascii="Garamond" w:hAnsi="Garamond"/>
          <w:b/>
          <w:bCs/>
          <w:sz w:val="20"/>
          <w:szCs w:val="20"/>
        </w:rPr>
        <w:t xml:space="preserve"> </w:t>
      </w:r>
      <w:r w:rsidR="001F7E3A" w:rsidRPr="00FB000A">
        <w:rPr>
          <w:rFonts w:ascii="Garamond" w:eastAsia="Garamond" w:hAnsi="Garamond" w:cs="Garamond"/>
          <w:color w:val="C00000"/>
          <w:sz w:val="20"/>
          <w:szCs w:val="20"/>
        </w:rPr>
        <w:t>Zamówienie</w:t>
      </w:r>
      <w:proofErr w:type="gramEnd"/>
      <w:r w:rsidR="001F7E3A" w:rsidRPr="00FB000A">
        <w:rPr>
          <w:rFonts w:ascii="Garamond" w:eastAsia="Garamond" w:hAnsi="Garamond" w:cs="Garamond"/>
          <w:color w:val="C00000"/>
          <w:sz w:val="20"/>
          <w:szCs w:val="20"/>
        </w:rPr>
        <w:t xml:space="preserve"> będzie realizowane </w:t>
      </w:r>
      <w:r w:rsidR="00D73835" w:rsidRPr="00FB000A">
        <w:rPr>
          <w:rFonts w:ascii="Garamond" w:eastAsia="Garamond" w:hAnsi="Garamond" w:cs="Garamond"/>
          <w:color w:val="C00000"/>
          <w:sz w:val="20"/>
          <w:szCs w:val="20"/>
        </w:rPr>
        <w:t xml:space="preserve">maksymalnie do </w:t>
      </w:r>
      <w:r w:rsidR="00FB000A" w:rsidRPr="00FB000A">
        <w:rPr>
          <w:rFonts w:ascii="Garamond" w:eastAsia="Garamond" w:hAnsi="Garamond" w:cs="Garamond"/>
          <w:color w:val="C00000"/>
          <w:sz w:val="20"/>
          <w:szCs w:val="20"/>
        </w:rPr>
        <w:t>23.04.2026</w:t>
      </w:r>
      <w:r w:rsidR="0075579B" w:rsidRPr="00FB000A">
        <w:rPr>
          <w:rFonts w:ascii="Garamond" w:eastAsia="Garamond" w:hAnsi="Garamond" w:cs="Garamond"/>
          <w:color w:val="C00000"/>
          <w:sz w:val="20"/>
          <w:szCs w:val="20"/>
        </w:rPr>
        <w:t xml:space="preserve"> </w:t>
      </w:r>
      <w:r w:rsidR="00FB000A">
        <w:rPr>
          <w:rFonts w:ascii="Garamond" w:eastAsia="Garamond" w:hAnsi="Garamond" w:cs="Garamond"/>
          <w:color w:val="C00000"/>
          <w:sz w:val="20"/>
          <w:szCs w:val="20"/>
        </w:rPr>
        <w:t xml:space="preserve">roku </w:t>
      </w:r>
      <w:r w:rsidR="006923EA" w:rsidRPr="00FB000A">
        <w:rPr>
          <w:rFonts w:ascii="Garamond" w:eastAsia="Garamond" w:hAnsi="Garamond" w:cs="Garamond"/>
          <w:color w:val="C00000"/>
          <w:sz w:val="20"/>
          <w:szCs w:val="20"/>
        </w:rPr>
        <w:t>(Pakiety nr I-VII</w:t>
      </w:r>
      <w:r w:rsidR="002845BA" w:rsidRPr="00FB000A">
        <w:rPr>
          <w:rFonts w:ascii="Garamond" w:eastAsia="Garamond" w:hAnsi="Garamond" w:cs="Garamond"/>
          <w:color w:val="C00000"/>
          <w:sz w:val="20"/>
          <w:szCs w:val="20"/>
        </w:rPr>
        <w:t>I</w:t>
      </w:r>
      <w:r w:rsidR="006923EA" w:rsidRPr="00FB000A">
        <w:rPr>
          <w:rFonts w:ascii="Garamond" w:eastAsia="Garamond" w:hAnsi="Garamond" w:cs="Garamond"/>
          <w:color w:val="C00000"/>
          <w:sz w:val="20"/>
          <w:szCs w:val="20"/>
        </w:rPr>
        <w:t>)</w:t>
      </w:r>
      <w:r w:rsidR="002845BA" w:rsidRPr="00FB000A">
        <w:rPr>
          <w:rFonts w:ascii="Garamond" w:eastAsia="Garamond" w:hAnsi="Garamond" w:cs="Garamond"/>
          <w:color w:val="C00000"/>
          <w:sz w:val="20"/>
          <w:szCs w:val="20"/>
        </w:rPr>
        <w:t>.</w:t>
      </w:r>
    </w:p>
    <w:p w14:paraId="3C2FB574"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41F39B33" w:rsidR="009046AB" w:rsidRPr="00371326" w:rsidRDefault="009046AB" w:rsidP="00A96E6D">
      <w:pPr>
        <w:widowControl w:val="0"/>
        <w:numPr>
          <w:ilvl w:val="1"/>
          <w:numId w:val="94"/>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71326">
        <w:rPr>
          <w:rFonts w:ascii="Garamond" w:eastAsia="Arial" w:hAnsi="Garamond" w:cs="Arial"/>
          <w:b/>
          <w:sz w:val="20"/>
          <w:szCs w:val="20"/>
        </w:rPr>
        <w:t xml:space="preserve">oraz w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2D7DB789"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Ocena wstępna, której poddawani są wszyscy Wykonawcy odbędzie się na podstawie informacji zawartych</w:t>
      </w:r>
      <w:r w:rsidRPr="00371326">
        <w:rPr>
          <w:rFonts w:ascii="Garamond" w:hAnsi="Garamond" w:cs="Garamond"/>
          <w:b/>
          <w:bCs/>
          <w:sz w:val="20"/>
          <w:szCs w:val="20"/>
        </w:rPr>
        <w:t xml:space="preserve"> </w:t>
      </w:r>
      <w:r w:rsidRPr="00371326">
        <w:rPr>
          <w:rFonts w:ascii="Garamond" w:hAnsi="Garamond" w:cs="Garamond"/>
          <w:sz w:val="20"/>
          <w:szCs w:val="20"/>
        </w:rPr>
        <w:t>w</w:t>
      </w:r>
      <w:r w:rsidR="00385B20" w:rsidRPr="00371326">
        <w:rPr>
          <w:rFonts w:ascii="Garamond" w:hAnsi="Garamond" w:cs="Garamond"/>
          <w:sz w:val="20"/>
          <w:szCs w:val="20"/>
        </w:rPr>
        <w:t xml:space="preserve"> </w:t>
      </w:r>
      <w:r w:rsidRPr="0037132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71326">
        <w:rPr>
          <w:rFonts w:ascii="Garamond" w:eastAsia="Calibri" w:hAnsi="Garamond" w:cs="Garamond"/>
          <w:b/>
          <w:bCs/>
          <w:sz w:val="20"/>
          <w:szCs w:val="20"/>
        </w:rPr>
        <w:t xml:space="preserve"> :</w:t>
      </w:r>
      <w:r w:rsidRPr="00371326">
        <w:rPr>
          <w:rFonts w:ascii="Garamond" w:hAnsi="Garamond"/>
          <w:b/>
          <w:bCs/>
          <w:sz w:val="20"/>
          <w:szCs w:val="20"/>
        </w:rPr>
        <w:t xml:space="preserve"> </w:t>
      </w:r>
      <w:hyperlink r:id="rId11" w:history="1">
        <w:r w:rsidR="006372E3" w:rsidRPr="00371326">
          <w:rPr>
            <w:rStyle w:val="Hipercze"/>
            <w:rFonts w:ascii="Garamond" w:hAnsi="Garamond"/>
            <w:color w:val="auto"/>
            <w:sz w:val="20"/>
            <w:szCs w:val="20"/>
          </w:rPr>
          <w:t>https://www.gov.pl/web/uzp/jednolity-europejski-dokument-zamowienia</w:t>
        </w:r>
      </w:hyperlink>
    </w:p>
    <w:p w14:paraId="4E4B20BE" w14:textId="7777777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Pr="00371326">
        <w:rPr>
          <w:rFonts w:ascii="Garamond" w:hAnsi="Garamond" w:cs="Garamond"/>
          <w:b/>
          <w:bCs/>
          <w:sz w:val="20"/>
          <w:szCs w:val="20"/>
        </w:rPr>
        <w:t xml:space="preserve">Ostateczne potwierdzenie spełniania warunków udziału w postępowaniu zostanie dokonane na podstawie </w:t>
      </w:r>
      <w:r w:rsidRPr="00371326">
        <w:rPr>
          <w:rFonts w:ascii="Garamond" w:hAnsi="Garamond"/>
          <w:b/>
          <w:bCs/>
          <w:sz w:val="20"/>
          <w:szCs w:val="20"/>
        </w:rPr>
        <w:t xml:space="preserve">podmiotowych środków dowodowych </w:t>
      </w:r>
      <w:r w:rsidRPr="0037132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wyznaczonym terminie, chyba że wniosek o 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w:t>
      </w:r>
      <w:proofErr w:type="gramStart"/>
      <w:r w:rsidRPr="00371326">
        <w:rPr>
          <w:rFonts w:ascii="Garamond" w:hAnsi="Garamond" w:cs="Arial"/>
          <w:sz w:val="20"/>
          <w:szCs w:val="20"/>
        </w:rPr>
        <w:t>przypadku</w:t>
      </w:r>
      <w:proofErr w:type="gramEnd"/>
      <w:r w:rsidRPr="00371326">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 xml:space="preserve">których mowa w art. 112 ust. 2 </w:t>
      </w:r>
      <w:proofErr w:type="spellStart"/>
      <w:r w:rsidRPr="00371326">
        <w:rPr>
          <w:rFonts w:ascii="Garamond" w:hAnsi="Garamond" w:cs="Arial"/>
          <w:sz w:val="20"/>
          <w:szCs w:val="20"/>
        </w:rPr>
        <w:t>pk</w:t>
      </w:r>
      <w:proofErr w:type="spellEnd"/>
      <w:r w:rsidRPr="00371326">
        <w:rPr>
          <w:rFonts w:ascii="Garamond" w:hAnsi="Garamond" w:cs="Arial"/>
          <w:sz w:val="20"/>
          <w:szCs w:val="20"/>
        </w:rPr>
        <w:t xml:space="preserve"> 3 i 4, </w:t>
      </w:r>
      <w:proofErr w:type="gramStart"/>
      <w:r w:rsidRPr="00371326">
        <w:rPr>
          <w:rFonts w:ascii="Garamond" w:hAnsi="Garamond" w:cs="Arial"/>
          <w:sz w:val="20"/>
          <w:szCs w:val="20"/>
        </w:rPr>
        <w:t>oraz,</w:t>
      </w:r>
      <w:proofErr w:type="gramEnd"/>
      <w:r w:rsidRPr="00371326">
        <w:rPr>
          <w:rFonts w:ascii="Garamond" w:hAnsi="Garamond" w:cs="Arial"/>
          <w:sz w:val="20"/>
          <w:szCs w:val="20"/>
        </w:rPr>
        <w:t xml:space="preserve"> jeżeli to dotyczy, kryteriów selekcji, a także bada, czy nie </w:t>
      </w:r>
      <w:proofErr w:type="gramStart"/>
      <w:r w:rsidRPr="00371326">
        <w:rPr>
          <w:rFonts w:ascii="Garamond" w:hAnsi="Garamond" w:cs="Arial"/>
          <w:sz w:val="20"/>
          <w:szCs w:val="20"/>
        </w:rPr>
        <w:t>zachodzą</w:t>
      </w:r>
      <w:proofErr w:type="gramEnd"/>
      <w:r w:rsidRPr="00371326">
        <w:rPr>
          <w:rFonts w:ascii="Garamond" w:hAnsi="Garamond" w:cs="Arial"/>
          <w:sz w:val="20"/>
          <w:szCs w:val="20"/>
        </w:rPr>
        <w:t xml:space="preserve"> wobec tego podmiotu podstawy wykluczenia, które zostały przewidziane względem wykonawcy.</w:t>
      </w:r>
    </w:p>
    <w:p w14:paraId="6DADB628" w14:textId="77777777" w:rsidR="009046AB" w:rsidRPr="00371326" w:rsidRDefault="009046AB" w:rsidP="00A96E6D">
      <w:pPr>
        <w:widowControl w:val="0"/>
        <w:numPr>
          <w:ilvl w:val="0"/>
          <w:numId w:val="94"/>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w:t>
      </w:r>
      <w:proofErr w:type="gramStart"/>
      <w:r w:rsidRPr="00371326">
        <w:rPr>
          <w:rFonts w:ascii="Garamond" w:hAnsi="Garamond" w:cs="Tahoma"/>
          <w:b/>
          <w:sz w:val="20"/>
          <w:szCs w:val="20"/>
          <w:lang w:eastAsia="ar-SA"/>
        </w:rPr>
        <w:t>!!!!!!!!!!!!!!!!!!!!!!!!!! :</w:t>
      </w:r>
      <w:proofErr w:type="gramEnd"/>
    </w:p>
    <w:p w14:paraId="3C321CA9" w14:textId="77777777" w:rsidR="009046AB" w:rsidRPr="00371326" w:rsidRDefault="009046AB" w:rsidP="00371326">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w:t>
      </w:r>
      <w:proofErr w:type="gramStart"/>
      <w:r w:rsidRPr="00371326">
        <w:rPr>
          <w:rFonts w:ascii="Garamond" w:hAnsi="Garamond" w:cs="Tahoma"/>
          <w:b/>
          <w:sz w:val="20"/>
          <w:szCs w:val="20"/>
          <w:u w:val="single"/>
          <w:lang w:eastAsia="ar-SA"/>
        </w:rPr>
        <w:t>!!!!!!!!!!!!!!!!!!!! :</w:t>
      </w:r>
      <w:proofErr w:type="gramEnd"/>
    </w:p>
    <w:p w14:paraId="6982612C" w14:textId="139002E8" w:rsidR="00A47669" w:rsidRPr="00371326" w:rsidRDefault="009046AB"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51F9C165" w14:textId="750C6921" w:rsidR="009046AB" w:rsidRPr="00371326" w:rsidRDefault="00A909D0" w:rsidP="00A96E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371326">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 xml:space="preserve">Potwierdzenie wniesienia wadium, </w:t>
      </w:r>
      <w:proofErr w:type="gramStart"/>
      <w:r w:rsidRPr="00371326">
        <w:rPr>
          <w:rFonts w:ascii="Garamond" w:hAnsi="Garamond" w:cs="Garamond"/>
          <w:b/>
          <w:sz w:val="20"/>
          <w:szCs w:val="20"/>
          <w:shd w:val="clear" w:color="auto" w:fill="FFFFFF"/>
        </w:rPr>
        <w:t>( o</w:t>
      </w:r>
      <w:proofErr w:type="gramEnd"/>
      <w:r w:rsidRPr="00371326">
        <w:rPr>
          <w:rFonts w:ascii="Garamond" w:hAnsi="Garamond" w:cs="Garamond"/>
          <w:b/>
          <w:sz w:val="20"/>
          <w:szCs w:val="20"/>
          <w:shd w:val="clear" w:color="auto" w:fill="FFFFFF"/>
        </w:rPr>
        <w:t xml:space="preserve"> ile jest to wymagane),</w:t>
      </w:r>
    </w:p>
    <w:p w14:paraId="21B055B6" w14:textId="26F10B80" w:rsidR="009046AB" w:rsidRPr="00371326" w:rsidRDefault="009046AB" w:rsidP="00371326">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371326">
        <w:rPr>
          <w:rFonts w:ascii="Garamond" w:eastAsia="Arial" w:hAnsi="Garamond" w:cs="Arial"/>
          <w:b/>
          <w:sz w:val="20"/>
          <w:szCs w:val="20"/>
        </w:rPr>
        <w:t xml:space="preserve">Oświadczenia, że Wykonawca </w:t>
      </w:r>
      <w:r w:rsidRPr="0037132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 xml:space="preserve">oraz nie podlega zakazowi udzielania lub dalszego wykonywania wszelkich zamówień publicznych na podstawie artykułu 5k ust. 1 Rozporządzenia Rady (UE) Nr 833/2014 z </w:t>
      </w:r>
      <w:r w:rsidRPr="00371326">
        <w:rPr>
          <w:rFonts w:ascii="Garamond" w:hAnsi="Garamond" w:cs="Arial"/>
          <w:sz w:val="20"/>
          <w:szCs w:val="20"/>
        </w:rPr>
        <w:lastRenderedPageBreak/>
        <w:t>dnia 31 lipca 2014 r. dotyczącego środków ograniczających w związku z działaniami Rosji destabilizującymi sytuację na Ukrainie (Dz. Urz. UE L 229 z 31.07.2014, str. 1, z późn. zm.)</w:t>
      </w:r>
      <w:r w:rsidRPr="00371326">
        <w:rPr>
          <w:rFonts w:ascii="Garamond" w:hAnsi="Garamond"/>
          <w:sz w:val="20"/>
          <w:szCs w:val="20"/>
        </w:rPr>
        <w:t xml:space="preserve"> </w:t>
      </w:r>
      <w:r w:rsidRPr="00371326">
        <w:rPr>
          <w:rFonts w:ascii="Garamond" w:hAnsi="Garamond" w:cs="Arial"/>
          <w:b/>
          <w:sz w:val="20"/>
          <w:szCs w:val="20"/>
          <w:lang w:eastAsia="pl-PL"/>
        </w:rPr>
        <w:t>– zgodnie z załącznikiem nr 6 do SWZ</w:t>
      </w:r>
      <w:bookmarkEnd w:id="4"/>
      <w:r w:rsidRPr="00371326">
        <w:rPr>
          <w:rFonts w:ascii="Garamond" w:hAnsi="Garamond" w:cs="Arial"/>
          <w:b/>
          <w:sz w:val="20"/>
          <w:szCs w:val="20"/>
          <w:lang w:eastAsia="pl-PL"/>
        </w:rPr>
        <w:t>.</w:t>
      </w:r>
    </w:p>
    <w:p w14:paraId="04D4EF5A"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art. </w:t>
      </w:r>
      <w:r w:rsidRPr="0037132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w:t>
      </w:r>
      <w:r w:rsidRPr="0037132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371326">
        <w:rPr>
          <w:rFonts w:ascii="Garamond" w:hAnsi="Garamond" w:cs="Arial"/>
          <w:sz w:val="20"/>
          <w:szCs w:val="20"/>
        </w:rPr>
        <w:t>(Dz.U. z 2024 r. poz. 1616)</w:t>
      </w:r>
      <w:r w:rsidRPr="0037132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71326">
        <w:rPr>
          <w:rFonts w:ascii="Garamond" w:hAnsi="Garamond"/>
          <w:b/>
          <w:bCs/>
          <w:sz w:val="20"/>
          <w:szCs w:val="20"/>
        </w:rPr>
        <w:t>- wzór oświadczenia jest w załączniku nr 5 do SWZ</w:t>
      </w:r>
      <w:r w:rsidRPr="00371326">
        <w:rPr>
          <w:rFonts w:ascii="Garamond" w:hAnsi="Garamond"/>
          <w:sz w:val="20"/>
          <w:szCs w:val="20"/>
        </w:rPr>
        <w:t>;</w:t>
      </w:r>
    </w:p>
    <w:p w14:paraId="5B30AC88" w14:textId="77777777" w:rsidR="00961AA5" w:rsidRPr="00371326" w:rsidRDefault="009046AB" w:rsidP="00A96E6D">
      <w:pPr>
        <w:numPr>
          <w:ilvl w:val="1"/>
          <w:numId w:val="94"/>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71326">
        <w:rPr>
          <w:rFonts w:ascii="Garamond" w:hAnsi="Garamond"/>
          <w:b/>
          <w:bCs/>
          <w:sz w:val="20"/>
          <w:szCs w:val="20"/>
        </w:rPr>
        <w:t xml:space="preserve"> wzór oświadczenia jest w załączniku nr 3 do SWZ</w:t>
      </w:r>
      <w:r w:rsidR="00961AA5" w:rsidRPr="00371326">
        <w:rPr>
          <w:rFonts w:ascii="Garamond" w:hAnsi="Garamond"/>
          <w:b/>
          <w:bCs/>
          <w:sz w:val="20"/>
          <w:szCs w:val="20"/>
        </w:rPr>
        <w:t>,</w:t>
      </w:r>
    </w:p>
    <w:p w14:paraId="5812CE50" w14:textId="7C18432E" w:rsidR="009046AB" w:rsidRPr="00371326" w:rsidRDefault="009046AB" w:rsidP="00A96E6D">
      <w:pPr>
        <w:numPr>
          <w:ilvl w:val="1"/>
          <w:numId w:val="94"/>
        </w:numPr>
        <w:tabs>
          <w:tab w:val="left" w:pos="0"/>
        </w:tabs>
        <w:spacing w:line="276" w:lineRule="auto"/>
        <w:jc w:val="both"/>
        <w:rPr>
          <w:rFonts w:ascii="Garamond" w:hAnsi="Garamond"/>
          <w:b/>
          <w:sz w:val="20"/>
          <w:szCs w:val="20"/>
        </w:rPr>
      </w:pPr>
      <w:r w:rsidRPr="00371326">
        <w:rPr>
          <w:rFonts w:ascii="Garamond" w:hAnsi="Garamond"/>
          <w:b/>
          <w:sz w:val="20"/>
          <w:szCs w:val="20"/>
        </w:rPr>
        <w:t>Jeżeli wykonawca ma siedzibę lub miejsce zamieszkania poza granicami Rzeczypospolitej Polskiej, zamiast</w:t>
      </w:r>
      <w:r w:rsidR="002845BA">
        <w:rPr>
          <w:rFonts w:ascii="Garamond" w:hAnsi="Garamond"/>
          <w:b/>
          <w:sz w:val="20"/>
          <w:szCs w:val="20"/>
        </w:rPr>
        <w:t xml:space="preserve"> 12.1 i 12.2</w:t>
      </w:r>
      <w:r w:rsidRPr="00371326">
        <w:rPr>
          <w:rFonts w:ascii="Garamond" w:hAnsi="Garamond"/>
          <w:b/>
          <w:sz w:val="20"/>
          <w:szCs w:val="20"/>
        </w:rPr>
        <w:t>:</w:t>
      </w:r>
    </w:p>
    <w:p w14:paraId="2450BDD4" w14:textId="77777777" w:rsidR="00F21B7D" w:rsidRPr="00371326" w:rsidRDefault="00F21B7D" w:rsidP="002845BA">
      <w:pPr>
        <w:spacing w:line="276" w:lineRule="auto"/>
        <w:jc w:val="both"/>
        <w:rPr>
          <w:rFonts w:ascii="Garamond" w:hAnsi="Garamond"/>
          <w:sz w:val="20"/>
          <w:szCs w:val="20"/>
        </w:rPr>
      </w:pPr>
      <w:bookmarkStart w:id="5" w:name="page6"/>
      <w:bookmarkEnd w:id="5"/>
    </w:p>
    <w:p w14:paraId="61392D09" w14:textId="77777777" w:rsidR="00F21B7D" w:rsidRPr="00371326" w:rsidRDefault="00F21B7D" w:rsidP="00A96E6D">
      <w:pPr>
        <w:numPr>
          <w:ilvl w:val="2"/>
          <w:numId w:val="94"/>
        </w:numPr>
        <w:spacing w:line="276" w:lineRule="auto"/>
        <w:jc w:val="both"/>
        <w:rPr>
          <w:rFonts w:ascii="Garamond" w:hAnsi="Garamond"/>
          <w:sz w:val="20"/>
          <w:szCs w:val="20"/>
        </w:rPr>
      </w:pPr>
      <w:r w:rsidRPr="00371326">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371326" w:rsidRDefault="00F21B7D" w:rsidP="00A96E6D">
      <w:pPr>
        <w:numPr>
          <w:ilvl w:val="2"/>
          <w:numId w:val="94"/>
        </w:numPr>
        <w:spacing w:line="276" w:lineRule="auto"/>
        <w:jc w:val="both"/>
        <w:rPr>
          <w:rFonts w:ascii="Garamond" w:hAnsi="Garamond"/>
          <w:sz w:val="20"/>
          <w:szCs w:val="20"/>
        </w:rPr>
      </w:pPr>
      <w:r w:rsidRPr="00371326">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Pr>
          <w:rFonts w:ascii="Garamond" w:hAnsi="Garamond"/>
          <w:sz w:val="20"/>
          <w:szCs w:val="20"/>
        </w:rPr>
        <w:t xml:space="preserve"> </w:t>
      </w:r>
      <w:r w:rsidR="009656FA" w:rsidRPr="009656FA">
        <w:rPr>
          <w:rFonts w:ascii="Garamond" w:hAnsi="Garamond"/>
          <w:color w:val="EE0000"/>
          <w:sz w:val="20"/>
          <w:szCs w:val="20"/>
        </w:rPr>
        <w:t>lub miejsce zamieszkania osoby, której dokument miał dotyczyć</w:t>
      </w:r>
      <w:r w:rsidRPr="00371326">
        <w:rPr>
          <w:rFonts w:ascii="Garamond" w:hAnsi="Garamond"/>
          <w:sz w:val="20"/>
          <w:szCs w:val="20"/>
        </w:rPr>
        <w:t>. Dokumenty, o których mowa w zdaniu poprzedzającym, powinny być wystawione nie wcześniej niż 6 miesięcy przed ich złożeniem,</w:t>
      </w:r>
    </w:p>
    <w:p w14:paraId="44A44D9E" w14:textId="77777777" w:rsidR="009046AB" w:rsidRPr="00371326" w:rsidRDefault="009046AB" w:rsidP="00A96E6D">
      <w:pPr>
        <w:numPr>
          <w:ilvl w:val="2"/>
          <w:numId w:val="94"/>
        </w:numPr>
        <w:spacing w:line="276" w:lineRule="auto"/>
        <w:jc w:val="both"/>
        <w:rPr>
          <w:rFonts w:ascii="Garamond" w:hAnsi="Garamond"/>
          <w:sz w:val="20"/>
          <w:szCs w:val="20"/>
        </w:rPr>
      </w:pPr>
      <w:r w:rsidRPr="0037132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71326" w:rsidRDefault="009046AB" w:rsidP="00A96E6D">
      <w:pPr>
        <w:numPr>
          <w:ilvl w:val="2"/>
          <w:numId w:val="94"/>
        </w:numPr>
        <w:spacing w:line="276" w:lineRule="auto"/>
        <w:jc w:val="both"/>
        <w:rPr>
          <w:rFonts w:ascii="Garamond" w:hAnsi="Garamond"/>
          <w:sz w:val="20"/>
          <w:szCs w:val="20"/>
        </w:rPr>
      </w:pPr>
      <w:r w:rsidRPr="00371326">
        <w:rPr>
          <w:rFonts w:ascii="Garamond" w:hAnsi="Garamond"/>
          <w:sz w:val="20"/>
          <w:szCs w:val="20"/>
        </w:rPr>
        <w:lastRenderedPageBreak/>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371326" w:rsidRDefault="009046AB" w:rsidP="00A96E6D">
      <w:pPr>
        <w:numPr>
          <w:ilvl w:val="2"/>
          <w:numId w:val="94"/>
        </w:numPr>
        <w:spacing w:line="276" w:lineRule="auto"/>
        <w:jc w:val="both"/>
        <w:rPr>
          <w:rFonts w:ascii="Garamond" w:hAnsi="Garamond"/>
          <w:sz w:val="20"/>
          <w:szCs w:val="20"/>
        </w:rPr>
      </w:pPr>
      <w:r w:rsidRPr="00371326">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9656FA">
        <w:rPr>
          <w:rFonts w:ascii="Garamond" w:hAnsi="Garamond"/>
          <w:sz w:val="20"/>
          <w:szCs w:val="20"/>
          <w:highlight w:val="yellow"/>
        </w:rPr>
        <w:t>12.5.1, 12.5.2, 12.5.3</w:t>
      </w:r>
      <w:r w:rsidRPr="00371326">
        <w:rPr>
          <w:rFonts w:ascii="Garamond" w:hAnsi="Garamond"/>
          <w:sz w:val="20"/>
          <w:szCs w:val="20"/>
        </w:rPr>
        <w:t>, stosuje się odpowiednio.</w:t>
      </w:r>
    </w:p>
    <w:p w14:paraId="006A36AE" w14:textId="77777777" w:rsidR="009046AB" w:rsidRPr="00371326" w:rsidRDefault="009046AB" w:rsidP="00A96E6D">
      <w:pPr>
        <w:numPr>
          <w:ilvl w:val="2"/>
          <w:numId w:val="94"/>
        </w:numPr>
        <w:spacing w:line="276" w:lineRule="auto"/>
        <w:jc w:val="both"/>
        <w:rPr>
          <w:rFonts w:ascii="Garamond" w:hAnsi="Garamond"/>
          <w:sz w:val="20"/>
          <w:szCs w:val="20"/>
        </w:rPr>
      </w:pPr>
      <w:r w:rsidRPr="0037132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71326" w:rsidRDefault="009046AB" w:rsidP="00A96E6D">
      <w:pPr>
        <w:numPr>
          <w:ilvl w:val="0"/>
          <w:numId w:val="94"/>
        </w:numPr>
        <w:tabs>
          <w:tab w:val="left" w:pos="0"/>
        </w:tabs>
        <w:spacing w:line="276" w:lineRule="auto"/>
        <w:jc w:val="both"/>
        <w:rPr>
          <w:rFonts w:ascii="Garamond" w:hAnsi="Garamond" w:cs="Garamond"/>
          <w:sz w:val="20"/>
          <w:szCs w:val="20"/>
        </w:rPr>
      </w:pPr>
      <w:bookmarkStart w:id="6" w:name="page7"/>
      <w:bookmarkEnd w:id="6"/>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A96E6D">
      <w:pPr>
        <w:numPr>
          <w:ilvl w:val="0"/>
          <w:numId w:val="94"/>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A96E6D">
      <w:pPr>
        <w:numPr>
          <w:ilvl w:val="0"/>
          <w:numId w:val="94"/>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A96E6D">
      <w:pPr>
        <w:numPr>
          <w:ilvl w:val="2"/>
          <w:numId w:val="94"/>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77777777"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Pr="00371326">
        <w:rPr>
          <w:rFonts w:ascii="Garamond" w:hAnsi="Garamond" w:cs="Arial"/>
          <w:sz w:val="20"/>
          <w:szCs w:val="20"/>
        </w:rPr>
        <w:t xml:space="preserve">, </w:t>
      </w:r>
      <w:r w:rsidRPr="0037132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oraz pozostałe</w:t>
      </w:r>
      <w:r w:rsidRPr="00371326">
        <w:rPr>
          <w:rFonts w:ascii="Garamond" w:hAnsi="Garamond" w:cs="Calibri Light"/>
          <w:iCs/>
          <w:sz w:val="20"/>
          <w:szCs w:val="20"/>
        </w:rPr>
        <w:t xml:space="preserve"> oświadczenia wskazane w SWZ wykonawca składa w postaci elektronicznej opatrzonej kwalifikowanym podpisem elektronicznym,</w:t>
      </w:r>
    </w:p>
    <w:p w14:paraId="1A3D37DD" w14:textId="77777777"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A96E6D">
      <w:pPr>
        <w:numPr>
          <w:ilvl w:val="0"/>
          <w:numId w:val="94"/>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Pr="00371326">
        <w:rPr>
          <w:rFonts w:ascii="Garamond" w:hAnsi="Garamond"/>
          <w:sz w:val="20"/>
          <w:szCs w:val="20"/>
        </w:rPr>
        <w:t>przez osobę umocowaną do działania w imieniu Wykonawcy.</w:t>
      </w:r>
    </w:p>
    <w:p w14:paraId="2001AB16"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lastRenderedPageBreak/>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w:t>
      </w:r>
      <w:proofErr w:type="gramStart"/>
      <w:r w:rsidRPr="00371326">
        <w:rPr>
          <w:rFonts w:ascii="Garamond" w:hAnsi="Garamond"/>
          <w:sz w:val="20"/>
          <w:szCs w:val="20"/>
        </w:rPr>
        <w:t xml:space="preserve">elektronicznej  </w:t>
      </w:r>
      <w:r w:rsidR="00B34DEA" w:rsidRPr="00371326">
        <w:rPr>
          <w:rFonts w:ascii="Garamond" w:hAnsi="Garamond"/>
          <w:sz w:val="20"/>
          <w:szCs w:val="20"/>
        </w:rPr>
        <w:t>(</w:t>
      </w:r>
      <w:proofErr w:type="gramEnd"/>
      <w:r w:rsidR="00B34DEA" w:rsidRPr="00371326">
        <w:rPr>
          <w:rFonts w:ascii="Garamond" w:hAnsi="Garamond"/>
          <w:sz w:val="20"/>
          <w:szCs w:val="20"/>
        </w:rPr>
        <w:t>tj. Dz.U. z 2021 r. poz. 1797)</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7B0D244F"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Oferta powinna być sporządzona w języku polskim, z zachowaniem postaci elektronicznej w następujących formatach przesyłanych danych: .pdf, .</w:t>
      </w:r>
      <w:proofErr w:type="spellStart"/>
      <w:r w:rsidRPr="00371326">
        <w:rPr>
          <w:rFonts w:ascii="Garamond" w:hAnsi="Garamond"/>
          <w:sz w:val="20"/>
          <w:szCs w:val="20"/>
        </w:rPr>
        <w:t>doc</w:t>
      </w:r>
      <w:proofErr w:type="spellEnd"/>
      <w:r w:rsidRPr="00371326">
        <w:rPr>
          <w:rFonts w:ascii="Garamond" w:hAnsi="Garamond"/>
          <w:sz w:val="20"/>
          <w:szCs w:val="20"/>
        </w:rPr>
        <w:t>, .</w:t>
      </w:r>
      <w:proofErr w:type="spellStart"/>
      <w:r w:rsidRPr="00371326">
        <w:rPr>
          <w:rFonts w:ascii="Garamond" w:hAnsi="Garamond"/>
          <w:sz w:val="20"/>
          <w:szCs w:val="20"/>
        </w:rPr>
        <w:t>docx</w:t>
      </w:r>
      <w:proofErr w:type="spellEnd"/>
      <w:proofErr w:type="gramStart"/>
      <w:r w:rsidRPr="00371326">
        <w:rPr>
          <w:rFonts w:ascii="Garamond" w:hAnsi="Garamond"/>
          <w:sz w:val="20"/>
          <w:szCs w:val="20"/>
        </w:rPr>
        <w:t>, ,</w:t>
      </w:r>
      <w:proofErr w:type="gramEnd"/>
      <w:r w:rsidRPr="00371326">
        <w:rPr>
          <w:rFonts w:ascii="Garamond" w:hAnsi="Garamond"/>
          <w:sz w:val="20"/>
          <w:szCs w:val="20"/>
        </w:rPr>
        <w:t xml:space="preserve"> i podpisana kwalifikowanym podpisem elektronicznym. Ofertę należy złożyć w oryginale. </w:t>
      </w:r>
    </w:p>
    <w:p w14:paraId="3B6503C3"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2022 r. poz. 1233),</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0D9AEA4"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104E78">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 xml:space="preserve">zestawienie </w:t>
      </w:r>
      <w:proofErr w:type="gramStart"/>
      <w:r w:rsidR="008630ED" w:rsidRPr="00371326">
        <w:rPr>
          <w:rFonts w:ascii="Garamond" w:hAnsi="Garamond" w:cs="Garamond"/>
          <w:bCs/>
          <w:sz w:val="20"/>
          <w:szCs w:val="20"/>
        </w:rPr>
        <w:t>wymagań  i</w:t>
      </w:r>
      <w:proofErr w:type="gramEnd"/>
      <w:r w:rsidR="008630ED" w:rsidRPr="00371326">
        <w:rPr>
          <w:rFonts w:ascii="Garamond" w:hAnsi="Garamond" w:cs="Garamond"/>
          <w:bCs/>
          <w:sz w:val="20"/>
          <w:szCs w:val="20"/>
        </w:rPr>
        <w:t xml:space="preserve">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lastRenderedPageBreak/>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71326">
        <w:rPr>
          <w:rFonts w:ascii="Garamond" w:hAnsi="Garamond" w:cs="Calibri"/>
          <w:sz w:val="20"/>
          <w:szCs w:val="20"/>
        </w:rPr>
        <w:t>drag&amp;drop</w:t>
      </w:r>
      <w:proofErr w:type="spellEnd"/>
      <w:r w:rsidRPr="00371326">
        <w:rPr>
          <w:rFonts w:ascii="Garamond" w:hAnsi="Garamond" w:cs="Calibri"/>
          <w:sz w:val="20"/>
          <w:szCs w:val="20"/>
        </w:rPr>
        <w:t xml:space="preserve"> („przeciągnij” i „upuść”) służące do dodawania plików. </w:t>
      </w:r>
    </w:p>
    <w:p w14:paraId="6E50B5C6"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w:t>
      </w:r>
      <w:proofErr w:type="gramStart"/>
      <w:r w:rsidRPr="00371326">
        <w:rPr>
          <w:rFonts w:ascii="Garamond" w:hAnsi="Garamond" w:cs="Calibri"/>
          <w:b/>
          <w:bCs/>
          <w:sz w:val="20"/>
          <w:szCs w:val="20"/>
        </w:rPr>
        <w:t>pamiętać  o</w:t>
      </w:r>
      <w:proofErr w:type="gramEnd"/>
      <w:r w:rsidRPr="00371326">
        <w:rPr>
          <w:rFonts w:ascii="Garamond" w:hAnsi="Garamond" w:cs="Calibri"/>
          <w:b/>
          <w:bCs/>
          <w:sz w:val="20"/>
          <w:szCs w:val="20"/>
        </w:rPr>
        <w:t xml:space="preserve"> obowiązku dołączenia do pliku stanowiącego ofertę także pliku podpisującego, który generuje się automatycznie podczas złożenia podpisu.</w:t>
      </w:r>
    </w:p>
    <w:p w14:paraId="47004798" w14:textId="77777777" w:rsidR="00E77149" w:rsidRDefault="009046AB" w:rsidP="00E77149">
      <w:pPr>
        <w:numPr>
          <w:ilvl w:val="0"/>
          <w:numId w:val="73"/>
        </w:numPr>
        <w:tabs>
          <w:tab w:val="left" w:pos="0"/>
        </w:tabs>
        <w:spacing w:line="276" w:lineRule="auto"/>
        <w:jc w:val="both"/>
        <w:rPr>
          <w:rFonts w:ascii="Garamond" w:hAnsi="Garamond"/>
          <w:b/>
          <w:sz w:val="20"/>
          <w:szCs w:val="20"/>
        </w:rPr>
      </w:pPr>
      <w:bookmarkStart w:id="7" w:name="_Toc529078494"/>
      <w:r w:rsidRPr="00371326">
        <w:rPr>
          <w:rFonts w:ascii="Garamond" w:hAnsi="Garamond"/>
          <w:sz w:val="20"/>
          <w:szCs w:val="20"/>
        </w:rPr>
        <w:t>Wykonawca celem wykazania spełnienia warunków udziału w postępowaniu oraz braku podstaw wykluczenia składa Jednolity Europejski Dokument Zamówienia (</w:t>
      </w:r>
      <w:r w:rsidRPr="00371326">
        <w:rPr>
          <w:rFonts w:ascii="Garamond" w:hAnsi="Garamond"/>
          <w:b/>
          <w:sz w:val="20"/>
          <w:szCs w:val="20"/>
        </w:rPr>
        <w:t>JEDZ</w:t>
      </w:r>
      <w:r w:rsidRPr="00371326">
        <w:rPr>
          <w:rFonts w:ascii="Garamond" w:hAnsi="Garamond"/>
          <w:sz w:val="20"/>
          <w:szCs w:val="20"/>
        </w:rPr>
        <w:t xml:space="preserve">). JEDZ sporządza się pod rygorem nieważności </w:t>
      </w:r>
      <w:r w:rsidRPr="00371326">
        <w:rPr>
          <w:rFonts w:ascii="Garamond" w:hAnsi="Garamond"/>
          <w:b/>
          <w:sz w:val="20"/>
          <w:szCs w:val="20"/>
        </w:rPr>
        <w:t>w postaci elektronicznej</w:t>
      </w:r>
      <w:r w:rsidRPr="00371326">
        <w:rPr>
          <w:rFonts w:ascii="Garamond" w:hAnsi="Garamond"/>
          <w:sz w:val="20"/>
          <w:szCs w:val="20"/>
        </w:rPr>
        <w:t xml:space="preserve"> i podpisuje kwalifikowanym podpisem elektronicznym.</w:t>
      </w:r>
    </w:p>
    <w:p w14:paraId="23FFE25D" w14:textId="10E1F1A7" w:rsidR="009046AB" w:rsidRPr="00E77149" w:rsidRDefault="009046AB" w:rsidP="00E77149">
      <w:pPr>
        <w:numPr>
          <w:ilvl w:val="0"/>
          <w:numId w:val="73"/>
        </w:numPr>
        <w:tabs>
          <w:tab w:val="left" w:pos="0"/>
        </w:tabs>
        <w:spacing w:line="276" w:lineRule="auto"/>
        <w:jc w:val="both"/>
        <w:rPr>
          <w:rFonts w:ascii="Garamond" w:hAnsi="Garamond"/>
          <w:b/>
          <w:sz w:val="20"/>
          <w:szCs w:val="20"/>
        </w:rPr>
      </w:pPr>
      <w:r w:rsidRPr="00E7714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77149" w:rsidRDefault="009046AB" w:rsidP="00A96E6D">
      <w:pPr>
        <w:pStyle w:val="Akapitzlist"/>
        <w:numPr>
          <w:ilvl w:val="1"/>
          <w:numId w:val="141"/>
        </w:numPr>
        <w:spacing w:after="0"/>
        <w:ind w:left="0" w:firstLine="0"/>
        <w:jc w:val="both"/>
        <w:rPr>
          <w:rFonts w:ascii="Garamond" w:hAnsi="Garamond"/>
          <w:b/>
          <w:sz w:val="20"/>
          <w:szCs w:val="20"/>
        </w:rPr>
      </w:pPr>
      <w:r w:rsidRPr="00E77149">
        <w:rPr>
          <w:rFonts w:ascii="Garamond" w:hAnsi="Garamond"/>
          <w:sz w:val="20"/>
          <w:szCs w:val="20"/>
        </w:rPr>
        <w:t>Zamawiający dopuszcza następujący format przesyłanych danych: .pdf, .</w:t>
      </w:r>
      <w:proofErr w:type="spellStart"/>
      <w:r w:rsidRPr="00E77149">
        <w:rPr>
          <w:rFonts w:ascii="Garamond" w:hAnsi="Garamond"/>
          <w:sz w:val="20"/>
          <w:szCs w:val="20"/>
        </w:rPr>
        <w:t>doc</w:t>
      </w:r>
      <w:proofErr w:type="spellEnd"/>
      <w:r w:rsidRPr="00E77149">
        <w:rPr>
          <w:rFonts w:ascii="Garamond" w:hAnsi="Garamond"/>
          <w:sz w:val="20"/>
          <w:szCs w:val="20"/>
        </w:rPr>
        <w:t>, .</w:t>
      </w:r>
      <w:proofErr w:type="spellStart"/>
      <w:r w:rsidRPr="00E77149">
        <w:rPr>
          <w:rFonts w:ascii="Garamond" w:hAnsi="Garamond"/>
          <w:sz w:val="20"/>
          <w:szCs w:val="20"/>
        </w:rPr>
        <w:t>docx</w:t>
      </w:r>
      <w:proofErr w:type="spellEnd"/>
      <w:r w:rsidRPr="00E77149">
        <w:rPr>
          <w:rFonts w:ascii="Garamond" w:hAnsi="Garamond"/>
          <w:sz w:val="20"/>
          <w:szCs w:val="20"/>
        </w:rPr>
        <w:t>.</w:t>
      </w:r>
    </w:p>
    <w:p w14:paraId="4B262C6D" w14:textId="77777777" w:rsidR="00E77149" w:rsidRPr="00E77149" w:rsidRDefault="009046AB" w:rsidP="00A96E6D">
      <w:pPr>
        <w:pStyle w:val="Akapitzlist"/>
        <w:numPr>
          <w:ilvl w:val="1"/>
          <w:numId w:val="141"/>
        </w:numPr>
        <w:spacing w:after="0"/>
        <w:ind w:left="0" w:firstLine="0"/>
        <w:jc w:val="both"/>
        <w:rPr>
          <w:rFonts w:ascii="Garamond" w:hAnsi="Garamond"/>
          <w:b/>
          <w:sz w:val="20"/>
          <w:szCs w:val="20"/>
        </w:rPr>
      </w:pPr>
      <w:r w:rsidRPr="00E7714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77149" w:rsidRDefault="009046AB" w:rsidP="00A96E6D">
      <w:pPr>
        <w:pStyle w:val="Akapitzlist"/>
        <w:numPr>
          <w:ilvl w:val="1"/>
          <w:numId w:val="141"/>
        </w:numPr>
        <w:spacing w:after="0"/>
        <w:ind w:left="0" w:firstLine="0"/>
        <w:jc w:val="both"/>
        <w:rPr>
          <w:rFonts w:ascii="Garamond" w:hAnsi="Garamond"/>
          <w:b/>
          <w:sz w:val="20"/>
          <w:szCs w:val="20"/>
        </w:rPr>
      </w:pPr>
      <w:r w:rsidRPr="00E77149">
        <w:rPr>
          <w:rFonts w:ascii="Garamond" w:hAnsi="Garamond"/>
          <w:sz w:val="20"/>
          <w:szCs w:val="20"/>
        </w:rPr>
        <w:t xml:space="preserve">Po stworzeniu lub wygenerowaniu przez wykonawcę dokumentu elektronicznego JEDZ, wykonawca podpisuje ww. dokument </w:t>
      </w:r>
      <w:r w:rsidRPr="00E77149">
        <w:rPr>
          <w:rFonts w:ascii="Garamond" w:hAnsi="Garamond" w:cs="Arial"/>
          <w:sz w:val="20"/>
          <w:szCs w:val="20"/>
        </w:rPr>
        <w:t xml:space="preserve">w postaci elektronicznej opatrzonej </w:t>
      </w:r>
      <w:r w:rsidRPr="00E7714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77149">
        <w:rPr>
          <w:rFonts w:ascii="Garamond" w:hAnsi="Garamond"/>
          <w:sz w:val="20"/>
          <w:szCs w:val="20"/>
        </w:rPr>
        <w:t xml:space="preserve"> </w:t>
      </w:r>
      <w:r w:rsidRPr="00E77149">
        <w:rPr>
          <w:rFonts w:ascii="Garamond" w:hAnsi="Garamond"/>
          <w:sz w:val="20"/>
          <w:szCs w:val="20"/>
        </w:rPr>
        <w:t>r</w:t>
      </w:r>
      <w:r w:rsidR="00B34DEA" w:rsidRPr="00E77149">
        <w:rPr>
          <w:rFonts w:ascii="Garamond" w:hAnsi="Garamond"/>
          <w:sz w:val="20"/>
          <w:szCs w:val="20"/>
        </w:rPr>
        <w:t>.</w:t>
      </w:r>
      <w:r w:rsidRPr="00E77149">
        <w:rPr>
          <w:rFonts w:ascii="Garamond" w:hAnsi="Garamond"/>
          <w:sz w:val="20"/>
          <w:szCs w:val="20"/>
        </w:rPr>
        <w:t xml:space="preserve"> o usługach zaufania oraz identyfikacji elektronicznej</w:t>
      </w:r>
      <w:r w:rsidR="00B34DEA" w:rsidRPr="00E77149">
        <w:rPr>
          <w:rFonts w:ascii="Garamond" w:hAnsi="Garamond"/>
          <w:sz w:val="20"/>
          <w:szCs w:val="20"/>
        </w:rPr>
        <w:t>.</w:t>
      </w:r>
    </w:p>
    <w:p w14:paraId="6FF2619D" w14:textId="7A5D0BB7" w:rsidR="006372E3" w:rsidRPr="00371326" w:rsidRDefault="009046AB" w:rsidP="00371326">
      <w:pPr>
        <w:spacing w:line="276" w:lineRule="auto"/>
        <w:jc w:val="both"/>
        <w:rPr>
          <w:rFonts w:ascii="Garamond" w:hAnsi="Garamond"/>
          <w:sz w:val="20"/>
          <w:szCs w:val="20"/>
        </w:rPr>
      </w:pPr>
      <w:r w:rsidRPr="00371326">
        <w:rPr>
          <w:rFonts w:ascii="Garamond" w:hAnsi="Garamond"/>
          <w:sz w:val="20"/>
          <w:szCs w:val="20"/>
        </w:rPr>
        <w:t>2</w:t>
      </w:r>
      <w:r w:rsidR="00E77149">
        <w:rPr>
          <w:rFonts w:ascii="Garamond" w:hAnsi="Garamond"/>
          <w:sz w:val="20"/>
          <w:szCs w:val="20"/>
        </w:rPr>
        <w:t>2</w:t>
      </w:r>
      <w:r w:rsidRPr="00371326">
        <w:rPr>
          <w:rFonts w:ascii="Garamond" w:hAnsi="Garamond"/>
          <w:sz w:val="20"/>
          <w:szCs w:val="20"/>
        </w:rPr>
        <w:t>.</w:t>
      </w:r>
      <w:r w:rsidRPr="00371326">
        <w:rPr>
          <w:rFonts w:ascii="Garamond" w:hAnsi="Garamond"/>
          <w:sz w:val="20"/>
          <w:szCs w:val="20"/>
        </w:rPr>
        <w:tab/>
        <w:t xml:space="preserve">UWAGA!!!!!!!!!!!!!!! </w:t>
      </w:r>
      <w:r w:rsidRPr="00371326">
        <w:rPr>
          <w:rFonts w:ascii="Garamond" w:hAnsi="Garamond" w:cs="Garamond"/>
          <w:sz w:val="20"/>
          <w:szCs w:val="20"/>
        </w:rPr>
        <w:t xml:space="preserve">Wzór JEDZ dostępny jest pod </w:t>
      </w:r>
      <w:proofErr w:type="gramStart"/>
      <w:r w:rsidRPr="00371326">
        <w:rPr>
          <w:rFonts w:ascii="Garamond" w:hAnsi="Garamond" w:cs="Garamond"/>
          <w:sz w:val="20"/>
          <w:szCs w:val="20"/>
        </w:rPr>
        <w:t>linkiem</w:t>
      </w:r>
      <w:r w:rsidRPr="00371326">
        <w:rPr>
          <w:rFonts w:ascii="Garamond" w:eastAsia="Calibri" w:hAnsi="Garamond" w:cs="Garamond"/>
          <w:b/>
          <w:bCs/>
          <w:sz w:val="20"/>
          <w:szCs w:val="20"/>
        </w:rPr>
        <w:t xml:space="preserve"> :</w:t>
      </w:r>
      <w:proofErr w:type="gramEnd"/>
      <w:r w:rsidRPr="00371326">
        <w:rPr>
          <w:rFonts w:ascii="Garamond" w:hAnsi="Garamond"/>
          <w:sz w:val="20"/>
          <w:szCs w:val="20"/>
        </w:rPr>
        <w:t xml:space="preserve"> </w:t>
      </w:r>
      <w:hyperlink r:id="rId12" w:history="1">
        <w:r w:rsidR="006372E3" w:rsidRPr="00371326">
          <w:rPr>
            <w:rStyle w:val="Hipercze"/>
            <w:rFonts w:ascii="Garamond" w:hAnsi="Garamond"/>
            <w:color w:val="auto"/>
            <w:sz w:val="20"/>
            <w:szCs w:val="20"/>
          </w:rPr>
          <w:t>https://www.gov.pl/web/uzp/jednolity-europejski-dokument-zamowienia</w:t>
        </w:r>
      </w:hyperlink>
    </w:p>
    <w:p w14:paraId="3F97E54B" w14:textId="71D16CE8" w:rsidR="009046AB" w:rsidRPr="00371326" w:rsidRDefault="009046AB" w:rsidP="00371326">
      <w:pPr>
        <w:spacing w:line="276" w:lineRule="auto"/>
        <w:jc w:val="both"/>
        <w:rPr>
          <w:rFonts w:ascii="Garamond" w:hAnsi="Garamond"/>
          <w:b/>
          <w:sz w:val="20"/>
          <w:szCs w:val="20"/>
        </w:rPr>
      </w:pPr>
      <w:r w:rsidRPr="00371326">
        <w:rPr>
          <w:rFonts w:ascii="Garamond" w:hAnsi="Garamond"/>
          <w:b/>
          <w:sz w:val="20"/>
          <w:szCs w:val="20"/>
        </w:rPr>
        <w:t>2</w:t>
      </w:r>
      <w:r w:rsidR="00E77149">
        <w:rPr>
          <w:rFonts w:ascii="Garamond" w:hAnsi="Garamond"/>
          <w:b/>
          <w:sz w:val="20"/>
          <w:szCs w:val="20"/>
        </w:rPr>
        <w:t>3</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7"/>
      <w:r w:rsidRPr="00371326">
        <w:rPr>
          <w:rFonts w:ascii="Garamond" w:hAnsi="Garamond" w:cs="Garamond"/>
          <w:b/>
          <w:bCs/>
          <w:sz w:val="20"/>
          <w:szCs w:val="20"/>
        </w:rPr>
        <w:t xml:space="preserve"> </w:t>
      </w:r>
    </w:p>
    <w:p w14:paraId="41445652" w14:textId="556CA091"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A96E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371326">
        <w:rPr>
          <w:rFonts w:ascii="Garamond" w:hAnsi="Garamond" w:cs="Calibri"/>
          <w:kern w:val="0"/>
          <w:sz w:val="20"/>
          <w:szCs w:val="20"/>
          <w:lang w:eastAsia="pl-PL"/>
        </w:rPr>
        <w:t xml:space="preserve">pocztą elektroniczną na adres e-mail: </w:t>
      </w:r>
      <w:hyperlink r:id="rId13"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A96E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lastRenderedPageBreak/>
        <w:t xml:space="preserve">za pomocą </w:t>
      </w:r>
      <w:r w:rsidRPr="00371326">
        <w:rPr>
          <w:rFonts w:ascii="Garamond" w:hAnsi="Garamond" w:cs="Calibri"/>
          <w:kern w:val="0"/>
          <w:sz w:val="20"/>
          <w:szCs w:val="20"/>
          <w:lang w:eastAsia="pl-PL"/>
        </w:rPr>
        <w:t xml:space="preserve">Platformy e-Zamówienia, która jest dostępna pod adresem </w:t>
      </w:r>
      <w:hyperlink r:id="rId14" w:history="1">
        <w:r w:rsidRPr="00371326">
          <w:rPr>
            <w:rFonts w:ascii="Garamond" w:hAnsi="Garamond" w:cs="Calibri"/>
            <w:kern w:val="0"/>
            <w:sz w:val="20"/>
            <w:szCs w:val="20"/>
            <w:u w:val="single"/>
            <w:lang w:eastAsia="pl-PL"/>
          </w:rPr>
          <w:t>https://ezamowienia.gov.pl</w:t>
        </w:r>
      </w:hyperlink>
      <w:bookmarkEnd w:id="8"/>
      <w:r w:rsidRPr="00371326">
        <w:rPr>
          <w:rFonts w:ascii="Garamond" w:hAnsi="Garamond" w:cs="Calibri"/>
          <w:kern w:val="0"/>
          <w:sz w:val="20"/>
          <w:szCs w:val="20"/>
          <w:lang w:eastAsia="pl-PL"/>
        </w:rPr>
        <w:t>.</w:t>
      </w:r>
    </w:p>
    <w:p w14:paraId="59995AA1"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5"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w:t>
      </w:r>
      <w:proofErr w:type="spellStart"/>
      <w:r w:rsidRPr="00371326">
        <w:rPr>
          <w:rFonts w:ascii="Garamond" w:hAnsi="Garamond" w:cs="Arial"/>
          <w:sz w:val="20"/>
          <w:szCs w:val="20"/>
        </w:rPr>
        <w:t>odwzorowań</w:t>
      </w:r>
      <w:proofErr w:type="spellEnd"/>
      <w:r w:rsidRPr="00371326">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371326" w:rsidRDefault="009046AB" w:rsidP="00371326">
      <w:pPr>
        <w:tabs>
          <w:tab w:val="left" w:pos="0"/>
        </w:tabs>
        <w:spacing w:line="276" w:lineRule="auto"/>
        <w:rPr>
          <w:rFonts w:ascii="Garamond" w:hAnsi="Garamond" w:cs="Garamond"/>
          <w:b/>
          <w:bCs/>
          <w:sz w:val="20"/>
          <w:szCs w:val="20"/>
        </w:rPr>
      </w:pPr>
      <w:r w:rsidRPr="00371326">
        <w:rPr>
          <w:rFonts w:ascii="Garamond" w:hAnsi="Garamond"/>
          <w:b/>
          <w:bCs/>
          <w:sz w:val="20"/>
          <w:szCs w:val="20"/>
        </w:rPr>
        <w:t>MIEJSCE ORAZ TERMIN SKŁADANIA I OTWARCIA OFERT:</w:t>
      </w:r>
    </w:p>
    <w:p w14:paraId="7132E321"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złożyć tylko jedną ofertę.</w:t>
      </w:r>
    </w:p>
    <w:p w14:paraId="48405975" w14:textId="06C07F81" w:rsidR="009046AB" w:rsidRPr="005309F4"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5309F4">
        <w:rPr>
          <w:rFonts w:ascii="Garamond" w:hAnsi="Garamond" w:cs="Arial"/>
          <w:color w:val="C00000"/>
          <w:sz w:val="20"/>
          <w:szCs w:val="20"/>
        </w:rPr>
        <w:t xml:space="preserve">Ofertę wraz z wymaganymi dokumentami należy złożyć w terminie </w:t>
      </w:r>
      <w:r w:rsidRPr="005309F4">
        <w:rPr>
          <w:rFonts w:ascii="Garamond" w:hAnsi="Garamond" w:cs="Arial"/>
          <w:b/>
          <w:bCs/>
          <w:color w:val="C00000"/>
          <w:sz w:val="20"/>
          <w:szCs w:val="20"/>
        </w:rPr>
        <w:t xml:space="preserve">do dnia </w:t>
      </w:r>
      <w:r w:rsidR="00F964A8">
        <w:rPr>
          <w:rFonts w:ascii="Garamond" w:hAnsi="Garamond" w:cs="Arial"/>
          <w:b/>
          <w:bCs/>
          <w:color w:val="C00000"/>
          <w:sz w:val="20"/>
          <w:szCs w:val="20"/>
        </w:rPr>
        <w:t>23</w:t>
      </w:r>
      <w:r w:rsidR="00614E75" w:rsidRPr="005309F4">
        <w:rPr>
          <w:rFonts w:ascii="Garamond" w:hAnsi="Garamond" w:cs="Arial"/>
          <w:b/>
          <w:bCs/>
          <w:color w:val="C00000"/>
          <w:sz w:val="20"/>
          <w:szCs w:val="20"/>
        </w:rPr>
        <w:t>.</w:t>
      </w:r>
      <w:r w:rsidR="008630ED" w:rsidRPr="005309F4">
        <w:rPr>
          <w:rFonts w:ascii="Garamond" w:hAnsi="Garamond" w:cs="Arial"/>
          <w:b/>
          <w:bCs/>
          <w:color w:val="C00000"/>
          <w:sz w:val="20"/>
          <w:szCs w:val="20"/>
        </w:rPr>
        <w:t>01</w:t>
      </w:r>
      <w:r w:rsidR="00614E75" w:rsidRPr="005309F4">
        <w:rPr>
          <w:rFonts w:ascii="Garamond" w:hAnsi="Garamond" w:cs="Arial"/>
          <w:b/>
          <w:bCs/>
          <w:color w:val="C00000"/>
          <w:sz w:val="20"/>
          <w:szCs w:val="20"/>
        </w:rPr>
        <w:t>.202</w:t>
      </w:r>
      <w:r w:rsidR="008630ED" w:rsidRPr="005309F4">
        <w:rPr>
          <w:rFonts w:ascii="Garamond" w:hAnsi="Garamond" w:cs="Arial"/>
          <w:b/>
          <w:bCs/>
          <w:color w:val="C00000"/>
          <w:sz w:val="20"/>
          <w:szCs w:val="20"/>
        </w:rPr>
        <w:t>6</w:t>
      </w:r>
      <w:r w:rsidR="00BF1D27" w:rsidRPr="005309F4">
        <w:rPr>
          <w:rFonts w:ascii="Garamond" w:hAnsi="Garamond" w:cs="Arial"/>
          <w:b/>
          <w:bCs/>
          <w:color w:val="C00000"/>
          <w:sz w:val="20"/>
          <w:szCs w:val="20"/>
        </w:rPr>
        <w:t xml:space="preserve"> </w:t>
      </w:r>
      <w:r w:rsidR="00D9615D" w:rsidRPr="005309F4">
        <w:rPr>
          <w:rFonts w:ascii="Garamond" w:hAnsi="Garamond" w:cs="Arial"/>
          <w:b/>
          <w:bCs/>
          <w:color w:val="C00000"/>
          <w:sz w:val="20"/>
          <w:szCs w:val="20"/>
        </w:rPr>
        <w:t>roku</w:t>
      </w:r>
      <w:r w:rsidRPr="005309F4">
        <w:rPr>
          <w:rFonts w:ascii="Garamond" w:hAnsi="Garamond" w:cs="Arial"/>
          <w:b/>
          <w:bCs/>
          <w:color w:val="C00000"/>
          <w:sz w:val="20"/>
          <w:szCs w:val="20"/>
        </w:rPr>
        <w:t xml:space="preserve"> do godziny </w:t>
      </w:r>
      <w:r w:rsidR="00125459" w:rsidRPr="005309F4">
        <w:rPr>
          <w:rFonts w:ascii="Garamond" w:hAnsi="Garamond" w:cs="Arial"/>
          <w:b/>
          <w:bCs/>
          <w:color w:val="C00000"/>
          <w:sz w:val="20"/>
          <w:szCs w:val="20"/>
        </w:rPr>
        <w:t>08</w:t>
      </w:r>
      <w:r w:rsidRPr="005309F4">
        <w:rPr>
          <w:rFonts w:ascii="Garamond" w:hAnsi="Garamond" w:cs="Arial"/>
          <w:b/>
          <w:bCs/>
          <w:color w:val="C00000"/>
          <w:sz w:val="20"/>
          <w:szCs w:val="20"/>
        </w:rPr>
        <w:t>:00.</w:t>
      </w:r>
    </w:p>
    <w:p w14:paraId="67B4A9B4" w14:textId="06DE8289" w:rsidR="009046AB" w:rsidRPr="005309F4"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5309F4">
        <w:rPr>
          <w:rFonts w:ascii="Garamond" w:hAnsi="Garamond" w:cs="Arial"/>
          <w:bCs/>
          <w:color w:val="C00000"/>
          <w:sz w:val="20"/>
          <w:szCs w:val="20"/>
        </w:rPr>
        <w:t>Otwarcie ofert nastąpi</w:t>
      </w:r>
      <w:r w:rsidRPr="005309F4">
        <w:rPr>
          <w:rFonts w:ascii="Garamond" w:hAnsi="Garamond" w:cs="Arial"/>
          <w:b/>
          <w:bCs/>
          <w:color w:val="C00000"/>
          <w:sz w:val="20"/>
          <w:szCs w:val="20"/>
        </w:rPr>
        <w:t xml:space="preserve"> </w:t>
      </w:r>
      <w:r w:rsidR="00F964A8">
        <w:rPr>
          <w:rFonts w:ascii="Garamond" w:hAnsi="Garamond" w:cs="Arial"/>
          <w:b/>
          <w:bCs/>
          <w:color w:val="C00000"/>
          <w:sz w:val="20"/>
          <w:szCs w:val="20"/>
        </w:rPr>
        <w:t>23</w:t>
      </w:r>
      <w:r w:rsidR="00614E75" w:rsidRPr="005309F4">
        <w:rPr>
          <w:rFonts w:ascii="Garamond" w:hAnsi="Garamond" w:cs="Arial"/>
          <w:b/>
          <w:bCs/>
          <w:color w:val="C00000"/>
          <w:sz w:val="20"/>
          <w:szCs w:val="20"/>
        </w:rPr>
        <w:t>.</w:t>
      </w:r>
      <w:r w:rsidR="008630ED" w:rsidRPr="005309F4">
        <w:rPr>
          <w:rFonts w:ascii="Garamond" w:hAnsi="Garamond" w:cs="Arial"/>
          <w:b/>
          <w:bCs/>
          <w:color w:val="C00000"/>
          <w:sz w:val="20"/>
          <w:szCs w:val="20"/>
        </w:rPr>
        <w:t>01</w:t>
      </w:r>
      <w:r w:rsidR="00614E75" w:rsidRPr="005309F4">
        <w:rPr>
          <w:rFonts w:ascii="Garamond" w:hAnsi="Garamond" w:cs="Arial"/>
          <w:b/>
          <w:bCs/>
          <w:color w:val="C00000"/>
          <w:sz w:val="20"/>
          <w:szCs w:val="20"/>
        </w:rPr>
        <w:t>.202</w:t>
      </w:r>
      <w:r w:rsidR="008630ED" w:rsidRPr="005309F4">
        <w:rPr>
          <w:rFonts w:ascii="Garamond" w:hAnsi="Garamond" w:cs="Arial"/>
          <w:b/>
          <w:bCs/>
          <w:color w:val="C00000"/>
          <w:sz w:val="20"/>
          <w:szCs w:val="20"/>
        </w:rPr>
        <w:t>6</w:t>
      </w:r>
      <w:r w:rsidRPr="005309F4">
        <w:rPr>
          <w:rFonts w:ascii="Garamond" w:hAnsi="Garamond" w:cs="Arial"/>
          <w:b/>
          <w:bCs/>
          <w:color w:val="C00000"/>
          <w:sz w:val="20"/>
          <w:szCs w:val="20"/>
        </w:rPr>
        <w:t xml:space="preserve"> r., o godz.09:</w:t>
      </w:r>
      <w:r w:rsidR="00125459" w:rsidRPr="005309F4">
        <w:rPr>
          <w:rFonts w:ascii="Garamond" w:hAnsi="Garamond" w:cs="Arial"/>
          <w:b/>
          <w:bCs/>
          <w:color w:val="C00000"/>
          <w:sz w:val="20"/>
          <w:szCs w:val="20"/>
        </w:rPr>
        <w:t>0</w:t>
      </w:r>
      <w:r w:rsidRPr="005309F4">
        <w:rPr>
          <w:rFonts w:ascii="Garamond" w:hAnsi="Garamond" w:cs="Arial"/>
          <w:b/>
          <w:bCs/>
          <w:color w:val="C00000"/>
          <w:sz w:val="20"/>
          <w:szCs w:val="20"/>
        </w:rPr>
        <w:t>0</w:t>
      </w:r>
      <w:r w:rsidRPr="005309F4">
        <w:rPr>
          <w:rFonts w:ascii="Garamond" w:hAnsi="Garamond" w:cs="Arial"/>
          <w:color w:val="C00000"/>
          <w:sz w:val="20"/>
          <w:szCs w:val="20"/>
        </w:rPr>
        <w:t xml:space="preserve"> przy użyciu systemu teleinformatycznego.</w:t>
      </w:r>
    </w:p>
    <w:p w14:paraId="18DF542E"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71326">
        <w:rPr>
          <w:rFonts w:ascii="Garamond" w:hAnsi="Garamond" w:cs="Arial"/>
          <w:sz w:val="20"/>
          <w:szCs w:val="20"/>
        </w:rPr>
        <w:t>drag&amp;drop</w:t>
      </w:r>
      <w:proofErr w:type="spellEnd"/>
      <w:r w:rsidRPr="00371326">
        <w:rPr>
          <w:rFonts w:ascii="Garamond" w:hAnsi="Garamond" w:cs="Arial"/>
          <w:sz w:val="20"/>
          <w:szCs w:val="20"/>
        </w:rPr>
        <w:t xml:space="preserve"> („przeciągnij” i „upuść”) służące do dodawania plików.</w:t>
      </w:r>
    </w:p>
    <w:p w14:paraId="4AAD30DE"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371326">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A96E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A96E6D">
      <w:pPr>
        <w:numPr>
          <w:ilvl w:val="0"/>
          <w:numId w:val="96"/>
        </w:numPr>
        <w:spacing w:line="276" w:lineRule="auto"/>
        <w:jc w:val="both"/>
        <w:rPr>
          <w:rFonts w:ascii="Garamond" w:hAnsi="Garamond" w:cs="Arial"/>
          <w:vanish/>
          <w:sz w:val="20"/>
          <w:szCs w:val="20"/>
        </w:rPr>
      </w:pPr>
    </w:p>
    <w:p w14:paraId="34EC2836" w14:textId="77777777" w:rsidR="009046AB" w:rsidRPr="00371326" w:rsidRDefault="009046AB" w:rsidP="00A96E6D">
      <w:pPr>
        <w:numPr>
          <w:ilvl w:val="0"/>
          <w:numId w:val="96"/>
        </w:numPr>
        <w:spacing w:line="276" w:lineRule="auto"/>
        <w:jc w:val="both"/>
        <w:rPr>
          <w:rFonts w:ascii="Garamond" w:hAnsi="Garamond" w:cs="Arial"/>
          <w:vanish/>
          <w:sz w:val="20"/>
          <w:szCs w:val="20"/>
        </w:rPr>
      </w:pPr>
    </w:p>
    <w:p w14:paraId="62CF7BED" w14:textId="55EAA963" w:rsidR="009046AB" w:rsidRPr="00371326" w:rsidRDefault="00E77149" w:rsidP="00371326">
      <w:pPr>
        <w:spacing w:line="276" w:lineRule="auto"/>
        <w:rPr>
          <w:rFonts w:ascii="Garamond" w:hAnsi="Garamond"/>
          <w:b/>
          <w:bCs/>
          <w:sz w:val="20"/>
          <w:szCs w:val="20"/>
        </w:rPr>
      </w:pPr>
      <w:r>
        <w:rPr>
          <w:rFonts w:ascii="Garamond" w:hAnsi="Garamond"/>
          <w:b/>
          <w:bCs/>
          <w:sz w:val="20"/>
          <w:szCs w:val="20"/>
        </w:rPr>
        <w:t xml:space="preserve">40.  </w:t>
      </w:r>
      <w:r w:rsidR="009046AB" w:rsidRPr="00371326">
        <w:rPr>
          <w:rFonts w:ascii="Garamond" w:hAnsi="Garamond"/>
          <w:b/>
          <w:bCs/>
          <w:sz w:val="20"/>
          <w:szCs w:val="20"/>
        </w:rPr>
        <w:t>TERMIN ZWIĄZANIA OFERTĄ.</w:t>
      </w:r>
    </w:p>
    <w:p w14:paraId="4CD22AE8" w14:textId="77777777" w:rsidR="009046AB" w:rsidRPr="00371326" w:rsidRDefault="009046AB" w:rsidP="00A96E6D">
      <w:pPr>
        <w:numPr>
          <w:ilvl w:val="0"/>
          <w:numId w:val="82"/>
        </w:numPr>
        <w:spacing w:line="276" w:lineRule="auto"/>
        <w:jc w:val="both"/>
        <w:rPr>
          <w:rFonts w:ascii="Garamond" w:hAnsi="Garamond" w:cs="Garamond"/>
          <w:vanish/>
          <w:sz w:val="20"/>
          <w:szCs w:val="20"/>
        </w:rPr>
      </w:pPr>
    </w:p>
    <w:p w14:paraId="35C4F121" w14:textId="77777777" w:rsidR="009046AB" w:rsidRPr="00371326" w:rsidRDefault="009046AB" w:rsidP="00A96E6D">
      <w:pPr>
        <w:numPr>
          <w:ilvl w:val="0"/>
          <w:numId w:val="82"/>
        </w:numPr>
        <w:spacing w:line="276" w:lineRule="auto"/>
        <w:jc w:val="both"/>
        <w:rPr>
          <w:rFonts w:ascii="Garamond" w:hAnsi="Garamond" w:cs="Garamond"/>
          <w:vanish/>
          <w:sz w:val="20"/>
          <w:szCs w:val="20"/>
        </w:rPr>
      </w:pPr>
    </w:p>
    <w:p w14:paraId="5F635993" w14:textId="7B3E6E61" w:rsidR="009046AB" w:rsidRPr="005309F4" w:rsidRDefault="009046AB" w:rsidP="00A96E6D">
      <w:pPr>
        <w:pStyle w:val="Standard"/>
        <w:numPr>
          <w:ilvl w:val="1"/>
          <w:numId w:val="142"/>
        </w:numPr>
        <w:spacing w:line="276" w:lineRule="auto"/>
        <w:ind w:left="0" w:firstLine="0"/>
        <w:jc w:val="both"/>
        <w:rPr>
          <w:rFonts w:ascii="Garamond" w:hAnsi="Garamond"/>
          <w:color w:val="C00000"/>
          <w:sz w:val="20"/>
          <w:szCs w:val="20"/>
        </w:rPr>
      </w:pPr>
      <w:r w:rsidRPr="005309F4">
        <w:rPr>
          <w:rFonts w:ascii="Garamond" w:hAnsi="Garamond" w:cs="Garamond"/>
          <w:color w:val="C00000"/>
          <w:sz w:val="20"/>
          <w:szCs w:val="20"/>
        </w:rPr>
        <w:t xml:space="preserve">Termin związania ofertą wynosi </w:t>
      </w:r>
      <w:r w:rsidR="006372E3" w:rsidRPr="005309F4">
        <w:rPr>
          <w:rFonts w:ascii="Garamond" w:hAnsi="Garamond" w:cs="Garamond"/>
          <w:color w:val="C00000"/>
          <w:sz w:val="20"/>
          <w:szCs w:val="20"/>
        </w:rPr>
        <w:t>6</w:t>
      </w:r>
      <w:r w:rsidRPr="005309F4">
        <w:rPr>
          <w:rFonts w:ascii="Garamond" w:hAnsi="Garamond" w:cs="Garamond"/>
          <w:color w:val="C00000"/>
          <w:sz w:val="20"/>
          <w:szCs w:val="20"/>
        </w:rPr>
        <w:t xml:space="preserve">0 dni. Bieg terminu związania ofertą rozpoczyna się wraz z upływem terminu składania ofert i kończy się </w:t>
      </w:r>
      <w:r w:rsidR="00F964A8" w:rsidRPr="00F964A8">
        <w:rPr>
          <w:rFonts w:ascii="Garamond" w:hAnsi="Garamond" w:cs="Garamond"/>
          <w:b/>
          <w:bCs/>
          <w:color w:val="C00000"/>
          <w:sz w:val="20"/>
          <w:szCs w:val="20"/>
        </w:rPr>
        <w:t>23</w:t>
      </w:r>
      <w:r w:rsidR="00614E75" w:rsidRPr="00F964A8">
        <w:rPr>
          <w:rFonts w:ascii="Garamond" w:hAnsi="Garamond" w:cs="Garamond"/>
          <w:b/>
          <w:bCs/>
          <w:color w:val="C00000"/>
          <w:sz w:val="20"/>
          <w:szCs w:val="20"/>
        </w:rPr>
        <w:t>.</w:t>
      </w:r>
      <w:r w:rsidR="00B66B71" w:rsidRPr="00F964A8">
        <w:rPr>
          <w:rFonts w:ascii="Garamond" w:hAnsi="Garamond" w:cs="Garamond"/>
          <w:b/>
          <w:bCs/>
          <w:color w:val="C00000"/>
          <w:sz w:val="20"/>
          <w:szCs w:val="20"/>
        </w:rPr>
        <w:t>0</w:t>
      </w:r>
      <w:r w:rsidR="008630ED" w:rsidRPr="00F964A8">
        <w:rPr>
          <w:rFonts w:ascii="Garamond" w:hAnsi="Garamond" w:cs="Garamond"/>
          <w:b/>
          <w:bCs/>
          <w:color w:val="C00000"/>
          <w:sz w:val="20"/>
          <w:szCs w:val="20"/>
        </w:rPr>
        <w:t>3</w:t>
      </w:r>
      <w:r w:rsidR="00614E75" w:rsidRPr="00F964A8">
        <w:rPr>
          <w:rFonts w:ascii="Garamond" w:hAnsi="Garamond" w:cs="Garamond"/>
          <w:b/>
          <w:bCs/>
          <w:color w:val="C00000"/>
          <w:sz w:val="20"/>
          <w:szCs w:val="20"/>
        </w:rPr>
        <w:t>.202</w:t>
      </w:r>
      <w:r w:rsidR="00B66B71" w:rsidRPr="00F964A8">
        <w:rPr>
          <w:rFonts w:ascii="Garamond" w:hAnsi="Garamond" w:cs="Garamond"/>
          <w:b/>
          <w:bCs/>
          <w:color w:val="C00000"/>
          <w:sz w:val="20"/>
          <w:szCs w:val="20"/>
        </w:rPr>
        <w:t>6</w:t>
      </w:r>
      <w:r w:rsidRPr="00F964A8">
        <w:rPr>
          <w:rFonts w:ascii="Garamond" w:hAnsi="Garamond" w:cs="Garamond"/>
          <w:b/>
          <w:bCs/>
          <w:color w:val="C00000"/>
          <w:sz w:val="20"/>
          <w:szCs w:val="20"/>
        </w:rPr>
        <w:t xml:space="preserve"> roku</w:t>
      </w:r>
      <w:r w:rsidRPr="005309F4">
        <w:rPr>
          <w:rFonts w:ascii="Garamond" w:hAnsi="Garamond" w:cs="Garamond"/>
          <w:b/>
          <w:bCs/>
          <w:color w:val="C00000"/>
          <w:sz w:val="20"/>
          <w:szCs w:val="20"/>
        </w:rPr>
        <w:t>.</w:t>
      </w:r>
      <w:r w:rsidRPr="005309F4">
        <w:rPr>
          <w:rFonts w:ascii="Garamond" w:hAnsi="Garamond" w:cs="Garamond"/>
          <w:color w:val="C00000"/>
          <w:sz w:val="20"/>
          <w:szCs w:val="20"/>
        </w:rPr>
        <w:t xml:space="preserve"> </w:t>
      </w:r>
    </w:p>
    <w:p w14:paraId="01704D66" w14:textId="5B514552" w:rsidR="009046AB" w:rsidRPr="00371326" w:rsidRDefault="009046AB" w:rsidP="00A96E6D">
      <w:pPr>
        <w:pStyle w:val="Standard"/>
        <w:numPr>
          <w:ilvl w:val="1"/>
          <w:numId w:val="142"/>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w:t>
      </w:r>
      <w:proofErr w:type="gramStart"/>
      <w:r w:rsidRPr="00371326">
        <w:rPr>
          <w:rFonts w:ascii="Garamond" w:hAnsi="Garamond" w:cs="Arial"/>
          <w:sz w:val="20"/>
          <w:szCs w:val="20"/>
        </w:rPr>
        <w:t>ofertą,  o</w:t>
      </w:r>
      <w:proofErr w:type="gramEnd"/>
      <w:r w:rsidRPr="00371326">
        <w:rPr>
          <w:rFonts w:ascii="Garamond" w:hAnsi="Garamond" w:cs="Arial"/>
          <w:sz w:val="20"/>
          <w:szCs w:val="20"/>
        </w:rPr>
        <w:t xml:space="preserve"> którym mowa w pkt </w:t>
      </w:r>
      <w:r w:rsidR="00E77149">
        <w:rPr>
          <w:rFonts w:ascii="Garamond" w:hAnsi="Garamond" w:cs="Arial"/>
          <w:sz w:val="20"/>
          <w:szCs w:val="20"/>
        </w:rPr>
        <w:t>40</w:t>
      </w:r>
      <w:r w:rsidRPr="00371326">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371326" w:rsidRDefault="009046AB" w:rsidP="00A96E6D">
      <w:pPr>
        <w:pStyle w:val="Standard"/>
        <w:numPr>
          <w:ilvl w:val="1"/>
          <w:numId w:val="142"/>
        </w:numPr>
        <w:spacing w:line="276" w:lineRule="auto"/>
        <w:ind w:left="0" w:firstLine="0"/>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371326" w:rsidRDefault="009046AB" w:rsidP="00A96E6D">
      <w:pPr>
        <w:pStyle w:val="Standard"/>
        <w:numPr>
          <w:ilvl w:val="1"/>
          <w:numId w:val="142"/>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 xml:space="preserve">.1, następuje wraz z przedłużeniem okresu ważności wadium </w:t>
      </w:r>
      <w:proofErr w:type="gramStart"/>
      <w:r w:rsidRPr="00371326">
        <w:rPr>
          <w:rFonts w:ascii="Garamond" w:hAnsi="Garamond" w:cs="Arial"/>
          <w:sz w:val="20"/>
          <w:szCs w:val="20"/>
        </w:rPr>
        <w:t>albo,</w:t>
      </w:r>
      <w:proofErr w:type="gramEnd"/>
      <w:r w:rsidRPr="00371326">
        <w:rPr>
          <w:rFonts w:ascii="Garamond" w:hAnsi="Garamond" w:cs="Arial"/>
          <w:sz w:val="20"/>
          <w:szCs w:val="20"/>
        </w:rPr>
        <w:t xml:space="preserve"> jeżeli nie jest to możliwe, z wniesieniem nowego wadium na przedłużony okres związania ofertą.</w:t>
      </w:r>
    </w:p>
    <w:p w14:paraId="1FF594EF" w14:textId="16B447E3" w:rsidR="009046AB" w:rsidRPr="00371326" w:rsidRDefault="00E77149" w:rsidP="00371326">
      <w:pPr>
        <w:spacing w:line="276" w:lineRule="auto"/>
        <w:jc w:val="both"/>
        <w:rPr>
          <w:rFonts w:ascii="Garamond" w:hAnsi="Garamond"/>
          <w:sz w:val="20"/>
          <w:szCs w:val="20"/>
        </w:rPr>
      </w:pPr>
      <w:r>
        <w:rPr>
          <w:rFonts w:ascii="Garamond" w:hAnsi="Garamond" w:cs="Garamond"/>
          <w:b/>
          <w:bCs/>
          <w:sz w:val="20"/>
          <w:szCs w:val="20"/>
        </w:rPr>
        <w:t>41</w:t>
      </w:r>
      <w:r w:rsidR="009046AB" w:rsidRPr="00371326">
        <w:rPr>
          <w:rFonts w:ascii="Garamond" w:hAnsi="Garamond" w:cs="Garamond"/>
          <w:b/>
          <w:bCs/>
          <w:sz w:val="20"/>
          <w:szCs w:val="20"/>
        </w:rPr>
        <w:t>.</w:t>
      </w:r>
      <w:r w:rsidR="009046AB" w:rsidRPr="00371326">
        <w:rPr>
          <w:rFonts w:ascii="Garamond" w:hAnsi="Garamond" w:cs="Garamond"/>
          <w:b/>
          <w:bCs/>
          <w:sz w:val="20"/>
          <w:szCs w:val="20"/>
        </w:rPr>
        <w:tab/>
      </w:r>
      <w:proofErr w:type="gramStart"/>
      <w:r w:rsidR="009046AB" w:rsidRPr="00371326">
        <w:rPr>
          <w:rFonts w:ascii="Garamond" w:hAnsi="Garamond" w:cs="Garamond"/>
          <w:b/>
          <w:bCs/>
          <w:sz w:val="20"/>
          <w:szCs w:val="20"/>
        </w:rPr>
        <w:t>UDZIELANIE  WYJAŚNIEŃ</w:t>
      </w:r>
      <w:proofErr w:type="gramEnd"/>
      <w:r w:rsidR="009046AB" w:rsidRPr="00371326">
        <w:rPr>
          <w:rFonts w:ascii="Garamond" w:hAnsi="Garamond" w:cs="Garamond"/>
          <w:b/>
          <w:bCs/>
          <w:sz w:val="20"/>
          <w:szCs w:val="20"/>
        </w:rPr>
        <w:t xml:space="preserve">  </w:t>
      </w:r>
      <w:proofErr w:type="gramStart"/>
      <w:r w:rsidR="009046AB" w:rsidRPr="00371326">
        <w:rPr>
          <w:rFonts w:ascii="Garamond" w:hAnsi="Garamond" w:cs="Garamond"/>
          <w:b/>
          <w:bCs/>
          <w:sz w:val="20"/>
          <w:szCs w:val="20"/>
        </w:rPr>
        <w:t>ORAZ  DOKONYWANIE</w:t>
      </w:r>
      <w:proofErr w:type="gramEnd"/>
      <w:r w:rsidR="009046AB" w:rsidRPr="00371326">
        <w:rPr>
          <w:rFonts w:ascii="Garamond" w:hAnsi="Garamond" w:cs="Garamond"/>
          <w:b/>
          <w:bCs/>
          <w:sz w:val="20"/>
          <w:szCs w:val="20"/>
        </w:rPr>
        <w:t xml:space="preserve">  MODYFIKACJI DOTYCZĄCYCH SPECYFIKACJI ISTSTOTNYCH WARUNKÓW ZAMÓWIENIA</w:t>
      </w:r>
    </w:p>
    <w:p w14:paraId="2B5F4A8D" w14:textId="77777777" w:rsidR="009046AB" w:rsidRPr="00371326" w:rsidRDefault="009046AB" w:rsidP="00A96E6D">
      <w:pPr>
        <w:numPr>
          <w:ilvl w:val="0"/>
          <w:numId w:val="83"/>
        </w:numPr>
        <w:spacing w:line="276" w:lineRule="auto"/>
        <w:jc w:val="both"/>
        <w:rPr>
          <w:rFonts w:ascii="Garamond" w:hAnsi="Garamond"/>
          <w:vanish/>
          <w:sz w:val="20"/>
          <w:szCs w:val="20"/>
        </w:rPr>
      </w:pPr>
    </w:p>
    <w:p w14:paraId="01BBBFC5" w14:textId="77777777" w:rsidR="009046AB" w:rsidRPr="00371326" w:rsidRDefault="009046AB" w:rsidP="00A96E6D">
      <w:pPr>
        <w:numPr>
          <w:ilvl w:val="0"/>
          <w:numId w:val="83"/>
        </w:numPr>
        <w:spacing w:line="276" w:lineRule="auto"/>
        <w:jc w:val="both"/>
        <w:rPr>
          <w:rFonts w:ascii="Garamond" w:hAnsi="Garamond"/>
          <w:vanish/>
          <w:sz w:val="20"/>
          <w:szCs w:val="20"/>
        </w:rPr>
      </w:pPr>
    </w:p>
    <w:p w14:paraId="1AB8930E" w14:textId="77777777" w:rsidR="009046AB" w:rsidRPr="00E77149" w:rsidRDefault="009046AB" w:rsidP="00A96E6D">
      <w:pPr>
        <w:pStyle w:val="Akapitzlist"/>
        <w:numPr>
          <w:ilvl w:val="0"/>
          <w:numId w:val="143"/>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Zamawiający udzieli wyjaśnień </w:t>
      </w:r>
      <w:r w:rsidRPr="00E7714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77149">
        <w:rPr>
          <w:rFonts w:ascii="Garamond" w:hAnsi="Garamond" w:cs="Arial"/>
          <w:sz w:val="20"/>
          <w:szCs w:val="20"/>
        </w:rPr>
        <w:t xml:space="preserve"> </w:t>
      </w:r>
      <w:r w:rsidRPr="00E77149">
        <w:rPr>
          <w:rFonts w:ascii="Garamond" w:hAnsi="Garamond" w:cs="Arial"/>
          <w:sz w:val="20"/>
          <w:szCs w:val="20"/>
        </w:rPr>
        <w:t xml:space="preserve">którym mowa wart.138ust.2pkt2 Pzp, pod </w:t>
      </w:r>
      <w:proofErr w:type="gramStart"/>
      <w:r w:rsidRPr="00E77149">
        <w:rPr>
          <w:rFonts w:ascii="Garamond" w:hAnsi="Garamond" w:cs="Arial"/>
          <w:sz w:val="20"/>
          <w:szCs w:val="20"/>
        </w:rPr>
        <w:t>warunkiem</w:t>
      </w:r>
      <w:proofErr w:type="gramEnd"/>
      <w:r w:rsidRPr="00E77149">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59469D8F"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6"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Zmiana treści SWZ: W szczególnie uzasadnionych przypadkach, przed upływem terminu składania </w:t>
      </w:r>
      <w:proofErr w:type="gramStart"/>
      <w:r w:rsidRPr="00E77149">
        <w:rPr>
          <w:rFonts w:ascii="Garamond" w:hAnsi="Garamond"/>
          <w:sz w:val="20"/>
          <w:szCs w:val="20"/>
        </w:rPr>
        <w:t>ofert,  Zamawiający</w:t>
      </w:r>
      <w:proofErr w:type="gramEnd"/>
      <w:r w:rsidRPr="00E77149">
        <w:rPr>
          <w:rFonts w:ascii="Garamond" w:hAnsi="Garamond"/>
          <w:sz w:val="20"/>
          <w:szCs w:val="20"/>
        </w:rPr>
        <w:t xml:space="preserve"> może zmienić treść dokumentów składających się na SWZ.</w:t>
      </w:r>
    </w:p>
    <w:p w14:paraId="5D826911" w14:textId="77777777" w:rsidR="00E50E55"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7"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lastRenderedPageBreak/>
        <w:t>Zamawiający przedłuży termin składania ofert, jeżeli w wyniku zmiany treści SWZ niezbędny jest dodatkowy czas na wprowadzenie zmian w ofertach.</w:t>
      </w:r>
    </w:p>
    <w:p w14:paraId="42F7E705" w14:textId="39D2F514"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 xml:space="preserve">42.   </w:t>
      </w:r>
      <w:r w:rsidR="009046AB" w:rsidRPr="00371326">
        <w:rPr>
          <w:rFonts w:ascii="Garamond" w:hAnsi="Garamond" w:cs="Garamond"/>
          <w:b/>
          <w:bCs/>
          <w:sz w:val="20"/>
          <w:szCs w:val="20"/>
        </w:rPr>
        <w:t>OPIS SPOSOBU OBLICZENIA CENY</w:t>
      </w:r>
    </w:p>
    <w:p w14:paraId="400E2D3E"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69DD16F4" w:rsidR="009046AB" w:rsidRPr="00371326" w:rsidRDefault="009046AB" w:rsidP="00A96E6D">
      <w:pPr>
        <w:widowControl w:val="0"/>
        <w:numPr>
          <w:ilvl w:val="1"/>
          <w:numId w:val="84"/>
        </w:numPr>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zamówienia/pakietu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371326">
        <w:rPr>
          <w:rFonts w:ascii="Garamond" w:hAnsi="Garamond" w:cs="Calibri"/>
          <w:sz w:val="20"/>
          <w:szCs w:val="20"/>
        </w:rPr>
        <w:t>Rozliczenia  pomiędzy</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Zamawiającym  a</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Wykonawcą  będą</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prowadzone  w</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walucie  PLN.</w:t>
      </w:r>
      <w:proofErr w:type="gramEnd"/>
      <w:r w:rsidRPr="00371326">
        <w:rPr>
          <w:rFonts w:ascii="Garamond" w:hAnsi="Garamond" w:cs="Calibri"/>
          <w:sz w:val="20"/>
          <w:szCs w:val="20"/>
        </w:rPr>
        <w:t xml:space="preserve">  Nie przewiduje się rozliczeń w walutach obcych.</w:t>
      </w:r>
    </w:p>
    <w:p w14:paraId="41441AF6"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9" w:name="page13"/>
      <w:bookmarkEnd w:id="9"/>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303ABD8A" w:rsidR="009046AB" w:rsidRPr="00371326" w:rsidRDefault="009046AB" w:rsidP="00371326">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371326" w:rsidRDefault="009046AB" w:rsidP="00A96E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A96E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77149" w:rsidRDefault="009046AB" w:rsidP="00E77149">
      <w:pPr>
        <w:widowControl w:val="0"/>
        <w:tabs>
          <w:tab w:val="left" w:pos="0"/>
        </w:tabs>
        <w:suppressAutoHyphens w:val="0"/>
        <w:autoSpaceDN/>
        <w:jc w:val="both"/>
        <w:textAlignment w:val="auto"/>
        <w:rPr>
          <w:rFonts w:ascii="Garamond" w:hAnsi="Garamond"/>
          <w:sz w:val="20"/>
          <w:szCs w:val="20"/>
        </w:rPr>
      </w:pPr>
      <w:r w:rsidRPr="00E77149">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Ocenie ofert podlegają tylko oferty niepodlegające odrzuceniu.</w:t>
      </w:r>
    </w:p>
    <w:p w14:paraId="061EBE4E"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Kryterium oceny ofert i jego znaczenie oraz opis sposobu oceny ofert:</w:t>
      </w:r>
    </w:p>
    <w:p w14:paraId="64776B02" w14:textId="77777777" w:rsidR="009046AB" w:rsidRPr="00371326" w:rsidRDefault="009046AB" w:rsidP="00371326">
      <w:pPr>
        <w:autoSpaceDE w:val="0"/>
        <w:spacing w:line="276" w:lineRule="auto"/>
        <w:rPr>
          <w:rFonts w:ascii="Garamond" w:eastAsia="Garamond-Bold" w:hAnsi="Garamond" w:cs="Garamond-Bold"/>
          <w:b/>
          <w:bCs/>
          <w:sz w:val="20"/>
          <w:szCs w:val="20"/>
        </w:rPr>
      </w:pPr>
    </w:p>
    <w:p w14:paraId="5451202A" w14:textId="45C9C178" w:rsidR="00562E3F" w:rsidRPr="00371326" w:rsidRDefault="00562E3F" w:rsidP="00A96E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371326">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371326"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371326" w:rsidRDefault="0074311E" w:rsidP="00371326">
            <w:pPr>
              <w:pStyle w:val="Standard"/>
              <w:spacing w:line="276" w:lineRule="auto"/>
              <w:jc w:val="both"/>
              <w:rPr>
                <w:rFonts w:ascii="Garamond" w:hAnsi="Garamond" w:cs="Garamond"/>
                <w:b/>
                <w:bCs/>
                <w:sz w:val="20"/>
                <w:szCs w:val="20"/>
              </w:rPr>
            </w:pPr>
          </w:p>
          <w:p w14:paraId="474BCF70" w14:textId="0F8E2044" w:rsidR="00562E3F" w:rsidRPr="00371326" w:rsidRDefault="00562E3F" w:rsidP="00371326">
            <w:pPr>
              <w:pStyle w:val="Standard"/>
              <w:spacing w:line="276" w:lineRule="auto"/>
              <w:jc w:val="both"/>
              <w:rPr>
                <w:rFonts w:ascii="Garamond" w:hAnsi="Garamond" w:cs="Garamond"/>
                <w:b/>
                <w:bCs/>
                <w:sz w:val="20"/>
                <w:szCs w:val="20"/>
              </w:rPr>
            </w:pPr>
            <w:r w:rsidRPr="00371326">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71326" w:rsidRDefault="00562E3F" w:rsidP="00371326">
            <w:pPr>
              <w:pStyle w:val="Standard"/>
              <w:spacing w:line="276" w:lineRule="auto"/>
              <w:jc w:val="both"/>
              <w:rPr>
                <w:rFonts w:ascii="Garamond" w:hAnsi="Garamond"/>
                <w:sz w:val="20"/>
                <w:szCs w:val="20"/>
              </w:rPr>
            </w:pPr>
            <w:r w:rsidRPr="00371326">
              <w:rPr>
                <w:rFonts w:ascii="Garamond" w:hAnsi="Garamond" w:cs="Garamond"/>
                <w:b/>
                <w:bCs/>
                <w:w w:val="94"/>
                <w:sz w:val="20"/>
                <w:szCs w:val="20"/>
              </w:rPr>
              <w:t>WAGA</w:t>
            </w:r>
            <w:r w:rsidRPr="00371326">
              <w:rPr>
                <w:rFonts w:ascii="Garamond" w:hAnsi="Garamond" w:cs="Garamond"/>
                <w:w w:val="94"/>
                <w:sz w:val="20"/>
                <w:szCs w:val="20"/>
              </w:rPr>
              <w:t>:</w:t>
            </w:r>
          </w:p>
        </w:tc>
      </w:tr>
      <w:tr w:rsidR="009E36FD" w:rsidRPr="00371326"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71326" w:rsidRDefault="00562E3F" w:rsidP="00371326">
            <w:pPr>
              <w:pStyle w:val="Standard"/>
              <w:spacing w:line="276" w:lineRule="auto"/>
              <w:jc w:val="both"/>
              <w:rPr>
                <w:rFonts w:ascii="Garamond" w:hAnsi="Garamond" w:cs="Garamond"/>
                <w:bCs/>
                <w:sz w:val="20"/>
                <w:szCs w:val="20"/>
              </w:rPr>
            </w:pPr>
            <w:r w:rsidRPr="00371326">
              <w:rPr>
                <w:rFonts w:ascii="Garamond" w:hAnsi="Garamond" w:cs="Garamond"/>
                <w:bCs/>
                <w:sz w:val="20"/>
                <w:szCs w:val="20"/>
              </w:rPr>
              <w:lastRenderedPageBreak/>
              <w:t>CENA</w:t>
            </w:r>
          </w:p>
        </w:tc>
        <w:tc>
          <w:tcPr>
            <w:tcW w:w="1560" w:type="dxa"/>
            <w:tcMar>
              <w:top w:w="0" w:type="dxa"/>
              <w:left w:w="0" w:type="dxa"/>
              <w:bottom w:w="0" w:type="dxa"/>
              <w:right w:w="0" w:type="dxa"/>
            </w:tcMar>
            <w:vAlign w:val="bottom"/>
          </w:tcPr>
          <w:p w14:paraId="6BD16007" w14:textId="2775D89A" w:rsidR="00562E3F" w:rsidRPr="00371326" w:rsidRDefault="00562E3F" w:rsidP="00371326">
            <w:pPr>
              <w:pStyle w:val="Standard"/>
              <w:spacing w:line="276" w:lineRule="auto"/>
              <w:jc w:val="both"/>
              <w:rPr>
                <w:rFonts w:ascii="Garamond" w:hAnsi="Garamond" w:cs="Garamond"/>
                <w:bCs/>
                <w:w w:val="98"/>
                <w:sz w:val="20"/>
                <w:szCs w:val="20"/>
              </w:rPr>
            </w:pPr>
            <w:r w:rsidRPr="00371326">
              <w:rPr>
                <w:rFonts w:ascii="Garamond" w:hAnsi="Garamond" w:cs="Garamond"/>
                <w:bCs/>
                <w:w w:val="98"/>
                <w:sz w:val="20"/>
                <w:szCs w:val="20"/>
              </w:rPr>
              <w:t xml:space="preserve">- </w:t>
            </w:r>
            <w:r w:rsidR="00104E78">
              <w:rPr>
                <w:rFonts w:ascii="Garamond" w:hAnsi="Garamond" w:cs="Garamond"/>
                <w:bCs/>
                <w:w w:val="98"/>
                <w:sz w:val="20"/>
                <w:szCs w:val="20"/>
              </w:rPr>
              <w:t>10</w:t>
            </w:r>
            <w:r w:rsidRPr="00371326">
              <w:rPr>
                <w:rFonts w:ascii="Garamond" w:hAnsi="Garamond" w:cs="Garamond"/>
                <w:bCs/>
                <w:w w:val="98"/>
                <w:sz w:val="20"/>
                <w:szCs w:val="20"/>
              </w:rPr>
              <w:t>0 %</w:t>
            </w:r>
          </w:p>
        </w:tc>
      </w:tr>
      <w:tr w:rsidR="009E36FD" w:rsidRPr="00371326" w14:paraId="61C3B13F" w14:textId="77777777" w:rsidTr="008E37E2">
        <w:trPr>
          <w:trHeight w:val="346"/>
        </w:trPr>
        <w:tc>
          <w:tcPr>
            <w:tcW w:w="3180" w:type="dxa"/>
            <w:tcMar>
              <w:top w:w="0" w:type="dxa"/>
              <w:left w:w="0" w:type="dxa"/>
              <w:bottom w:w="0" w:type="dxa"/>
              <w:right w:w="0" w:type="dxa"/>
            </w:tcMar>
            <w:vAlign w:val="bottom"/>
          </w:tcPr>
          <w:p w14:paraId="5D8A2D00" w14:textId="3C793836" w:rsidR="00562E3F" w:rsidRPr="005D5E98" w:rsidRDefault="00562E3F" w:rsidP="00371326">
            <w:pPr>
              <w:pStyle w:val="Standard"/>
              <w:spacing w:line="276" w:lineRule="auto"/>
              <w:jc w:val="both"/>
              <w:rPr>
                <w:rFonts w:ascii="Garamond" w:hAnsi="Garamond"/>
                <w:strike/>
                <w:color w:val="C00000"/>
                <w:sz w:val="20"/>
                <w:szCs w:val="20"/>
              </w:rPr>
            </w:pPr>
          </w:p>
        </w:tc>
        <w:tc>
          <w:tcPr>
            <w:tcW w:w="1560" w:type="dxa"/>
            <w:tcMar>
              <w:top w:w="0" w:type="dxa"/>
              <w:left w:w="0" w:type="dxa"/>
              <w:bottom w:w="0" w:type="dxa"/>
              <w:right w:w="0" w:type="dxa"/>
            </w:tcMar>
            <w:vAlign w:val="bottom"/>
          </w:tcPr>
          <w:p w14:paraId="18ED46D9" w14:textId="00CFBC58" w:rsidR="00562E3F" w:rsidRPr="005D5E98" w:rsidRDefault="00562E3F" w:rsidP="00371326">
            <w:pPr>
              <w:pStyle w:val="Standard"/>
              <w:spacing w:line="276" w:lineRule="auto"/>
              <w:jc w:val="both"/>
              <w:rPr>
                <w:rFonts w:ascii="Garamond" w:hAnsi="Garamond" w:cs="Garamond"/>
                <w:strike/>
                <w:color w:val="C00000"/>
                <w:sz w:val="20"/>
                <w:szCs w:val="20"/>
              </w:rPr>
            </w:pPr>
          </w:p>
        </w:tc>
      </w:tr>
    </w:tbl>
    <w:p w14:paraId="2B73A37E"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br w:type="textWrapping" w:clear="all"/>
      </w:r>
    </w:p>
    <w:p w14:paraId="0E53D7F1" w14:textId="77777777" w:rsidR="00562E3F" w:rsidRPr="00371326" w:rsidRDefault="00562E3F" w:rsidP="00A96E6D">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371326">
        <w:rPr>
          <w:rFonts w:ascii="Garamond" w:hAnsi="Garamond"/>
          <w:sz w:val="20"/>
          <w:szCs w:val="20"/>
        </w:rPr>
        <w:t>Oferty będą oceniane w odniesieniu do najkorzystniejszych warunków przedstawionych przez Wykonawców w zakresie każdego ww. kryterium.</w:t>
      </w:r>
    </w:p>
    <w:p w14:paraId="418FF0BF" w14:textId="117D6A7B"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
          <w:bCs/>
          <w:sz w:val="20"/>
          <w:szCs w:val="20"/>
        </w:rPr>
        <w:t>1)</w:t>
      </w:r>
      <w:r w:rsidRPr="00371326">
        <w:rPr>
          <w:rFonts w:ascii="Garamond" w:hAnsi="Garamond" w:cs="Garamond"/>
          <w:b/>
          <w:bCs/>
          <w:sz w:val="20"/>
          <w:szCs w:val="20"/>
        </w:rPr>
        <w:tab/>
        <w:t xml:space="preserve">Kryterium Cena – </w:t>
      </w:r>
      <w:r w:rsidR="00104E78">
        <w:rPr>
          <w:rFonts w:ascii="Garamond" w:hAnsi="Garamond" w:cs="Garamond"/>
          <w:b/>
          <w:bCs/>
          <w:sz w:val="20"/>
          <w:szCs w:val="20"/>
        </w:rPr>
        <w:t>100</w:t>
      </w:r>
      <w:r w:rsidRPr="00371326">
        <w:rPr>
          <w:rFonts w:ascii="Garamond" w:hAnsi="Garamond" w:cs="Garamond"/>
          <w:b/>
          <w:bCs/>
          <w:sz w:val="20"/>
          <w:szCs w:val="20"/>
        </w:rPr>
        <w:t xml:space="preserve"> % znaczenia (</w:t>
      </w:r>
      <w:proofErr w:type="spellStart"/>
      <w:r w:rsidRPr="00371326">
        <w:rPr>
          <w:rFonts w:ascii="Garamond" w:hAnsi="Garamond" w:cs="Garamond"/>
          <w:b/>
          <w:bCs/>
          <w:sz w:val="20"/>
          <w:szCs w:val="20"/>
        </w:rPr>
        <w:t>Wc</w:t>
      </w:r>
      <w:proofErr w:type="spellEnd"/>
      <w:r w:rsidRPr="00371326">
        <w:rPr>
          <w:rFonts w:ascii="Garamond" w:hAnsi="Garamond" w:cs="Garamond"/>
          <w:b/>
          <w:bCs/>
          <w:sz w:val="20"/>
          <w:szCs w:val="20"/>
        </w:rPr>
        <w:t>)</w:t>
      </w:r>
    </w:p>
    <w:p w14:paraId="4A13B211"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Cs/>
          <w:sz w:val="20"/>
          <w:szCs w:val="20"/>
        </w:rPr>
        <w:t>Sposób dokonania oceny wg wzoru:</w:t>
      </w:r>
    </w:p>
    <w:p w14:paraId="70A3187B" w14:textId="3D027C4C" w:rsidR="00562E3F" w:rsidRPr="00371326" w:rsidRDefault="00562E3F" w:rsidP="00371326">
      <w:pPr>
        <w:widowControl w:val="0"/>
        <w:spacing w:line="276" w:lineRule="auto"/>
        <w:jc w:val="both"/>
        <w:rPr>
          <w:rFonts w:ascii="Garamond" w:hAnsi="Garamond" w:cs="Garamond"/>
          <w:bCs/>
          <w:sz w:val="20"/>
          <w:szCs w:val="20"/>
        </w:rPr>
      </w:pPr>
      <w:proofErr w:type="spellStart"/>
      <w:r w:rsidRPr="00371326">
        <w:rPr>
          <w:rFonts w:ascii="Garamond" w:hAnsi="Garamond" w:cs="Garamond"/>
          <w:bCs/>
          <w:sz w:val="20"/>
          <w:szCs w:val="20"/>
        </w:rPr>
        <w:t>Wc</w:t>
      </w:r>
      <w:proofErr w:type="spellEnd"/>
      <w:r w:rsidRPr="00371326">
        <w:rPr>
          <w:rFonts w:ascii="Garamond" w:hAnsi="Garamond" w:cs="Garamond"/>
          <w:bCs/>
          <w:sz w:val="20"/>
          <w:szCs w:val="20"/>
        </w:rPr>
        <w:t xml:space="preserve"> = </w:t>
      </w:r>
      <w:proofErr w:type="gramStart"/>
      <w:r w:rsidRPr="00371326">
        <w:rPr>
          <w:rFonts w:ascii="Garamond" w:hAnsi="Garamond" w:cs="Garamond"/>
          <w:bCs/>
          <w:sz w:val="20"/>
          <w:szCs w:val="20"/>
        </w:rPr>
        <w:t xml:space="preserve">[( </w:t>
      </w:r>
      <w:proofErr w:type="spellStart"/>
      <w:r w:rsidRPr="00371326">
        <w:rPr>
          <w:rFonts w:ascii="Garamond" w:hAnsi="Garamond" w:cs="Garamond"/>
          <w:bCs/>
          <w:sz w:val="20"/>
          <w:szCs w:val="20"/>
        </w:rPr>
        <w:t>Cn</w:t>
      </w:r>
      <w:proofErr w:type="spellEnd"/>
      <w:proofErr w:type="gramEnd"/>
      <w:r w:rsidRPr="00371326">
        <w:rPr>
          <w:rFonts w:ascii="Garamond" w:hAnsi="Garamond" w:cs="Garamond"/>
          <w:bCs/>
          <w:sz w:val="20"/>
          <w:szCs w:val="20"/>
        </w:rPr>
        <w:t xml:space="preserve"> : </w:t>
      </w:r>
      <w:proofErr w:type="spellStart"/>
      <w:proofErr w:type="gramStart"/>
      <w:r w:rsidRPr="00371326">
        <w:rPr>
          <w:rFonts w:ascii="Garamond" w:hAnsi="Garamond" w:cs="Garamond"/>
          <w:bCs/>
          <w:sz w:val="20"/>
          <w:szCs w:val="20"/>
        </w:rPr>
        <w:t>Cb</w:t>
      </w:r>
      <w:proofErr w:type="spellEnd"/>
      <w:r w:rsidRPr="00371326">
        <w:rPr>
          <w:rFonts w:ascii="Garamond" w:hAnsi="Garamond" w:cs="Garamond"/>
          <w:bCs/>
          <w:sz w:val="20"/>
          <w:szCs w:val="20"/>
        </w:rPr>
        <w:t xml:space="preserve"> )</w:t>
      </w:r>
      <w:proofErr w:type="gramEnd"/>
      <w:r w:rsidRPr="00371326">
        <w:rPr>
          <w:rFonts w:ascii="Garamond" w:hAnsi="Garamond" w:cs="Garamond"/>
          <w:bCs/>
          <w:sz w:val="20"/>
          <w:szCs w:val="20"/>
        </w:rPr>
        <w:t xml:space="preserve"> x </w:t>
      </w:r>
      <w:r w:rsidR="00104E78">
        <w:rPr>
          <w:rFonts w:ascii="Garamond" w:hAnsi="Garamond" w:cs="Garamond"/>
          <w:bCs/>
          <w:sz w:val="20"/>
          <w:szCs w:val="20"/>
        </w:rPr>
        <w:t>10</w:t>
      </w:r>
      <w:r w:rsidRPr="00371326">
        <w:rPr>
          <w:rFonts w:ascii="Garamond" w:hAnsi="Garamond" w:cs="Garamond"/>
          <w:bCs/>
          <w:sz w:val="20"/>
          <w:szCs w:val="20"/>
        </w:rPr>
        <w:t xml:space="preserve">0 </w:t>
      </w:r>
    </w:p>
    <w:p w14:paraId="3BEF0C83" w14:textId="77777777" w:rsidR="00562E3F" w:rsidRPr="00371326" w:rsidRDefault="00562E3F" w:rsidP="00371326">
      <w:pPr>
        <w:widowControl w:val="0"/>
        <w:spacing w:line="276" w:lineRule="auto"/>
        <w:jc w:val="both"/>
        <w:rPr>
          <w:rFonts w:ascii="Garamond" w:hAnsi="Garamond" w:cs="Garamond"/>
          <w:bCs/>
          <w:sz w:val="20"/>
          <w:szCs w:val="20"/>
        </w:rPr>
      </w:pPr>
      <w:proofErr w:type="spellStart"/>
      <w:r w:rsidRPr="00371326">
        <w:rPr>
          <w:rFonts w:ascii="Garamond" w:hAnsi="Garamond" w:cs="Garamond"/>
          <w:bCs/>
          <w:sz w:val="20"/>
          <w:szCs w:val="20"/>
        </w:rPr>
        <w:t>Wc</w:t>
      </w:r>
      <w:proofErr w:type="spellEnd"/>
      <w:r w:rsidRPr="00371326">
        <w:rPr>
          <w:rFonts w:ascii="Garamond" w:hAnsi="Garamond" w:cs="Garamond"/>
          <w:bCs/>
          <w:sz w:val="20"/>
          <w:szCs w:val="20"/>
        </w:rPr>
        <w:t xml:space="preserve"> – wartość punktowa ceny brutto</w:t>
      </w:r>
    </w:p>
    <w:p w14:paraId="5CBFD1BC" w14:textId="77777777" w:rsidR="00562E3F" w:rsidRPr="00371326" w:rsidRDefault="00562E3F" w:rsidP="00371326">
      <w:pPr>
        <w:widowControl w:val="0"/>
        <w:spacing w:line="276" w:lineRule="auto"/>
        <w:jc w:val="both"/>
        <w:rPr>
          <w:rFonts w:ascii="Garamond" w:hAnsi="Garamond" w:cs="Garamond"/>
          <w:bCs/>
          <w:sz w:val="20"/>
          <w:szCs w:val="20"/>
        </w:rPr>
      </w:pPr>
      <w:proofErr w:type="spellStart"/>
      <w:r w:rsidRPr="00371326">
        <w:rPr>
          <w:rFonts w:ascii="Garamond" w:hAnsi="Garamond" w:cs="Garamond"/>
          <w:bCs/>
          <w:sz w:val="20"/>
          <w:szCs w:val="20"/>
        </w:rPr>
        <w:t>Cn</w:t>
      </w:r>
      <w:proofErr w:type="spellEnd"/>
      <w:r w:rsidRPr="00371326">
        <w:rPr>
          <w:rFonts w:ascii="Garamond" w:hAnsi="Garamond" w:cs="Garamond"/>
          <w:bCs/>
          <w:sz w:val="20"/>
          <w:szCs w:val="20"/>
        </w:rPr>
        <w:t xml:space="preserve"> – cena najniższa</w:t>
      </w:r>
    </w:p>
    <w:p w14:paraId="45DDF276" w14:textId="77777777" w:rsidR="00562E3F" w:rsidRPr="00371326" w:rsidRDefault="00562E3F" w:rsidP="00371326">
      <w:pPr>
        <w:widowControl w:val="0"/>
        <w:spacing w:line="276" w:lineRule="auto"/>
        <w:jc w:val="both"/>
        <w:rPr>
          <w:rFonts w:ascii="Garamond" w:hAnsi="Garamond" w:cs="Garamond"/>
          <w:b/>
          <w:bCs/>
          <w:sz w:val="20"/>
          <w:szCs w:val="20"/>
        </w:rPr>
      </w:pPr>
      <w:proofErr w:type="spellStart"/>
      <w:r w:rsidRPr="00371326">
        <w:rPr>
          <w:rFonts w:ascii="Garamond" w:hAnsi="Garamond" w:cs="Garamond"/>
          <w:bCs/>
          <w:sz w:val="20"/>
          <w:szCs w:val="20"/>
        </w:rPr>
        <w:t>Cb</w:t>
      </w:r>
      <w:proofErr w:type="spellEnd"/>
      <w:r w:rsidRPr="00371326">
        <w:rPr>
          <w:rFonts w:ascii="Garamond" w:hAnsi="Garamond" w:cs="Garamond"/>
          <w:bCs/>
          <w:sz w:val="20"/>
          <w:szCs w:val="20"/>
        </w:rPr>
        <w:t xml:space="preserve"> – cena badanej oferty</w:t>
      </w:r>
    </w:p>
    <w:p w14:paraId="6C2DF4B0" w14:textId="7E08C07A" w:rsidR="00562E3F" w:rsidRPr="005D5E98" w:rsidRDefault="00562E3F" w:rsidP="00104E78">
      <w:pPr>
        <w:widowControl w:val="0"/>
        <w:autoSpaceDN/>
        <w:spacing w:line="276" w:lineRule="auto"/>
        <w:jc w:val="both"/>
        <w:textAlignment w:val="auto"/>
        <w:rPr>
          <w:rFonts w:ascii="Garamond" w:hAnsi="Garamond" w:cs="Garamond"/>
          <w:strike/>
          <w:color w:val="C00000"/>
          <w:kern w:val="2"/>
          <w:sz w:val="20"/>
          <w:szCs w:val="20"/>
        </w:rPr>
      </w:pPr>
    </w:p>
    <w:p w14:paraId="3A10F3A8" w14:textId="77777777" w:rsidR="009046AB" w:rsidRPr="00371326" w:rsidRDefault="009046AB" w:rsidP="00371326">
      <w:pPr>
        <w:tabs>
          <w:tab w:val="left" w:pos="0"/>
        </w:tabs>
        <w:spacing w:line="276" w:lineRule="auto"/>
        <w:jc w:val="both"/>
        <w:rPr>
          <w:rFonts w:ascii="Garamond" w:eastAsia="Garamond-Bold" w:hAnsi="Garamond" w:cs="Garamond-Bold"/>
          <w:b/>
          <w:bCs/>
          <w:sz w:val="20"/>
          <w:szCs w:val="20"/>
        </w:rPr>
      </w:pPr>
    </w:p>
    <w:p w14:paraId="37604747"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Wykonawca może uzyskać maksymalnie 100 pkt.</w:t>
      </w:r>
    </w:p>
    <w:p w14:paraId="3EC99C4A" w14:textId="77777777" w:rsidR="0074311E" w:rsidRPr="00371326" w:rsidRDefault="0074311E" w:rsidP="00371326">
      <w:pPr>
        <w:spacing w:line="276" w:lineRule="auto"/>
        <w:jc w:val="both"/>
        <w:rPr>
          <w:rFonts w:ascii="Garamond" w:hAnsi="Garamond"/>
          <w:sz w:val="20"/>
          <w:szCs w:val="20"/>
        </w:rPr>
      </w:pPr>
    </w:p>
    <w:p w14:paraId="039B4111"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Najkorzystniejszą ofertę w postępowaniu/ pakiecie będzie miała </w:t>
      </w:r>
      <w:proofErr w:type="gramStart"/>
      <w:r w:rsidRPr="00371326">
        <w:rPr>
          <w:rFonts w:ascii="Garamond" w:hAnsi="Garamond" w:cs="Calibri"/>
          <w:sz w:val="20"/>
          <w:szCs w:val="20"/>
        </w:rPr>
        <w:t>oferta</w:t>
      </w:r>
      <w:proofErr w:type="gramEnd"/>
      <w:r w:rsidRPr="00371326">
        <w:rPr>
          <w:rFonts w:ascii="Garamond" w:hAnsi="Garamond" w:cs="Calibri"/>
          <w:sz w:val="20"/>
          <w:szCs w:val="20"/>
        </w:rPr>
        <w:t xml:space="preserve"> która zdobędzie najwięcej </w:t>
      </w:r>
      <w:proofErr w:type="gramStart"/>
      <w:r w:rsidRPr="00371326">
        <w:rPr>
          <w:rFonts w:ascii="Garamond" w:hAnsi="Garamond" w:cs="Calibri"/>
          <w:sz w:val="20"/>
          <w:szCs w:val="20"/>
        </w:rPr>
        <w:t>punktów  z</w:t>
      </w:r>
      <w:proofErr w:type="gramEnd"/>
      <w:r w:rsidRPr="00371326">
        <w:rPr>
          <w:rFonts w:ascii="Garamond" w:hAnsi="Garamond" w:cs="Calibri"/>
          <w:sz w:val="20"/>
          <w:szCs w:val="20"/>
        </w:rPr>
        <w:t xml:space="preserve"> kryteriów określonych w pkt. 29.3. Każdy Wykonawca może zdobyć maksymalnie 100 punktów.</w:t>
      </w:r>
    </w:p>
    <w:p w14:paraId="761BED95"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w:t>
      </w:r>
      <w:r w:rsidRPr="0037132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O poprawionych omyłkach Zamawiający powiadomi niezwłocznie wykonawcę, którego oferta została poprawiona. Spośród ofert </w:t>
      </w:r>
      <w:proofErr w:type="gramStart"/>
      <w:r w:rsidRPr="00371326">
        <w:rPr>
          <w:rFonts w:ascii="Garamond" w:hAnsi="Garamond" w:cs="Calibri"/>
          <w:sz w:val="20"/>
          <w:szCs w:val="20"/>
        </w:rPr>
        <w:t>nie podlegających</w:t>
      </w:r>
      <w:proofErr w:type="gramEnd"/>
      <w:r w:rsidRPr="00371326">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403CADE7"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43</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A8C6BC6"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44</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51E30272"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45</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371326" w:rsidRDefault="009046AB" w:rsidP="00A96E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371326">
        <w:rPr>
          <w:rFonts w:ascii="Garamond" w:hAnsi="Garamond" w:cs="Calibri"/>
          <w:sz w:val="20"/>
          <w:szCs w:val="20"/>
        </w:rPr>
        <w:t>O</w:t>
      </w:r>
      <w:r w:rsidRPr="00371326">
        <w:rPr>
          <w:rFonts w:ascii="Garamond" w:hAnsi="Garamond" w:cs="Calibri"/>
          <w:sz w:val="20"/>
          <w:szCs w:val="20"/>
        </w:rPr>
        <w:tab/>
        <w:t>wyniku</w:t>
      </w:r>
      <w:r w:rsidRPr="00371326">
        <w:rPr>
          <w:rFonts w:ascii="Garamond" w:hAnsi="Garamond" w:cs="Calibri"/>
          <w:sz w:val="20"/>
          <w:szCs w:val="20"/>
        </w:rPr>
        <w:tab/>
        <w:t>postępowania</w:t>
      </w:r>
      <w:r w:rsidRPr="00371326">
        <w:rPr>
          <w:rFonts w:ascii="Garamond" w:hAnsi="Garamond" w:cs="Calibri"/>
          <w:sz w:val="20"/>
          <w:szCs w:val="20"/>
        </w:rPr>
        <w:tab/>
        <w:t>Zamawiający</w:t>
      </w:r>
      <w:r w:rsidRPr="00371326">
        <w:rPr>
          <w:rFonts w:ascii="Garamond" w:hAnsi="Garamond" w:cs="Calibri"/>
          <w:sz w:val="20"/>
          <w:szCs w:val="20"/>
        </w:rPr>
        <w:tab/>
        <w:t>powiadomi</w:t>
      </w:r>
      <w:r w:rsidRPr="00371326">
        <w:rPr>
          <w:rFonts w:ascii="Garamond" w:hAnsi="Garamond" w:cs="Calibri"/>
          <w:sz w:val="20"/>
          <w:szCs w:val="20"/>
        </w:rPr>
        <w:tab/>
        <w:t>Wykonawcę</w:t>
      </w:r>
      <w:r w:rsidRPr="00371326">
        <w:rPr>
          <w:rFonts w:ascii="Garamond" w:hAnsi="Garamond" w:cs="Calibri"/>
          <w:sz w:val="20"/>
          <w:szCs w:val="20"/>
        </w:rPr>
        <w:tab/>
        <w:t xml:space="preserve">uczestniczącego w postępowaniu oraz zamieści informację na </w:t>
      </w:r>
      <w:hyperlink r:id="rId18" w:history="1">
        <w:r w:rsidR="00CB6577" w:rsidRPr="00371326">
          <w:rPr>
            <w:rStyle w:val="Hipercze"/>
            <w:rFonts w:ascii="Garamond" w:hAnsi="Garamond"/>
            <w:color w:val="auto"/>
            <w:sz w:val="20"/>
            <w:szCs w:val="20"/>
          </w:rPr>
          <w:t>https://ezamowienia.gov.pl/</w:t>
        </w:r>
      </w:hyperlink>
      <w:r w:rsidR="00CB6577" w:rsidRPr="00371326">
        <w:rPr>
          <w:rFonts w:ascii="Garamond" w:hAnsi="Garamond" w:cs="Calibri"/>
          <w:b/>
          <w:bCs/>
          <w:sz w:val="20"/>
          <w:szCs w:val="20"/>
        </w:rPr>
        <w:t xml:space="preserve"> </w:t>
      </w:r>
      <w:r w:rsidRPr="00371326">
        <w:rPr>
          <w:rFonts w:ascii="Garamond" w:hAnsi="Garamond" w:cs="Calibri"/>
          <w:sz w:val="20"/>
          <w:szCs w:val="20"/>
        </w:rPr>
        <w:t xml:space="preserve">oraz swojej stronie internetowej </w:t>
      </w:r>
      <w:r w:rsidR="00E50E55" w:rsidRPr="00371326">
        <w:rPr>
          <w:rFonts w:ascii="Garamond" w:hAnsi="Garamond" w:cs="Garamond"/>
          <w:sz w:val="20"/>
          <w:szCs w:val="20"/>
        </w:rPr>
        <w:t>https://5wszk.com.pl/zamowienia.</w:t>
      </w:r>
    </w:p>
    <w:p w14:paraId="7CEAC287" w14:textId="77777777" w:rsidR="009046AB" w:rsidRPr="00371326" w:rsidRDefault="009046AB" w:rsidP="00A96E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71326" w:rsidRDefault="009046AB" w:rsidP="00A96E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A96E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A96E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F596153" w:rsidR="009046AB" w:rsidRPr="00371326" w:rsidRDefault="009046AB" w:rsidP="00A96E6D">
      <w:pPr>
        <w:pStyle w:val="Akapitzlist"/>
        <w:numPr>
          <w:ilvl w:val="0"/>
          <w:numId w:val="144"/>
        </w:numPr>
        <w:ind w:left="0" w:firstLine="0"/>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 xml:space="preserve">ponieść szkodę w wyniku naruszenia przez Zamawiającego przepisów ustawy Prawo zamówień </w:t>
      </w:r>
      <w:r w:rsidRPr="00371326">
        <w:rPr>
          <w:rFonts w:ascii="Garamond" w:hAnsi="Garamond"/>
          <w:sz w:val="20"/>
          <w:szCs w:val="20"/>
        </w:rPr>
        <w:lastRenderedPageBreak/>
        <w:t>publicznych z dnia 11 września 2019 r., przysługują środki ochrony prawnej w postaci odwołania i skargi do sądu, na zasadach określonych w Dziale IX tej ustawy (art. 506 – 576).</w:t>
      </w:r>
    </w:p>
    <w:p w14:paraId="2E78AA4D" w14:textId="1B91374E" w:rsidR="009046AB" w:rsidRPr="00371326" w:rsidRDefault="009046AB" w:rsidP="00A96E6D">
      <w:pPr>
        <w:pStyle w:val="Akapitzlist"/>
        <w:numPr>
          <w:ilvl w:val="0"/>
          <w:numId w:val="144"/>
        </w:numPr>
        <w:rPr>
          <w:rFonts w:ascii="Garamond" w:hAnsi="Garamond"/>
          <w:sz w:val="20"/>
          <w:szCs w:val="20"/>
        </w:rPr>
      </w:pPr>
      <w:r w:rsidRPr="00371326">
        <w:rPr>
          <w:rFonts w:ascii="Garamond" w:hAnsi="Garamond"/>
          <w:b/>
          <w:sz w:val="20"/>
          <w:szCs w:val="20"/>
        </w:rPr>
        <w:t xml:space="preserve">KLAUZULA INFORMACYJNA RODO - </w:t>
      </w:r>
      <w:r w:rsidRPr="00371326">
        <w:rPr>
          <w:rFonts w:ascii="Garamond" w:hAnsi="Garamond"/>
          <w:sz w:val="20"/>
          <w:szCs w:val="20"/>
        </w:rPr>
        <w:t xml:space="preserve">Zamawiający informuje, że:  </w:t>
      </w:r>
    </w:p>
    <w:p w14:paraId="662A1686"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w:t>
      </w:r>
      <w:proofErr w:type="gramStart"/>
      <w:r w:rsidRPr="00371326">
        <w:rPr>
          <w:rFonts w:ascii="Garamond" w:eastAsia="Lucida Sans Unicode" w:hAnsi="Garamond"/>
          <w:sz w:val="20"/>
          <w:szCs w:val="20"/>
        </w:rPr>
        <w:t>osobowych:  adres</w:t>
      </w:r>
      <w:proofErr w:type="gramEnd"/>
      <w:r w:rsidRPr="00371326">
        <w:rPr>
          <w:rFonts w:ascii="Garamond" w:eastAsia="Lucida Sans Unicode" w:hAnsi="Garamond"/>
          <w:sz w:val="20"/>
          <w:szCs w:val="20"/>
        </w:rPr>
        <w:t xml:space="preserve"> </w:t>
      </w:r>
      <w:proofErr w:type="gramStart"/>
      <w:r w:rsidRPr="00371326">
        <w:rPr>
          <w:rFonts w:ascii="Garamond" w:eastAsia="Lucida Sans Unicode" w:hAnsi="Garamond"/>
          <w:sz w:val="20"/>
          <w:szCs w:val="20"/>
        </w:rPr>
        <w:t>e-mail :</w:t>
      </w:r>
      <w:proofErr w:type="gramEnd"/>
      <w:r w:rsidRPr="00371326">
        <w:rPr>
          <w:rFonts w:ascii="Garamond" w:eastAsia="Lucida Sans Unicode" w:hAnsi="Garamond"/>
          <w:sz w:val="20"/>
          <w:szCs w:val="20"/>
        </w:rPr>
        <w:t xml:space="preserve"> </w:t>
      </w:r>
      <w:hyperlink r:id="rId19"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w:t>
      </w:r>
      <w:proofErr w:type="gramStart"/>
      <w:r w:rsidRPr="00371326">
        <w:rPr>
          <w:rFonts w:ascii="Garamond" w:eastAsia="Lucida Sans Unicode" w:hAnsi="Garamond"/>
          <w:sz w:val="20"/>
          <w:szCs w:val="20"/>
        </w:rPr>
        <w:t>Zamawiającego :</w:t>
      </w:r>
      <w:proofErr w:type="gramEnd"/>
      <w:r w:rsidRPr="00371326">
        <w:rPr>
          <w:rFonts w:ascii="Garamond" w:eastAsia="Lucida Sans Unicode" w:hAnsi="Garamond"/>
          <w:sz w:val="20"/>
          <w:szCs w:val="20"/>
        </w:rPr>
        <w:t xml:space="preserve">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odbiorcami danych osobowych będą osoby lub podmioty, którym udostępniona zostanie dokumentacja </w:t>
      </w:r>
      <w:proofErr w:type="gramStart"/>
      <w:r w:rsidRPr="00371326">
        <w:rPr>
          <w:rFonts w:ascii="Garamond" w:eastAsia="Lucida Sans Unicode" w:hAnsi="Garamond"/>
          <w:sz w:val="20"/>
          <w:szCs w:val="20"/>
        </w:rPr>
        <w:t>postępowania(</w:t>
      </w:r>
      <w:proofErr w:type="gramEnd"/>
      <w:r w:rsidRPr="00371326">
        <w:rPr>
          <w:rFonts w:ascii="Garamond" w:eastAsia="Lucida Sans Unicode" w:hAnsi="Garamond"/>
          <w:sz w:val="20"/>
          <w:szCs w:val="20"/>
        </w:rPr>
        <w:t xml:space="preserve">komisja przetargowa) oraz odpowiednie organy kontrole w zakresie ich kompetencji; </w:t>
      </w:r>
    </w:p>
    <w:p w14:paraId="264ECF8C"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A96E6D">
      <w:pPr>
        <w:numPr>
          <w:ilvl w:val="0"/>
          <w:numId w:val="144"/>
        </w:numPr>
        <w:spacing w:line="276" w:lineRule="auto"/>
        <w:rPr>
          <w:rFonts w:ascii="Garamond" w:hAnsi="Garamond"/>
          <w:sz w:val="20"/>
          <w:szCs w:val="20"/>
        </w:rPr>
      </w:pPr>
      <w:r w:rsidRPr="00371326">
        <w:rPr>
          <w:rFonts w:ascii="Garamond" w:hAnsi="Garamond" w:cs="Garamond"/>
          <w:b/>
          <w:sz w:val="20"/>
          <w:szCs w:val="20"/>
        </w:rPr>
        <w:t xml:space="preserve">ZAŁĄCZNIK DO NINIJESZEGO SWZ </w:t>
      </w:r>
      <w:proofErr w:type="gramStart"/>
      <w:r w:rsidRPr="00371326">
        <w:rPr>
          <w:rFonts w:ascii="Garamond" w:hAnsi="Garamond" w:cs="Garamond"/>
          <w:b/>
          <w:sz w:val="20"/>
          <w:szCs w:val="20"/>
        </w:rPr>
        <w:t>STANOWIĄ :</w:t>
      </w:r>
      <w:proofErr w:type="gramEnd"/>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 xml:space="preserve">zestawienie </w:t>
      </w:r>
      <w:proofErr w:type="gramStart"/>
      <w:r w:rsidRPr="00371326">
        <w:rPr>
          <w:rFonts w:ascii="Garamond" w:hAnsi="Garamond" w:cs="Garamond"/>
          <w:bCs/>
          <w:sz w:val="20"/>
          <w:szCs w:val="20"/>
        </w:rPr>
        <w:t>wymagań  i</w:t>
      </w:r>
      <w:proofErr w:type="gramEnd"/>
      <w:r w:rsidRPr="00371326">
        <w:rPr>
          <w:rFonts w:ascii="Garamond" w:hAnsi="Garamond" w:cs="Garamond"/>
          <w:bCs/>
          <w:sz w:val="20"/>
          <w:szCs w:val="20"/>
        </w:rPr>
        <w:t xml:space="preserve">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4E4B1BE2" w14:textId="77777777"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Pr="00371326">
        <w:rPr>
          <w:rFonts w:ascii="Garamond" w:hAnsi="Garamond" w:cs="Garamond"/>
          <w:sz w:val="20"/>
          <w:szCs w:val="20"/>
        </w:rPr>
        <w:t xml:space="preserve">wzór oświadczenia </w:t>
      </w:r>
      <w:r w:rsidRPr="00371326">
        <w:rPr>
          <w:rFonts w:ascii="Garamond" w:hAnsi="Garamond"/>
          <w:sz w:val="20"/>
          <w:szCs w:val="20"/>
        </w:rPr>
        <w:t>w zakresie odnoszącym się do podstaw wykluczenia wskazanych w art. 108 ust. 1 pkt 3 - 6 ustawy Pzp</w:t>
      </w:r>
    </w:p>
    <w:p w14:paraId="327984C5" w14:textId="52ABB4A6"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E740F8"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lastRenderedPageBreak/>
        <w:t xml:space="preserve">5) </w:t>
      </w:r>
      <w:r w:rsidRPr="00371326">
        <w:rPr>
          <w:rFonts w:ascii="Garamond" w:hAnsi="Garamond" w:cs="Garamond"/>
          <w:b/>
          <w:bCs/>
          <w:sz w:val="20"/>
          <w:szCs w:val="20"/>
        </w:rPr>
        <w:t xml:space="preserve">ZAŁĄCZNIK NR 5 do SWZ </w:t>
      </w:r>
      <w:r w:rsidRPr="00371326">
        <w:rPr>
          <w:rFonts w:ascii="Garamond" w:hAnsi="Garamond"/>
          <w:sz w:val="20"/>
          <w:szCs w:val="20"/>
        </w:rPr>
        <w:t xml:space="preserve">– wzór oświadczenia o przynależności/braku </w:t>
      </w:r>
      <w:r w:rsidR="00CB6577" w:rsidRPr="00371326">
        <w:rPr>
          <w:rFonts w:ascii="Garamond" w:hAnsi="Garamond"/>
          <w:sz w:val="20"/>
          <w:szCs w:val="20"/>
        </w:rPr>
        <w:t>przynależności</w:t>
      </w:r>
      <w:r w:rsidRPr="00371326">
        <w:rPr>
          <w:rFonts w:ascii="Garamond" w:hAnsi="Garamond"/>
          <w:sz w:val="20"/>
          <w:szCs w:val="20"/>
        </w:rPr>
        <w:t xml:space="preserve"> do tej samej grupy kapitałowej,</w:t>
      </w:r>
    </w:p>
    <w:p w14:paraId="14B46E45" w14:textId="03B30844" w:rsidR="009046AB" w:rsidRPr="00371326" w:rsidRDefault="009046AB" w:rsidP="00371326">
      <w:pPr>
        <w:tabs>
          <w:tab w:val="left" w:pos="284"/>
        </w:tabs>
        <w:spacing w:line="276" w:lineRule="auto"/>
        <w:jc w:val="both"/>
        <w:rPr>
          <w:rFonts w:ascii="Garamond" w:hAnsi="Garamond"/>
          <w:sz w:val="20"/>
          <w:szCs w:val="20"/>
        </w:rPr>
      </w:pPr>
      <w:r w:rsidRPr="00371326">
        <w:rPr>
          <w:rFonts w:ascii="Garamond" w:hAnsi="Garamond"/>
          <w:b/>
          <w:bCs/>
          <w:sz w:val="20"/>
          <w:szCs w:val="20"/>
        </w:rPr>
        <w:t>6) Załącznik nr 6 do SWZ -</w:t>
      </w:r>
      <w:r w:rsidRPr="0037132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371326" w:rsidRDefault="00F6408E" w:rsidP="00371326">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71326" w:rsidRDefault="00F6408E" w:rsidP="00371326">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7B586B71"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4DABF6A5" w14:textId="77777777" w:rsidR="00FC20D9" w:rsidRPr="00371326" w:rsidRDefault="00FC20D9" w:rsidP="00371326">
      <w:pPr>
        <w:pStyle w:val="Standarduser"/>
        <w:tabs>
          <w:tab w:val="left" w:pos="800"/>
        </w:tabs>
        <w:spacing w:line="276" w:lineRule="auto"/>
        <w:jc w:val="right"/>
        <w:rPr>
          <w:rFonts w:ascii="Garamond" w:eastAsia="Garamond" w:hAnsi="Garamond" w:cs="Garamond"/>
          <w:b/>
          <w:sz w:val="20"/>
          <w:szCs w:val="20"/>
        </w:rPr>
      </w:pPr>
    </w:p>
    <w:p w14:paraId="079B67F1" w14:textId="77777777" w:rsidR="00FC20D9" w:rsidRPr="00371326" w:rsidRDefault="00FC20D9" w:rsidP="00371326">
      <w:pPr>
        <w:pStyle w:val="Standarduser"/>
        <w:tabs>
          <w:tab w:val="left" w:pos="800"/>
        </w:tabs>
        <w:spacing w:line="276" w:lineRule="auto"/>
        <w:jc w:val="right"/>
        <w:rPr>
          <w:rFonts w:ascii="Garamond" w:eastAsia="Garamond" w:hAnsi="Garamond" w:cs="Garamond"/>
          <w:b/>
          <w:sz w:val="20"/>
          <w:szCs w:val="20"/>
        </w:rPr>
      </w:pPr>
    </w:p>
    <w:p w14:paraId="490C7CA3" w14:textId="77777777" w:rsidR="00FC20D9" w:rsidRPr="00371326" w:rsidRDefault="00FC20D9" w:rsidP="00371326">
      <w:pPr>
        <w:pStyle w:val="Standarduser"/>
        <w:tabs>
          <w:tab w:val="left" w:pos="800"/>
        </w:tabs>
        <w:spacing w:line="276" w:lineRule="auto"/>
        <w:jc w:val="right"/>
        <w:rPr>
          <w:rFonts w:ascii="Garamond" w:eastAsia="Garamond" w:hAnsi="Garamond" w:cs="Garamond"/>
          <w:b/>
          <w:sz w:val="20"/>
          <w:szCs w:val="20"/>
        </w:rPr>
      </w:pPr>
    </w:p>
    <w:p w14:paraId="14D3A4E7" w14:textId="77777777" w:rsidR="00FC20D9" w:rsidRDefault="00FC20D9" w:rsidP="00371326">
      <w:pPr>
        <w:pStyle w:val="Standarduser"/>
        <w:tabs>
          <w:tab w:val="left" w:pos="800"/>
        </w:tabs>
        <w:spacing w:line="276" w:lineRule="auto"/>
        <w:jc w:val="right"/>
        <w:rPr>
          <w:rFonts w:ascii="Garamond" w:eastAsia="Garamond" w:hAnsi="Garamond" w:cs="Garamond"/>
          <w:b/>
          <w:sz w:val="20"/>
          <w:szCs w:val="20"/>
        </w:rPr>
      </w:pPr>
    </w:p>
    <w:p w14:paraId="1C6176AE"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017577E8"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2BDD2889"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5409C2C"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D0840E1"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6B3EDF31"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478BE97"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18CBE9DA"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14552563"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A4BDF73"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A9A5B5B" w14:textId="77777777" w:rsidR="00120164" w:rsidRDefault="00120164" w:rsidP="00371326">
      <w:pPr>
        <w:pStyle w:val="Standarduser"/>
        <w:tabs>
          <w:tab w:val="left" w:pos="800"/>
        </w:tabs>
        <w:spacing w:line="276" w:lineRule="auto"/>
        <w:jc w:val="right"/>
        <w:rPr>
          <w:rFonts w:ascii="Garamond" w:eastAsia="Garamond" w:hAnsi="Garamond" w:cs="Garamond"/>
          <w:b/>
          <w:sz w:val="20"/>
          <w:szCs w:val="20"/>
        </w:rPr>
      </w:pPr>
    </w:p>
    <w:p w14:paraId="03317EB8" w14:textId="77777777" w:rsidR="00120164" w:rsidRDefault="00120164" w:rsidP="00371326">
      <w:pPr>
        <w:pStyle w:val="Standarduser"/>
        <w:tabs>
          <w:tab w:val="left" w:pos="800"/>
        </w:tabs>
        <w:spacing w:line="276" w:lineRule="auto"/>
        <w:jc w:val="right"/>
        <w:rPr>
          <w:rFonts w:ascii="Garamond" w:eastAsia="Garamond" w:hAnsi="Garamond" w:cs="Garamond"/>
          <w:b/>
          <w:sz w:val="20"/>
          <w:szCs w:val="20"/>
        </w:rPr>
      </w:pPr>
    </w:p>
    <w:p w14:paraId="7E29382E" w14:textId="77777777" w:rsidR="00120164" w:rsidRDefault="00120164" w:rsidP="00371326">
      <w:pPr>
        <w:pStyle w:val="Standarduser"/>
        <w:tabs>
          <w:tab w:val="left" w:pos="800"/>
        </w:tabs>
        <w:spacing w:line="276" w:lineRule="auto"/>
        <w:jc w:val="right"/>
        <w:rPr>
          <w:rFonts w:ascii="Garamond" w:eastAsia="Garamond" w:hAnsi="Garamond" w:cs="Garamond"/>
          <w:b/>
          <w:sz w:val="20"/>
          <w:szCs w:val="20"/>
        </w:rPr>
      </w:pPr>
    </w:p>
    <w:p w14:paraId="289DBE47" w14:textId="77777777" w:rsidR="00120164" w:rsidRDefault="00120164" w:rsidP="00371326">
      <w:pPr>
        <w:pStyle w:val="Standarduser"/>
        <w:tabs>
          <w:tab w:val="left" w:pos="800"/>
        </w:tabs>
        <w:spacing w:line="276" w:lineRule="auto"/>
        <w:jc w:val="right"/>
        <w:rPr>
          <w:rFonts w:ascii="Garamond" w:eastAsia="Garamond" w:hAnsi="Garamond" w:cs="Garamond"/>
          <w:b/>
          <w:sz w:val="20"/>
          <w:szCs w:val="20"/>
        </w:rPr>
      </w:pPr>
    </w:p>
    <w:p w14:paraId="04F50DBC" w14:textId="77777777" w:rsidR="00120164" w:rsidRDefault="00120164" w:rsidP="00371326">
      <w:pPr>
        <w:pStyle w:val="Standarduser"/>
        <w:tabs>
          <w:tab w:val="left" w:pos="800"/>
        </w:tabs>
        <w:spacing w:line="276" w:lineRule="auto"/>
        <w:jc w:val="right"/>
        <w:rPr>
          <w:rFonts w:ascii="Garamond" w:eastAsia="Garamond" w:hAnsi="Garamond" w:cs="Garamond"/>
          <w:b/>
          <w:sz w:val="20"/>
          <w:szCs w:val="20"/>
        </w:rPr>
      </w:pPr>
    </w:p>
    <w:p w14:paraId="0A26AC3D" w14:textId="77777777" w:rsidR="00120164" w:rsidRDefault="00120164" w:rsidP="00371326">
      <w:pPr>
        <w:pStyle w:val="Standarduser"/>
        <w:tabs>
          <w:tab w:val="left" w:pos="800"/>
        </w:tabs>
        <w:spacing w:line="276" w:lineRule="auto"/>
        <w:jc w:val="right"/>
        <w:rPr>
          <w:rFonts w:ascii="Garamond" w:eastAsia="Garamond" w:hAnsi="Garamond" w:cs="Garamond"/>
          <w:b/>
          <w:sz w:val="20"/>
          <w:szCs w:val="20"/>
        </w:rPr>
      </w:pPr>
    </w:p>
    <w:p w14:paraId="081E13FD" w14:textId="77777777" w:rsidR="00120164" w:rsidRDefault="00120164" w:rsidP="00371326">
      <w:pPr>
        <w:pStyle w:val="Standarduser"/>
        <w:tabs>
          <w:tab w:val="left" w:pos="800"/>
        </w:tabs>
        <w:spacing w:line="276" w:lineRule="auto"/>
        <w:jc w:val="right"/>
        <w:rPr>
          <w:rFonts w:ascii="Garamond" w:eastAsia="Garamond" w:hAnsi="Garamond" w:cs="Garamond"/>
          <w:b/>
          <w:sz w:val="20"/>
          <w:szCs w:val="20"/>
        </w:rPr>
      </w:pPr>
    </w:p>
    <w:p w14:paraId="3EB30FAF" w14:textId="77777777" w:rsidR="00120164" w:rsidRDefault="00120164" w:rsidP="00371326">
      <w:pPr>
        <w:pStyle w:val="Standarduser"/>
        <w:tabs>
          <w:tab w:val="left" w:pos="800"/>
        </w:tabs>
        <w:spacing w:line="276" w:lineRule="auto"/>
        <w:jc w:val="right"/>
        <w:rPr>
          <w:rFonts w:ascii="Garamond" w:eastAsia="Garamond" w:hAnsi="Garamond" w:cs="Garamond"/>
          <w:b/>
          <w:sz w:val="20"/>
          <w:szCs w:val="20"/>
        </w:rPr>
      </w:pPr>
    </w:p>
    <w:p w14:paraId="60B69A1A" w14:textId="77777777" w:rsidR="00120164" w:rsidRDefault="00120164" w:rsidP="00371326">
      <w:pPr>
        <w:pStyle w:val="Standarduser"/>
        <w:tabs>
          <w:tab w:val="left" w:pos="800"/>
        </w:tabs>
        <w:spacing w:line="276" w:lineRule="auto"/>
        <w:jc w:val="right"/>
        <w:rPr>
          <w:rFonts w:ascii="Garamond" w:eastAsia="Garamond" w:hAnsi="Garamond" w:cs="Garamond"/>
          <w:b/>
          <w:sz w:val="20"/>
          <w:szCs w:val="20"/>
        </w:rPr>
      </w:pPr>
    </w:p>
    <w:p w14:paraId="168E9608" w14:textId="77777777" w:rsidR="00120164" w:rsidRDefault="00120164" w:rsidP="00371326">
      <w:pPr>
        <w:pStyle w:val="Standarduser"/>
        <w:tabs>
          <w:tab w:val="left" w:pos="800"/>
        </w:tabs>
        <w:spacing w:line="276" w:lineRule="auto"/>
        <w:jc w:val="right"/>
        <w:rPr>
          <w:rFonts w:ascii="Garamond" w:eastAsia="Garamond" w:hAnsi="Garamond" w:cs="Garamond"/>
          <w:b/>
          <w:sz w:val="20"/>
          <w:szCs w:val="20"/>
        </w:rPr>
      </w:pPr>
    </w:p>
    <w:p w14:paraId="66E933A6" w14:textId="77777777" w:rsidR="00120164" w:rsidRDefault="00120164" w:rsidP="00371326">
      <w:pPr>
        <w:pStyle w:val="Standarduser"/>
        <w:tabs>
          <w:tab w:val="left" w:pos="800"/>
        </w:tabs>
        <w:spacing w:line="276" w:lineRule="auto"/>
        <w:jc w:val="right"/>
        <w:rPr>
          <w:rFonts w:ascii="Garamond" w:eastAsia="Garamond" w:hAnsi="Garamond" w:cs="Garamond"/>
          <w:b/>
          <w:sz w:val="20"/>
          <w:szCs w:val="20"/>
        </w:rPr>
      </w:pPr>
    </w:p>
    <w:p w14:paraId="167EF5FA" w14:textId="77777777" w:rsidR="00120164" w:rsidRDefault="00120164" w:rsidP="00371326">
      <w:pPr>
        <w:pStyle w:val="Standarduser"/>
        <w:tabs>
          <w:tab w:val="left" w:pos="800"/>
        </w:tabs>
        <w:spacing w:line="276" w:lineRule="auto"/>
        <w:jc w:val="right"/>
        <w:rPr>
          <w:rFonts w:ascii="Garamond" w:eastAsia="Garamond" w:hAnsi="Garamond" w:cs="Garamond"/>
          <w:b/>
          <w:sz w:val="20"/>
          <w:szCs w:val="20"/>
        </w:rPr>
      </w:pPr>
    </w:p>
    <w:p w14:paraId="21476FD0" w14:textId="77777777" w:rsidR="00120164" w:rsidRDefault="00120164" w:rsidP="00371326">
      <w:pPr>
        <w:pStyle w:val="Standarduser"/>
        <w:tabs>
          <w:tab w:val="left" w:pos="800"/>
        </w:tabs>
        <w:spacing w:line="276" w:lineRule="auto"/>
        <w:jc w:val="right"/>
        <w:rPr>
          <w:rFonts w:ascii="Garamond" w:eastAsia="Garamond" w:hAnsi="Garamond" w:cs="Garamond"/>
          <w:b/>
          <w:sz w:val="20"/>
          <w:szCs w:val="20"/>
        </w:rPr>
      </w:pPr>
    </w:p>
    <w:p w14:paraId="3020CD44" w14:textId="77777777" w:rsidR="00120164" w:rsidRPr="00371326" w:rsidRDefault="00120164" w:rsidP="00371326">
      <w:pPr>
        <w:pStyle w:val="Standarduser"/>
        <w:tabs>
          <w:tab w:val="left" w:pos="800"/>
        </w:tabs>
        <w:spacing w:line="276" w:lineRule="auto"/>
        <w:jc w:val="right"/>
        <w:rPr>
          <w:rFonts w:ascii="Garamond" w:eastAsia="Garamond" w:hAnsi="Garamond" w:cs="Garamond"/>
          <w:b/>
          <w:sz w:val="20"/>
          <w:szCs w:val="20"/>
        </w:rPr>
      </w:pPr>
    </w:p>
    <w:p w14:paraId="5903FA91"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lastRenderedPageBreak/>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 xml:space="preserve">Wykonawca powinien potwierdzić spełnienie wymagań określonych przez Zamawiającego wpisując słowo „tak” w rubryce parametry </w:t>
      </w:r>
      <w:proofErr w:type="gramStart"/>
      <w:r w:rsidRPr="00371326">
        <w:rPr>
          <w:rFonts w:ascii="Garamond" w:hAnsi="Garamond" w:cs="Garamond"/>
          <w:sz w:val="20"/>
          <w:szCs w:val="20"/>
        </w:rPr>
        <w:t>oferowane(</w:t>
      </w:r>
      <w:proofErr w:type="gramEnd"/>
      <w:r w:rsidRPr="00371326">
        <w:rPr>
          <w:rFonts w:ascii="Garamond" w:hAnsi="Garamond" w:cs="Garamond"/>
          <w:sz w:val="20"/>
          <w:szCs w:val="20"/>
        </w:rPr>
        <w:t xml:space="preserve">przy </w:t>
      </w:r>
      <w:proofErr w:type="gramStart"/>
      <w:r w:rsidRPr="00371326">
        <w:rPr>
          <w:rFonts w:ascii="Garamond" w:hAnsi="Garamond" w:cs="Garamond"/>
          <w:sz w:val="20"/>
          <w:szCs w:val="20"/>
        </w:rPr>
        <w:t>każdej  z</w:t>
      </w:r>
      <w:proofErr w:type="gramEnd"/>
      <w:r w:rsidRPr="00371326">
        <w:rPr>
          <w:rFonts w:ascii="Garamond" w:hAnsi="Garamond" w:cs="Garamond"/>
          <w:sz w:val="20"/>
          <w:szCs w:val="20"/>
        </w:rPr>
        <w:t xml:space="preserve"> pozycji), czy też inne </w:t>
      </w:r>
      <w:proofErr w:type="gramStart"/>
      <w:r w:rsidRPr="00371326">
        <w:rPr>
          <w:rFonts w:ascii="Garamond" w:hAnsi="Garamond" w:cs="Garamond"/>
          <w:sz w:val="20"/>
          <w:szCs w:val="20"/>
        </w:rPr>
        <w:t>informacje</w:t>
      </w:r>
      <w:proofErr w:type="gramEnd"/>
      <w:r w:rsidRPr="00371326">
        <w:rPr>
          <w:rFonts w:ascii="Garamond" w:hAnsi="Garamond" w:cs="Garamond"/>
          <w:sz w:val="20"/>
          <w:szCs w:val="20"/>
        </w:rPr>
        <w:t xml:space="preserve"> jeśli są one wymagane – pod rygorem odrzucenia oferty.</w:t>
      </w:r>
    </w:p>
    <w:p w14:paraId="62586108" w14:textId="77777777" w:rsidR="00817E9C" w:rsidRPr="00371326" w:rsidRDefault="00817E9C" w:rsidP="00371326">
      <w:pPr>
        <w:spacing w:line="276" w:lineRule="auto"/>
        <w:rPr>
          <w:rFonts w:ascii="Garamond" w:hAnsi="Garamond"/>
          <w:sz w:val="20"/>
          <w:szCs w:val="20"/>
        </w:rPr>
      </w:pPr>
    </w:p>
    <w:p w14:paraId="786A3781" w14:textId="77777777" w:rsidR="00B66B71" w:rsidRPr="00371326" w:rsidRDefault="00B66B71" w:rsidP="00371326">
      <w:pPr>
        <w:pStyle w:val="Textbody"/>
        <w:spacing w:after="0" w:line="276" w:lineRule="auto"/>
        <w:jc w:val="right"/>
        <w:rPr>
          <w:rFonts w:ascii="Garamond" w:hAnsi="Garamond" w:cs="Garamond"/>
          <w:sz w:val="20"/>
          <w:szCs w:val="20"/>
        </w:rPr>
      </w:pPr>
    </w:p>
    <w:p w14:paraId="6DC2DFD0"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I</w:t>
      </w:r>
    </w:p>
    <w:p w14:paraId="68112EEA"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w:t>
      </w:r>
      <w:proofErr w:type="spellStart"/>
      <w:r w:rsidRPr="00371326">
        <w:rPr>
          <w:rFonts w:ascii="Garamond" w:hAnsi="Garamond"/>
          <w:b/>
          <w:bCs/>
          <w:color w:val="000000" w:themeColor="text1"/>
          <w:sz w:val="20"/>
          <w:szCs w:val="20"/>
        </w:rPr>
        <w:t>Fortinet</w:t>
      </w:r>
      <w:proofErr w:type="spellEnd"/>
      <w:r w:rsidRPr="00371326">
        <w:rPr>
          <w:rFonts w:ascii="Garamond" w:hAnsi="Garamond"/>
          <w:b/>
          <w:bCs/>
          <w:color w:val="000000" w:themeColor="text1"/>
          <w:sz w:val="20"/>
          <w:szCs w:val="20"/>
        </w:rPr>
        <w:t xml:space="preserve"> </w:t>
      </w:r>
      <w:proofErr w:type="spellStart"/>
      <w:r w:rsidRPr="00371326">
        <w:rPr>
          <w:rFonts w:ascii="Garamond" w:hAnsi="Garamond"/>
          <w:b/>
          <w:bCs/>
          <w:color w:val="000000" w:themeColor="text1"/>
          <w:sz w:val="20"/>
          <w:szCs w:val="20"/>
        </w:rPr>
        <w:t>Fortimail</w:t>
      </w:r>
      <w:proofErr w:type="spellEnd"/>
      <w:r w:rsidRPr="00371326">
        <w:rPr>
          <w:rFonts w:ascii="Garamond" w:hAnsi="Garamond"/>
          <w:b/>
          <w:bCs/>
          <w:color w:val="000000" w:themeColor="text1"/>
          <w:sz w:val="20"/>
          <w:szCs w:val="20"/>
        </w:rPr>
        <w:t xml:space="preserve"> - system ochrony poczty 1 szt. </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t>Zał. nr 1</w:t>
      </w:r>
    </w:p>
    <w:p w14:paraId="7641A6B0" w14:textId="77777777" w:rsidR="00104573" w:rsidRPr="00371326" w:rsidRDefault="00104573" w:rsidP="00371326">
      <w:pPr>
        <w:spacing w:line="276" w:lineRule="auto"/>
        <w:rPr>
          <w:rFonts w:ascii="Garamond" w:hAnsi="Garamond"/>
          <w:b/>
          <w:bCs/>
          <w:color w:val="000000" w:themeColor="text1"/>
          <w:sz w:val="20"/>
          <w:szCs w:val="20"/>
        </w:rPr>
      </w:pPr>
    </w:p>
    <w:tbl>
      <w:tblPr>
        <w:tblW w:w="9180" w:type="dxa"/>
        <w:tblInd w:w="118" w:type="dxa"/>
        <w:tblLayout w:type="fixed"/>
        <w:tblLook w:val="04A0" w:firstRow="1" w:lastRow="0" w:firstColumn="1" w:lastColumn="0" w:noHBand="0" w:noVBand="1"/>
      </w:tblPr>
      <w:tblGrid>
        <w:gridCol w:w="1251"/>
        <w:gridCol w:w="3842"/>
        <w:gridCol w:w="2123"/>
        <w:gridCol w:w="1964"/>
      </w:tblGrid>
      <w:tr w:rsidR="00104573" w:rsidRPr="00371326" w14:paraId="2B3A57A8" w14:textId="77777777" w:rsidTr="002F4401">
        <w:trPr>
          <w:trHeight w:val="913"/>
        </w:trPr>
        <w:tc>
          <w:tcPr>
            <w:tcW w:w="1251" w:type="dxa"/>
            <w:tcBorders>
              <w:top w:val="single" w:sz="4" w:space="0" w:color="000000"/>
              <w:left w:val="single" w:sz="4" w:space="0" w:color="000000"/>
              <w:bottom w:val="single" w:sz="4" w:space="0" w:color="000000"/>
              <w:right w:val="single" w:sz="4" w:space="0" w:color="000000"/>
            </w:tcBorders>
            <w:vAlign w:val="center"/>
          </w:tcPr>
          <w:p w14:paraId="4FA4AC6A"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7929" w:type="dxa"/>
            <w:gridSpan w:val="3"/>
            <w:tcBorders>
              <w:top w:val="single" w:sz="4" w:space="0" w:color="000000"/>
              <w:left w:val="single" w:sz="4" w:space="0" w:color="000000"/>
              <w:bottom w:val="single" w:sz="4" w:space="0" w:color="000000"/>
              <w:right w:val="single" w:sz="4" w:space="0" w:color="000000"/>
            </w:tcBorders>
            <w:vAlign w:val="center"/>
          </w:tcPr>
          <w:p w14:paraId="7B774FB9"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 xml:space="preserve">Przedłużenie posiadanej licencji: System ochrony poczty </w:t>
            </w:r>
            <w:proofErr w:type="spellStart"/>
            <w:r w:rsidRPr="00371326">
              <w:rPr>
                <w:rFonts w:ascii="Garamond" w:hAnsi="Garamond"/>
                <w:iCs/>
                <w:color w:val="000000"/>
                <w:sz w:val="20"/>
                <w:szCs w:val="20"/>
              </w:rPr>
              <w:t>Fortinet</w:t>
            </w:r>
            <w:proofErr w:type="spellEnd"/>
            <w:r w:rsidRPr="00371326">
              <w:rPr>
                <w:rFonts w:ascii="Garamond" w:hAnsi="Garamond"/>
                <w:iCs/>
                <w:color w:val="000000"/>
                <w:sz w:val="20"/>
                <w:szCs w:val="20"/>
              </w:rPr>
              <w:t xml:space="preserve"> </w:t>
            </w:r>
            <w:proofErr w:type="spellStart"/>
            <w:r w:rsidRPr="00371326">
              <w:rPr>
                <w:rFonts w:ascii="Garamond" w:hAnsi="Garamond"/>
                <w:iCs/>
                <w:color w:val="000000"/>
                <w:sz w:val="20"/>
                <w:szCs w:val="20"/>
              </w:rPr>
              <w:t>FortiMail</w:t>
            </w:r>
            <w:proofErr w:type="spellEnd"/>
            <w:r w:rsidRPr="00371326">
              <w:rPr>
                <w:rFonts w:ascii="Garamond" w:hAnsi="Garamond"/>
                <w:iCs/>
                <w:color w:val="000000"/>
                <w:sz w:val="20"/>
                <w:szCs w:val="20"/>
              </w:rPr>
              <w:t xml:space="preserve"> VM</w:t>
            </w:r>
          </w:p>
        </w:tc>
      </w:tr>
      <w:tr w:rsidR="00104573" w:rsidRPr="00371326" w14:paraId="60DA665B" w14:textId="6B428EC4" w:rsidTr="00104573">
        <w:trPr>
          <w:trHeight w:val="480"/>
        </w:trPr>
        <w:tc>
          <w:tcPr>
            <w:tcW w:w="1251" w:type="dxa"/>
            <w:tcBorders>
              <w:top w:val="single" w:sz="4" w:space="0" w:color="000000"/>
              <w:left w:val="single" w:sz="4" w:space="0" w:color="000000"/>
              <w:bottom w:val="single" w:sz="4" w:space="0" w:color="000000"/>
              <w:right w:val="single" w:sz="4" w:space="0" w:color="000000"/>
            </w:tcBorders>
            <w:vAlign w:val="center"/>
          </w:tcPr>
          <w:p w14:paraId="78418DC9"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842" w:type="dxa"/>
            <w:tcBorders>
              <w:top w:val="single" w:sz="4" w:space="0" w:color="000000"/>
              <w:left w:val="single" w:sz="4" w:space="0" w:color="000000"/>
              <w:bottom w:val="single" w:sz="4" w:space="0" w:color="000000"/>
              <w:right w:val="single" w:sz="4" w:space="0" w:color="000000"/>
            </w:tcBorders>
            <w:vAlign w:val="center"/>
          </w:tcPr>
          <w:p w14:paraId="05E95C59"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123" w:type="dxa"/>
            <w:tcBorders>
              <w:top w:val="single" w:sz="4" w:space="0" w:color="000000"/>
              <w:left w:val="single" w:sz="4" w:space="0" w:color="000000"/>
              <w:bottom w:val="single" w:sz="4" w:space="0" w:color="000000"/>
              <w:right w:val="single" w:sz="4" w:space="0" w:color="auto"/>
            </w:tcBorders>
            <w:vAlign w:val="center"/>
          </w:tcPr>
          <w:p w14:paraId="64886D6A"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 (minimalne)</w:t>
            </w:r>
          </w:p>
        </w:tc>
        <w:tc>
          <w:tcPr>
            <w:tcW w:w="1964" w:type="dxa"/>
            <w:tcBorders>
              <w:top w:val="single" w:sz="4" w:space="0" w:color="000000"/>
              <w:left w:val="single" w:sz="4" w:space="0" w:color="auto"/>
              <w:bottom w:val="single" w:sz="4" w:space="0" w:color="000000"/>
              <w:right w:val="single" w:sz="4" w:space="0" w:color="000000"/>
            </w:tcBorders>
            <w:vAlign w:val="center"/>
          </w:tcPr>
          <w:p w14:paraId="736BEDC3" w14:textId="11495E1A"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Parametry oferowane </w:t>
            </w:r>
          </w:p>
        </w:tc>
      </w:tr>
      <w:tr w:rsidR="00104573" w:rsidRPr="00371326" w14:paraId="1B29C41F" w14:textId="4C8D09EC" w:rsidTr="00104573">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35958BA6" w14:textId="77777777" w:rsidR="00104573" w:rsidRPr="00371326" w:rsidRDefault="00104573" w:rsidP="00A96E6D">
            <w:pPr>
              <w:numPr>
                <w:ilvl w:val="0"/>
                <w:numId w:val="119"/>
              </w:numPr>
              <w:autoSpaceDN/>
              <w:spacing w:line="276" w:lineRule="auto"/>
              <w:textAlignment w:val="auto"/>
              <w:rPr>
                <w:rFonts w:ascii="Garamond" w:hAnsi="Garamond"/>
                <w:color w:val="000000" w:themeColor="text1"/>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451B29EF" w14:textId="77777777" w:rsidR="00104573" w:rsidRPr="00371326" w:rsidRDefault="00104573" w:rsidP="00371326">
            <w:pPr>
              <w:pStyle w:val="Tekstpodstawowy"/>
              <w:spacing w:line="276" w:lineRule="auto"/>
              <w:rPr>
                <w:rFonts w:ascii="Garamond" w:hAnsi="Garamond"/>
                <w:iCs/>
              </w:rPr>
            </w:pPr>
            <w:r w:rsidRPr="00371326">
              <w:rPr>
                <w:rFonts w:ascii="Garamond" w:hAnsi="Garamond"/>
                <w:iCs/>
              </w:rPr>
              <w:t xml:space="preserve">Przedłużenie wsparcia dla licencji wieczystej dla systemu FortiMail-VM02 Pakiet licencji na 36 miesięcy: </w:t>
            </w:r>
            <w:proofErr w:type="spellStart"/>
            <w:r w:rsidRPr="00371326">
              <w:rPr>
                <w:rFonts w:ascii="Garamond" w:hAnsi="Garamond"/>
                <w:iCs/>
              </w:rPr>
              <w:t>FortiCare</w:t>
            </w:r>
            <w:proofErr w:type="spellEnd"/>
            <w:r w:rsidRPr="00371326">
              <w:rPr>
                <w:rFonts w:ascii="Garamond" w:hAnsi="Garamond"/>
                <w:iCs/>
              </w:rPr>
              <w:t xml:space="preserve"> Premium and </w:t>
            </w:r>
            <w:proofErr w:type="spellStart"/>
            <w:r w:rsidRPr="00371326">
              <w:rPr>
                <w:rFonts w:ascii="Garamond" w:hAnsi="Garamond"/>
                <w:iCs/>
              </w:rPr>
              <w:t>FortiGuard</w:t>
            </w:r>
            <w:proofErr w:type="spellEnd"/>
            <w:r w:rsidRPr="00371326">
              <w:rPr>
                <w:rFonts w:ascii="Garamond" w:hAnsi="Garamond"/>
                <w:iCs/>
              </w:rPr>
              <w:t xml:space="preserve"> Enterprise ATP Bundle </w:t>
            </w:r>
            <w:proofErr w:type="spellStart"/>
            <w:r w:rsidRPr="00371326">
              <w:rPr>
                <w:rFonts w:ascii="Garamond" w:hAnsi="Garamond"/>
                <w:iCs/>
              </w:rPr>
              <w:t>Contract</w:t>
            </w:r>
            <w:proofErr w:type="spellEnd"/>
          </w:p>
        </w:tc>
        <w:tc>
          <w:tcPr>
            <w:tcW w:w="2123" w:type="dxa"/>
            <w:tcBorders>
              <w:top w:val="single" w:sz="4" w:space="0" w:color="000000"/>
              <w:left w:val="single" w:sz="4" w:space="0" w:color="000000"/>
              <w:bottom w:val="single" w:sz="4" w:space="0" w:color="000000"/>
              <w:right w:val="single" w:sz="4" w:space="0" w:color="auto"/>
            </w:tcBorders>
            <w:vAlign w:val="center"/>
          </w:tcPr>
          <w:p w14:paraId="3E248C5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TAK</w:t>
            </w:r>
          </w:p>
        </w:tc>
        <w:tc>
          <w:tcPr>
            <w:tcW w:w="1964" w:type="dxa"/>
            <w:tcBorders>
              <w:top w:val="single" w:sz="4" w:space="0" w:color="000000"/>
              <w:left w:val="single" w:sz="4" w:space="0" w:color="auto"/>
              <w:bottom w:val="single" w:sz="4" w:space="0" w:color="000000"/>
              <w:right w:val="single" w:sz="4" w:space="0" w:color="000000"/>
            </w:tcBorders>
            <w:vAlign w:val="center"/>
          </w:tcPr>
          <w:p w14:paraId="59C283D7" w14:textId="77777777" w:rsidR="00104573" w:rsidRPr="00371326" w:rsidRDefault="00104573" w:rsidP="00371326">
            <w:pPr>
              <w:spacing w:line="276" w:lineRule="auto"/>
              <w:rPr>
                <w:rFonts w:ascii="Garamond" w:hAnsi="Garamond"/>
                <w:sz w:val="20"/>
                <w:szCs w:val="20"/>
              </w:rPr>
            </w:pPr>
          </w:p>
        </w:tc>
      </w:tr>
    </w:tbl>
    <w:p w14:paraId="2C55A82A" w14:textId="77777777" w:rsidR="00104573" w:rsidRPr="00371326" w:rsidRDefault="00104573" w:rsidP="00371326">
      <w:pPr>
        <w:spacing w:line="276" w:lineRule="auto"/>
        <w:rPr>
          <w:rFonts w:ascii="Garamond" w:hAnsi="Garamond"/>
          <w:color w:val="000000" w:themeColor="text1"/>
          <w:sz w:val="20"/>
          <w:szCs w:val="20"/>
        </w:rPr>
      </w:pPr>
    </w:p>
    <w:p w14:paraId="6D2110FF"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II</w:t>
      </w:r>
    </w:p>
    <w:p w14:paraId="2895FA41"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Licencji </w:t>
      </w:r>
      <w:proofErr w:type="spellStart"/>
      <w:r w:rsidRPr="00371326">
        <w:rPr>
          <w:rFonts w:ascii="Garamond" w:hAnsi="Garamond"/>
          <w:b/>
          <w:bCs/>
          <w:color w:val="000000" w:themeColor="text1"/>
          <w:sz w:val="20"/>
          <w:szCs w:val="20"/>
        </w:rPr>
        <w:t>FortiAnalyzer</w:t>
      </w:r>
      <w:proofErr w:type="spellEnd"/>
      <w:r w:rsidRPr="00371326">
        <w:rPr>
          <w:rFonts w:ascii="Garamond" w:hAnsi="Garamond"/>
          <w:b/>
          <w:bCs/>
          <w:color w:val="000000" w:themeColor="text1"/>
          <w:sz w:val="20"/>
          <w:szCs w:val="20"/>
        </w:rPr>
        <w:t xml:space="preserve"> VM 1 szt.                                                                                          Zał. nr 2</w:t>
      </w:r>
    </w:p>
    <w:tbl>
      <w:tblPr>
        <w:tblW w:w="9180" w:type="dxa"/>
        <w:tblInd w:w="118" w:type="dxa"/>
        <w:tblLayout w:type="fixed"/>
        <w:tblLook w:val="04A0" w:firstRow="1" w:lastRow="0" w:firstColumn="1" w:lastColumn="0" w:noHBand="0" w:noVBand="1"/>
      </w:tblPr>
      <w:tblGrid>
        <w:gridCol w:w="1309"/>
        <w:gridCol w:w="3784"/>
        <w:gridCol w:w="2207"/>
        <w:gridCol w:w="1880"/>
      </w:tblGrid>
      <w:tr w:rsidR="00104573" w:rsidRPr="00371326" w14:paraId="51DA1DA0" w14:textId="77777777" w:rsidTr="002F4401">
        <w:trPr>
          <w:trHeight w:val="913"/>
        </w:trPr>
        <w:tc>
          <w:tcPr>
            <w:tcW w:w="1309" w:type="dxa"/>
            <w:tcBorders>
              <w:top w:val="single" w:sz="4" w:space="0" w:color="000000"/>
              <w:left w:val="single" w:sz="4" w:space="0" w:color="000000"/>
              <w:bottom w:val="single" w:sz="4" w:space="0" w:color="000000"/>
              <w:right w:val="single" w:sz="4" w:space="0" w:color="000000"/>
            </w:tcBorders>
            <w:vAlign w:val="center"/>
          </w:tcPr>
          <w:p w14:paraId="1CAE4D95"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7871" w:type="dxa"/>
            <w:gridSpan w:val="3"/>
            <w:tcBorders>
              <w:top w:val="single" w:sz="4" w:space="0" w:color="000000"/>
              <w:left w:val="single" w:sz="4" w:space="0" w:color="000000"/>
              <w:bottom w:val="single" w:sz="4" w:space="0" w:color="000000"/>
              <w:right w:val="single" w:sz="4" w:space="0" w:color="000000"/>
            </w:tcBorders>
            <w:vAlign w:val="center"/>
          </w:tcPr>
          <w:p w14:paraId="65E308EB"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Rozszerzenie obecnie posiadanej licencji dla systemu </w:t>
            </w:r>
            <w:proofErr w:type="spellStart"/>
            <w:r w:rsidRPr="00371326">
              <w:rPr>
                <w:rFonts w:ascii="Garamond" w:hAnsi="Garamond"/>
                <w:color w:val="000000" w:themeColor="text1"/>
                <w:sz w:val="20"/>
                <w:szCs w:val="20"/>
              </w:rPr>
              <w:t>FortiAnalyzer</w:t>
            </w:r>
            <w:proofErr w:type="spellEnd"/>
            <w:r w:rsidRPr="00371326">
              <w:rPr>
                <w:rFonts w:ascii="Garamond" w:hAnsi="Garamond"/>
                <w:color w:val="000000" w:themeColor="text1"/>
                <w:sz w:val="20"/>
                <w:szCs w:val="20"/>
              </w:rPr>
              <w:t>-VM</w:t>
            </w:r>
          </w:p>
        </w:tc>
      </w:tr>
      <w:tr w:rsidR="00104573" w:rsidRPr="00371326" w14:paraId="0DA65B1E" w14:textId="462A3E21" w:rsidTr="00104573">
        <w:trPr>
          <w:trHeight w:val="480"/>
        </w:trPr>
        <w:tc>
          <w:tcPr>
            <w:tcW w:w="1309" w:type="dxa"/>
            <w:tcBorders>
              <w:top w:val="single" w:sz="4" w:space="0" w:color="000000"/>
              <w:left w:val="single" w:sz="4" w:space="0" w:color="000000"/>
              <w:bottom w:val="single" w:sz="4" w:space="0" w:color="000000"/>
              <w:right w:val="single" w:sz="4" w:space="0" w:color="000000"/>
            </w:tcBorders>
            <w:vAlign w:val="center"/>
          </w:tcPr>
          <w:p w14:paraId="37AF5F7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784" w:type="dxa"/>
            <w:tcBorders>
              <w:top w:val="single" w:sz="4" w:space="0" w:color="000000"/>
              <w:left w:val="single" w:sz="4" w:space="0" w:color="000000"/>
              <w:bottom w:val="single" w:sz="4" w:space="0" w:color="000000"/>
              <w:right w:val="single" w:sz="4" w:space="0" w:color="000000"/>
            </w:tcBorders>
            <w:vAlign w:val="center"/>
          </w:tcPr>
          <w:p w14:paraId="5DED1D22"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207" w:type="dxa"/>
            <w:tcBorders>
              <w:top w:val="single" w:sz="4" w:space="0" w:color="000000"/>
              <w:left w:val="single" w:sz="4" w:space="0" w:color="000000"/>
              <w:bottom w:val="single" w:sz="4" w:space="0" w:color="000000"/>
              <w:right w:val="single" w:sz="4" w:space="0" w:color="auto"/>
            </w:tcBorders>
            <w:vAlign w:val="center"/>
          </w:tcPr>
          <w:p w14:paraId="6C838C32"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 (minimalne)</w:t>
            </w:r>
          </w:p>
        </w:tc>
        <w:tc>
          <w:tcPr>
            <w:tcW w:w="1880" w:type="dxa"/>
            <w:tcBorders>
              <w:top w:val="single" w:sz="4" w:space="0" w:color="000000"/>
              <w:left w:val="single" w:sz="4" w:space="0" w:color="auto"/>
              <w:bottom w:val="single" w:sz="4" w:space="0" w:color="000000"/>
              <w:right w:val="single" w:sz="4" w:space="0" w:color="000000"/>
            </w:tcBorders>
            <w:vAlign w:val="center"/>
          </w:tcPr>
          <w:p w14:paraId="5D9E4B88" w14:textId="4142DB42" w:rsidR="00104573" w:rsidRPr="00371326" w:rsidRDefault="00104573" w:rsidP="00371326">
            <w:pPr>
              <w:spacing w:line="276" w:lineRule="auto"/>
              <w:rPr>
                <w:rFonts w:ascii="Garamond" w:hAnsi="Garamond"/>
                <w:sz w:val="20"/>
                <w:szCs w:val="20"/>
              </w:rPr>
            </w:pPr>
            <w:r w:rsidRPr="00371326">
              <w:rPr>
                <w:rFonts w:ascii="Garamond" w:hAnsi="Garamond"/>
                <w:sz w:val="20"/>
                <w:szCs w:val="20"/>
              </w:rPr>
              <w:t>Parametry oferowane</w:t>
            </w:r>
          </w:p>
        </w:tc>
      </w:tr>
      <w:tr w:rsidR="00104573" w:rsidRPr="00371326" w14:paraId="43D4A168" w14:textId="031A38FA" w:rsidTr="00104573">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4202589A" w14:textId="77777777" w:rsidR="00104573" w:rsidRPr="00371326" w:rsidRDefault="00104573" w:rsidP="00A96E6D">
            <w:pPr>
              <w:pStyle w:val="Akapitzlist"/>
              <w:numPr>
                <w:ilvl w:val="0"/>
                <w:numId w:val="120"/>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6F0DE974"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lang w:val="en-GB"/>
              </w:rPr>
              <w:t>4 x FAZ-VM-GB5 - Upgrade license for adding 5 GB/Day of Logs</w:t>
            </w:r>
          </w:p>
        </w:tc>
        <w:tc>
          <w:tcPr>
            <w:tcW w:w="2207" w:type="dxa"/>
            <w:tcBorders>
              <w:top w:val="single" w:sz="4" w:space="0" w:color="000000"/>
              <w:left w:val="single" w:sz="4" w:space="0" w:color="000000"/>
              <w:bottom w:val="single" w:sz="4" w:space="0" w:color="000000"/>
              <w:right w:val="single" w:sz="4" w:space="0" w:color="auto"/>
            </w:tcBorders>
            <w:vAlign w:val="center"/>
          </w:tcPr>
          <w:p w14:paraId="03C1FB5C"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1880" w:type="dxa"/>
            <w:tcBorders>
              <w:top w:val="single" w:sz="4" w:space="0" w:color="000000"/>
              <w:left w:val="single" w:sz="4" w:space="0" w:color="auto"/>
              <w:bottom w:val="single" w:sz="4" w:space="0" w:color="000000"/>
              <w:right w:val="single" w:sz="4" w:space="0" w:color="000000"/>
            </w:tcBorders>
            <w:vAlign w:val="center"/>
          </w:tcPr>
          <w:p w14:paraId="20089255" w14:textId="77777777" w:rsidR="00104573" w:rsidRPr="00371326" w:rsidRDefault="00104573" w:rsidP="00371326">
            <w:pPr>
              <w:spacing w:line="276" w:lineRule="auto"/>
              <w:rPr>
                <w:rFonts w:ascii="Garamond" w:hAnsi="Garamond"/>
                <w:sz w:val="20"/>
                <w:szCs w:val="20"/>
              </w:rPr>
            </w:pPr>
          </w:p>
        </w:tc>
      </w:tr>
      <w:tr w:rsidR="00104573" w:rsidRPr="00371326" w14:paraId="71E867CF" w14:textId="4E3C6901" w:rsidTr="00104573">
        <w:trPr>
          <w:trHeight w:val="389"/>
        </w:trPr>
        <w:tc>
          <w:tcPr>
            <w:tcW w:w="1309" w:type="dxa"/>
            <w:tcBorders>
              <w:left w:val="single" w:sz="4" w:space="0" w:color="000000"/>
              <w:bottom w:val="single" w:sz="4" w:space="0" w:color="000000"/>
              <w:right w:val="single" w:sz="4" w:space="0" w:color="000000"/>
            </w:tcBorders>
            <w:vAlign w:val="center"/>
          </w:tcPr>
          <w:p w14:paraId="4F40FA55" w14:textId="77777777" w:rsidR="00104573" w:rsidRPr="00371326" w:rsidRDefault="00104573" w:rsidP="00A96E6D">
            <w:pPr>
              <w:pStyle w:val="Akapitzlist"/>
              <w:numPr>
                <w:ilvl w:val="0"/>
                <w:numId w:val="120"/>
              </w:numPr>
              <w:autoSpaceDN/>
              <w:contextualSpacing/>
              <w:textAlignment w:val="auto"/>
              <w:rPr>
                <w:rFonts w:ascii="Garamond" w:hAnsi="Garamond"/>
                <w:color w:val="000000" w:themeColor="text1"/>
                <w:sz w:val="20"/>
                <w:szCs w:val="20"/>
              </w:rPr>
            </w:pPr>
          </w:p>
        </w:tc>
        <w:tc>
          <w:tcPr>
            <w:tcW w:w="3784" w:type="dxa"/>
            <w:tcBorders>
              <w:left w:val="single" w:sz="4" w:space="0" w:color="000000"/>
              <w:bottom w:val="single" w:sz="4" w:space="0" w:color="000000"/>
              <w:right w:val="single" w:sz="4" w:space="0" w:color="000000"/>
            </w:tcBorders>
            <w:vAlign w:val="center"/>
          </w:tcPr>
          <w:p w14:paraId="0AD069C5"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lang w:val="en-GB"/>
              </w:rPr>
              <w:t xml:space="preserve">FAZ </w:t>
            </w:r>
            <w:proofErr w:type="spellStart"/>
            <w:r w:rsidRPr="00371326">
              <w:rPr>
                <w:rFonts w:ascii="Garamond" w:hAnsi="Garamond"/>
                <w:lang w:val="en-GB"/>
              </w:rPr>
              <w:t>FortiCare</w:t>
            </w:r>
            <w:proofErr w:type="spellEnd"/>
            <w:r w:rsidRPr="00371326">
              <w:rPr>
                <w:rFonts w:ascii="Garamond" w:hAnsi="Garamond"/>
                <w:lang w:val="en-GB"/>
              </w:rPr>
              <w:t xml:space="preserve"> Premium Support (for 1-26 GB/Day of Logs) – 36 </w:t>
            </w:r>
            <w:proofErr w:type="spellStart"/>
            <w:r w:rsidRPr="00371326">
              <w:rPr>
                <w:rFonts w:ascii="Garamond" w:hAnsi="Garamond"/>
                <w:lang w:val="en-GB"/>
              </w:rPr>
              <w:t>miesięcy</w:t>
            </w:r>
            <w:proofErr w:type="spellEnd"/>
          </w:p>
        </w:tc>
        <w:tc>
          <w:tcPr>
            <w:tcW w:w="2207" w:type="dxa"/>
            <w:tcBorders>
              <w:left w:val="single" w:sz="4" w:space="0" w:color="000000"/>
              <w:bottom w:val="single" w:sz="4" w:space="0" w:color="000000"/>
              <w:right w:val="single" w:sz="4" w:space="0" w:color="auto"/>
            </w:tcBorders>
            <w:vAlign w:val="center"/>
          </w:tcPr>
          <w:p w14:paraId="78766AB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1880" w:type="dxa"/>
            <w:tcBorders>
              <w:left w:val="single" w:sz="4" w:space="0" w:color="auto"/>
              <w:bottom w:val="single" w:sz="4" w:space="0" w:color="000000"/>
              <w:right w:val="single" w:sz="4" w:space="0" w:color="000000"/>
            </w:tcBorders>
            <w:vAlign w:val="center"/>
          </w:tcPr>
          <w:p w14:paraId="7E951B75" w14:textId="77777777" w:rsidR="00104573" w:rsidRPr="00371326" w:rsidRDefault="00104573" w:rsidP="00371326">
            <w:pPr>
              <w:spacing w:line="276" w:lineRule="auto"/>
              <w:rPr>
                <w:rFonts w:ascii="Garamond" w:hAnsi="Garamond"/>
                <w:sz w:val="20"/>
                <w:szCs w:val="20"/>
              </w:rPr>
            </w:pPr>
          </w:p>
        </w:tc>
      </w:tr>
    </w:tbl>
    <w:p w14:paraId="7BE36A1B" w14:textId="77777777" w:rsidR="00104573" w:rsidRPr="00371326" w:rsidRDefault="00104573" w:rsidP="00371326">
      <w:pPr>
        <w:spacing w:line="276" w:lineRule="auto"/>
        <w:rPr>
          <w:rFonts w:ascii="Garamond" w:hAnsi="Garamond"/>
          <w:color w:val="000000" w:themeColor="text1"/>
          <w:sz w:val="20"/>
          <w:szCs w:val="20"/>
        </w:rPr>
      </w:pPr>
    </w:p>
    <w:p w14:paraId="5E6A7C07"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III</w:t>
      </w:r>
    </w:p>
    <w:p w14:paraId="3624F9E0"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Licencji </w:t>
      </w:r>
      <w:proofErr w:type="spellStart"/>
      <w:r w:rsidRPr="00371326">
        <w:rPr>
          <w:rFonts w:ascii="Garamond" w:hAnsi="Garamond"/>
          <w:b/>
          <w:bCs/>
          <w:color w:val="000000" w:themeColor="text1"/>
          <w:sz w:val="20"/>
          <w:szCs w:val="20"/>
        </w:rPr>
        <w:t>FortiAuthenticator</w:t>
      </w:r>
      <w:proofErr w:type="spellEnd"/>
      <w:r w:rsidRPr="00371326">
        <w:rPr>
          <w:rFonts w:ascii="Garamond" w:hAnsi="Garamond"/>
          <w:b/>
          <w:bCs/>
          <w:color w:val="000000" w:themeColor="text1"/>
          <w:sz w:val="20"/>
          <w:szCs w:val="20"/>
        </w:rPr>
        <w:t xml:space="preserve"> VM 1 szt.                                                                                 Zał. nr 3</w:t>
      </w:r>
    </w:p>
    <w:tbl>
      <w:tblPr>
        <w:tblW w:w="9180" w:type="dxa"/>
        <w:tblInd w:w="118" w:type="dxa"/>
        <w:tblLayout w:type="fixed"/>
        <w:tblLook w:val="04A0" w:firstRow="1" w:lastRow="0" w:firstColumn="1" w:lastColumn="0" w:noHBand="0" w:noVBand="1"/>
      </w:tblPr>
      <w:tblGrid>
        <w:gridCol w:w="1104"/>
        <w:gridCol w:w="3989"/>
        <w:gridCol w:w="2169"/>
        <w:gridCol w:w="1918"/>
      </w:tblGrid>
      <w:tr w:rsidR="00104573" w:rsidRPr="00371326" w14:paraId="6AD7DBCA"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4392DE57"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746892E2"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 xml:space="preserve">Przedłużenie obecnie posiadanej licencji dla systemu </w:t>
            </w:r>
            <w:proofErr w:type="spellStart"/>
            <w:r w:rsidRPr="00371326">
              <w:rPr>
                <w:rFonts w:ascii="Garamond" w:hAnsi="Garamond"/>
                <w:color w:val="000000"/>
                <w:sz w:val="20"/>
                <w:szCs w:val="20"/>
              </w:rPr>
              <w:t>FortiAuthenticator</w:t>
            </w:r>
            <w:proofErr w:type="spellEnd"/>
          </w:p>
        </w:tc>
      </w:tr>
      <w:tr w:rsidR="00104573" w:rsidRPr="00371326" w14:paraId="552D2384" w14:textId="69AC4901"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7617BF9A"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081E747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169" w:type="dxa"/>
            <w:tcBorders>
              <w:top w:val="single" w:sz="4" w:space="0" w:color="000000"/>
              <w:left w:val="single" w:sz="4" w:space="0" w:color="000000"/>
              <w:bottom w:val="single" w:sz="4" w:space="0" w:color="000000"/>
              <w:right w:val="single" w:sz="4" w:space="0" w:color="auto"/>
            </w:tcBorders>
            <w:vAlign w:val="center"/>
          </w:tcPr>
          <w:p w14:paraId="13664336"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1918" w:type="dxa"/>
            <w:tcBorders>
              <w:top w:val="single" w:sz="4" w:space="0" w:color="000000"/>
              <w:left w:val="single" w:sz="4" w:space="0" w:color="auto"/>
              <w:bottom w:val="single" w:sz="4" w:space="0" w:color="000000"/>
              <w:right w:val="single" w:sz="4" w:space="0" w:color="000000"/>
            </w:tcBorders>
            <w:vAlign w:val="center"/>
          </w:tcPr>
          <w:p w14:paraId="11798A27" w14:textId="785E5261" w:rsidR="00104573" w:rsidRPr="00371326" w:rsidRDefault="00104573" w:rsidP="00371326">
            <w:pPr>
              <w:spacing w:line="276" w:lineRule="auto"/>
              <w:rPr>
                <w:rFonts w:ascii="Garamond" w:hAnsi="Garamond"/>
                <w:sz w:val="20"/>
                <w:szCs w:val="20"/>
              </w:rPr>
            </w:pPr>
            <w:r w:rsidRPr="00371326">
              <w:rPr>
                <w:rFonts w:ascii="Garamond" w:hAnsi="Garamond"/>
                <w:sz w:val="20"/>
                <w:szCs w:val="20"/>
              </w:rPr>
              <w:t>Parametry oferowane</w:t>
            </w:r>
          </w:p>
        </w:tc>
      </w:tr>
      <w:tr w:rsidR="00104573" w:rsidRPr="00371326" w14:paraId="01151C73" w14:textId="7F9524B8"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FB861EF" w14:textId="77777777" w:rsidR="00104573" w:rsidRPr="00371326" w:rsidRDefault="00104573" w:rsidP="00A96E6D">
            <w:pPr>
              <w:numPr>
                <w:ilvl w:val="0"/>
                <w:numId w:val="126"/>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F91E5A4" w14:textId="77777777" w:rsidR="00104573" w:rsidRPr="00371326" w:rsidRDefault="00104573" w:rsidP="00371326">
            <w:pPr>
              <w:spacing w:line="276" w:lineRule="auto"/>
              <w:rPr>
                <w:rFonts w:ascii="Garamond" w:hAnsi="Garamond"/>
                <w:sz w:val="20"/>
                <w:szCs w:val="20"/>
              </w:rPr>
            </w:pPr>
            <w:r w:rsidRPr="00371326">
              <w:rPr>
                <w:rFonts w:ascii="Garamond" w:hAnsi="Garamond"/>
                <w:b/>
                <w:i/>
                <w:color w:val="000000"/>
                <w:sz w:val="20"/>
                <w:szCs w:val="20"/>
              </w:rPr>
              <w:t>wsparcie techniczne na okres 36 miesięcy</w:t>
            </w:r>
            <w:r w:rsidRPr="00371326">
              <w:rPr>
                <w:rFonts w:ascii="Garamond" w:hAnsi="Garamond"/>
                <w:i/>
                <w:color w:val="000000"/>
                <w:sz w:val="20"/>
                <w:szCs w:val="20"/>
              </w:rPr>
              <w:t xml:space="preserve"> – dla Rozwiązania do uwierzytelniania wieloskładnikowego</w:t>
            </w:r>
          </w:p>
          <w:p w14:paraId="3B2399EC"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i/>
                <w:lang w:val="en-GB"/>
              </w:rPr>
              <w:lastRenderedPageBreak/>
              <w:t xml:space="preserve">FAC </w:t>
            </w:r>
            <w:proofErr w:type="spellStart"/>
            <w:r w:rsidRPr="00371326">
              <w:rPr>
                <w:rFonts w:ascii="Garamond" w:hAnsi="Garamond"/>
                <w:i/>
                <w:lang w:val="en-GB"/>
              </w:rPr>
              <w:t>FortiCare</w:t>
            </w:r>
            <w:proofErr w:type="spellEnd"/>
            <w:r w:rsidRPr="00371326">
              <w:rPr>
                <w:rFonts w:ascii="Garamond" w:hAnsi="Garamond"/>
                <w:i/>
                <w:lang w:val="en-GB"/>
              </w:rPr>
              <w:t xml:space="preserve"> Premium Support (1 - 1100 USERS)</w:t>
            </w:r>
          </w:p>
        </w:tc>
        <w:tc>
          <w:tcPr>
            <w:tcW w:w="2169" w:type="dxa"/>
            <w:tcBorders>
              <w:top w:val="single" w:sz="4" w:space="0" w:color="000000"/>
              <w:left w:val="single" w:sz="4" w:space="0" w:color="000000"/>
              <w:bottom w:val="single" w:sz="4" w:space="0" w:color="000000"/>
              <w:right w:val="single" w:sz="4" w:space="0" w:color="auto"/>
            </w:tcBorders>
            <w:vAlign w:val="center"/>
          </w:tcPr>
          <w:p w14:paraId="5FD4C84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lastRenderedPageBreak/>
              <w:t>TAK</w:t>
            </w:r>
          </w:p>
        </w:tc>
        <w:tc>
          <w:tcPr>
            <w:tcW w:w="1918" w:type="dxa"/>
            <w:tcBorders>
              <w:top w:val="single" w:sz="4" w:space="0" w:color="000000"/>
              <w:left w:val="single" w:sz="4" w:space="0" w:color="auto"/>
              <w:bottom w:val="single" w:sz="4" w:space="0" w:color="000000"/>
              <w:right w:val="single" w:sz="4" w:space="0" w:color="000000"/>
            </w:tcBorders>
            <w:vAlign w:val="center"/>
          </w:tcPr>
          <w:p w14:paraId="17AE92F8" w14:textId="77777777" w:rsidR="00104573" w:rsidRPr="00371326" w:rsidRDefault="00104573" w:rsidP="00371326">
            <w:pPr>
              <w:spacing w:line="276" w:lineRule="auto"/>
              <w:rPr>
                <w:rFonts w:ascii="Garamond" w:hAnsi="Garamond"/>
                <w:sz w:val="20"/>
                <w:szCs w:val="20"/>
              </w:rPr>
            </w:pPr>
          </w:p>
        </w:tc>
      </w:tr>
    </w:tbl>
    <w:p w14:paraId="21F11F87" w14:textId="77777777" w:rsidR="00104573" w:rsidRPr="00371326" w:rsidRDefault="00104573" w:rsidP="00371326">
      <w:pPr>
        <w:spacing w:line="276" w:lineRule="auto"/>
        <w:rPr>
          <w:rFonts w:ascii="Garamond" w:hAnsi="Garamond"/>
          <w:color w:val="000000" w:themeColor="text1"/>
          <w:sz w:val="20"/>
          <w:szCs w:val="20"/>
        </w:rPr>
      </w:pPr>
      <w:r w:rsidRPr="00371326">
        <w:rPr>
          <w:rFonts w:ascii="Garamond" w:hAnsi="Garamond"/>
          <w:color w:val="000000" w:themeColor="text1"/>
          <w:sz w:val="20"/>
          <w:szCs w:val="20"/>
        </w:rPr>
        <w:t xml:space="preserve">   </w:t>
      </w:r>
    </w:p>
    <w:p w14:paraId="3A5336EA" w14:textId="77777777" w:rsidR="00104573" w:rsidRPr="00371326" w:rsidRDefault="00104573" w:rsidP="00371326">
      <w:pPr>
        <w:spacing w:line="276" w:lineRule="auto"/>
        <w:rPr>
          <w:rFonts w:ascii="Garamond" w:hAnsi="Garamond"/>
          <w:color w:val="000000" w:themeColor="text1"/>
          <w:sz w:val="20"/>
          <w:szCs w:val="20"/>
        </w:rPr>
      </w:pPr>
    </w:p>
    <w:p w14:paraId="256E8F2E" w14:textId="77777777" w:rsidR="00104573" w:rsidRPr="00371326" w:rsidRDefault="00104573" w:rsidP="00371326">
      <w:pPr>
        <w:spacing w:line="276" w:lineRule="auto"/>
        <w:rPr>
          <w:rFonts w:ascii="Garamond" w:hAnsi="Garamond"/>
          <w:color w:val="000000" w:themeColor="text1"/>
          <w:sz w:val="20"/>
          <w:szCs w:val="20"/>
        </w:rPr>
      </w:pPr>
    </w:p>
    <w:p w14:paraId="1D77A38A" w14:textId="77777777" w:rsidR="00104573" w:rsidRPr="00371326" w:rsidRDefault="00104573" w:rsidP="00371326">
      <w:pPr>
        <w:spacing w:line="276" w:lineRule="auto"/>
        <w:rPr>
          <w:rFonts w:ascii="Garamond" w:hAnsi="Garamond"/>
          <w:sz w:val="20"/>
          <w:szCs w:val="20"/>
        </w:rPr>
      </w:pPr>
    </w:p>
    <w:p w14:paraId="11C9B815"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IV</w:t>
      </w:r>
    </w:p>
    <w:p w14:paraId="02A7B408"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Licencji </w:t>
      </w:r>
      <w:proofErr w:type="spellStart"/>
      <w:r w:rsidRPr="00371326">
        <w:rPr>
          <w:rFonts w:ascii="Garamond" w:hAnsi="Garamond"/>
          <w:b/>
          <w:bCs/>
          <w:color w:val="000000" w:themeColor="text1"/>
          <w:sz w:val="20"/>
          <w:szCs w:val="20"/>
        </w:rPr>
        <w:t>FortiTokenMobile</w:t>
      </w:r>
      <w:proofErr w:type="spellEnd"/>
      <w:r w:rsidRPr="00371326">
        <w:rPr>
          <w:rFonts w:ascii="Garamond" w:hAnsi="Garamond"/>
          <w:b/>
          <w:bCs/>
          <w:color w:val="000000" w:themeColor="text1"/>
          <w:sz w:val="20"/>
          <w:szCs w:val="20"/>
        </w:rPr>
        <w:t xml:space="preserve"> 1 szt.                                                                                        Zał. nr 4</w:t>
      </w:r>
    </w:p>
    <w:tbl>
      <w:tblPr>
        <w:tblW w:w="9180" w:type="dxa"/>
        <w:tblInd w:w="118" w:type="dxa"/>
        <w:tblLayout w:type="fixed"/>
        <w:tblLook w:val="04A0" w:firstRow="1" w:lastRow="0" w:firstColumn="1" w:lastColumn="0" w:noHBand="0" w:noVBand="1"/>
      </w:tblPr>
      <w:tblGrid>
        <w:gridCol w:w="1104"/>
        <w:gridCol w:w="3989"/>
        <w:gridCol w:w="1917"/>
        <w:gridCol w:w="2170"/>
      </w:tblGrid>
      <w:tr w:rsidR="00104573" w:rsidRPr="00371326" w14:paraId="23B2181E"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76B2456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301EABD0" w14:textId="7EA95AC0"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Rozszerzenie obecnie posiadanej Licencja </w:t>
            </w:r>
            <w:proofErr w:type="spellStart"/>
            <w:r w:rsidRPr="00371326">
              <w:rPr>
                <w:rFonts w:ascii="Garamond" w:hAnsi="Garamond"/>
                <w:color w:val="000000" w:themeColor="text1"/>
                <w:sz w:val="20"/>
                <w:szCs w:val="20"/>
              </w:rPr>
              <w:t>FortiTokenMobile</w:t>
            </w:r>
            <w:proofErr w:type="spellEnd"/>
            <w:r w:rsidRPr="00371326">
              <w:rPr>
                <w:rFonts w:ascii="Garamond" w:hAnsi="Garamond"/>
                <w:color w:val="000000" w:themeColor="text1"/>
                <w:sz w:val="20"/>
                <w:szCs w:val="20"/>
              </w:rPr>
              <w:t xml:space="preserve"> o kolejnych użytkowników</w:t>
            </w:r>
            <w:r w:rsidR="003105E7">
              <w:rPr>
                <w:rFonts w:ascii="Garamond" w:hAnsi="Garamond"/>
                <w:color w:val="000000" w:themeColor="text1"/>
                <w:sz w:val="20"/>
                <w:szCs w:val="20"/>
              </w:rPr>
              <w:t xml:space="preserve"> - </w:t>
            </w:r>
            <w:r w:rsidR="003105E7" w:rsidRPr="003105E7">
              <w:rPr>
                <w:rFonts w:ascii="Garamond" w:hAnsi="Garamond"/>
                <w:b/>
                <w:i/>
                <w:color w:val="C00000"/>
                <w:sz w:val="20"/>
                <w:szCs w:val="20"/>
              </w:rPr>
              <w:t>wsparcie techniczne na okres 36 miesięcy</w:t>
            </w:r>
          </w:p>
        </w:tc>
      </w:tr>
      <w:tr w:rsidR="00104573" w:rsidRPr="00371326" w14:paraId="1ABF9647" w14:textId="7D3DB5DD"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0253EA4E"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685056A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1917" w:type="dxa"/>
            <w:tcBorders>
              <w:top w:val="single" w:sz="4" w:space="0" w:color="000000"/>
              <w:left w:val="single" w:sz="4" w:space="0" w:color="000000"/>
              <w:bottom w:val="single" w:sz="4" w:space="0" w:color="000000"/>
              <w:right w:val="single" w:sz="4" w:space="0" w:color="auto"/>
            </w:tcBorders>
            <w:vAlign w:val="center"/>
          </w:tcPr>
          <w:p w14:paraId="6D1A085C"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2170" w:type="dxa"/>
            <w:tcBorders>
              <w:top w:val="single" w:sz="4" w:space="0" w:color="000000"/>
              <w:left w:val="single" w:sz="4" w:space="0" w:color="auto"/>
              <w:bottom w:val="single" w:sz="4" w:space="0" w:color="000000"/>
              <w:right w:val="single" w:sz="4" w:space="0" w:color="000000"/>
            </w:tcBorders>
            <w:vAlign w:val="center"/>
          </w:tcPr>
          <w:p w14:paraId="4376CF14" w14:textId="62D377C2" w:rsidR="00104573" w:rsidRPr="00371326" w:rsidRDefault="00104573" w:rsidP="00371326">
            <w:pPr>
              <w:spacing w:line="276" w:lineRule="auto"/>
              <w:rPr>
                <w:rFonts w:ascii="Garamond" w:hAnsi="Garamond"/>
                <w:sz w:val="20"/>
                <w:szCs w:val="20"/>
              </w:rPr>
            </w:pPr>
            <w:r w:rsidRPr="00371326">
              <w:rPr>
                <w:rFonts w:ascii="Garamond" w:hAnsi="Garamond"/>
                <w:sz w:val="20"/>
                <w:szCs w:val="20"/>
              </w:rPr>
              <w:t>Parametry oferowane</w:t>
            </w:r>
          </w:p>
        </w:tc>
      </w:tr>
      <w:tr w:rsidR="00104573" w:rsidRPr="00371326" w14:paraId="2E91410C" w14:textId="453509A0"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2F4E827" w14:textId="77777777" w:rsidR="00104573" w:rsidRPr="00371326" w:rsidRDefault="00104573" w:rsidP="00A96E6D">
            <w:pPr>
              <w:numPr>
                <w:ilvl w:val="0"/>
                <w:numId w:val="121"/>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87AE926" w14:textId="20324410"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Rozszerzenie obecnie posiadanych licencji wieczystych o kolejne 25 szt</w:t>
            </w:r>
            <w:r w:rsidR="00AC3308">
              <w:rPr>
                <w:rFonts w:ascii="Garamond" w:hAnsi="Garamond"/>
                <w:color w:val="000000" w:themeColor="text1"/>
                <w:sz w:val="20"/>
                <w:szCs w:val="20"/>
              </w:rPr>
              <w:t>.</w:t>
            </w:r>
            <w:r w:rsidRPr="00371326">
              <w:rPr>
                <w:rFonts w:ascii="Garamond" w:hAnsi="Garamond"/>
                <w:color w:val="000000" w:themeColor="text1"/>
                <w:sz w:val="20"/>
                <w:szCs w:val="20"/>
              </w:rPr>
              <w:t xml:space="preserve"> </w:t>
            </w:r>
            <w:proofErr w:type="spellStart"/>
            <w:r w:rsidRPr="00371326">
              <w:rPr>
                <w:rFonts w:ascii="Garamond" w:hAnsi="Garamond"/>
                <w:color w:val="000000" w:themeColor="text1"/>
                <w:sz w:val="20"/>
                <w:szCs w:val="20"/>
              </w:rPr>
              <w:t>tokenów</w:t>
            </w:r>
            <w:proofErr w:type="spellEnd"/>
            <w:r w:rsidRPr="00371326">
              <w:rPr>
                <w:rFonts w:ascii="Garamond" w:hAnsi="Garamond"/>
                <w:color w:val="000000" w:themeColor="text1"/>
                <w:sz w:val="20"/>
                <w:szCs w:val="20"/>
              </w:rPr>
              <w:t xml:space="preserve">/licencji do uwierzytelniania wieloskładnikowego umożliwiających integrację z istniejącym systemem Zamawiającego - </w:t>
            </w:r>
            <w:proofErr w:type="spellStart"/>
            <w:r w:rsidRPr="00371326">
              <w:rPr>
                <w:rFonts w:ascii="Garamond" w:hAnsi="Garamond"/>
                <w:color w:val="000000" w:themeColor="text1"/>
                <w:sz w:val="20"/>
                <w:szCs w:val="20"/>
              </w:rPr>
              <w:t>FortiTokenMobile</w:t>
            </w:r>
            <w:proofErr w:type="spellEnd"/>
            <w:r w:rsidRPr="00371326">
              <w:rPr>
                <w:rFonts w:ascii="Garamond" w:hAnsi="Garamond"/>
                <w:color w:val="000000" w:themeColor="text1"/>
                <w:sz w:val="20"/>
                <w:szCs w:val="20"/>
              </w:rPr>
              <w:t xml:space="preserve"> dla 25 użytkowników – licencje wieczyste na urządzenia mobilne FTM-ELIC-25</w:t>
            </w:r>
          </w:p>
        </w:tc>
        <w:tc>
          <w:tcPr>
            <w:tcW w:w="1917" w:type="dxa"/>
            <w:tcBorders>
              <w:top w:val="single" w:sz="4" w:space="0" w:color="000000"/>
              <w:left w:val="single" w:sz="4" w:space="0" w:color="000000"/>
              <w:bottom w:val="single" w:sz="4" w:space="0" w:color="000000"/>
              <w:right w:val="single" w:sz="4" w:space="0" w:color="auto"/>
            </w:tcBorders>
            <w:vAlign w:val="center"/>
          </w:tcPr>
          <w:p w14:paraId="2E4F2D8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170" w:type="dxa"/>
            <w:tcBorders>
              <w:top w:val="single" w:sz="4" w:space="0" w:color="000000"/>
              <w:left w:val="single" w:sz="4" w:space="0" w:color="auto"/>
              <w:bottom w:val="single" w:sz="4" w:space="0" w:color="000000"/>
              <w:right w:val="single" w:sz="4" w:space="0" w:color="000000"/>
            </w:tcBorders>
            <w:vAlign w:val="center"/>
          </w:tcPr>
          <w:p w14:paraId="1EBF2781" w14:textId="77777777" w:rsidR="00104573" w:rsidRPr="00371326" w:rsidRDefault="00104573" w:rsidP="00371326">
            <w:pPr>
              <w:spacing w:line="276" w:lineRule="auto"/>
              <w:rPr>
                <w:rFonts w:ascii="Garamond" w:hAnsi="Garamond"/>
                <w:sz w:val="20"/>
                <w:szCs w:val="20"/>
              </w:rPr>
            </w:pPr>
          </w:p>
        </w:tc>
      </w:tr>
    </w:tbl>
    <w:p w14:paraId="15793005"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   </w:t>
      </w:r>
    </w:p>
    <w:p w14:paraId="6533EE4E" w14:textId="77777777" w:rsidR="00104573" w:rsidRPr="00371326" w:rsidRDefault="00104573" w:rsidP="00371326">
      <w:pPr>
        <w:spacing w:line="276" w:lineRule="auto"/>
        <w:rPr>
          <w:rFonts w:ascii="Garamond" w:hAnsi="Garamond"/>
          <w:color w:val="000000" w:themeColor="text1"/>
          <w:sz w:val="20"/>
          <w:szCs w:val="20"/>
        </w:rPr>
      </w:pPr>
    </w:p>
    <w:p w14:paraId="144A12E9" w14:textId="77777777" w:rsidR="00104573" w:rsidRPr="00371326" w:rsidRDefault="00104573" w:rsidP="00371326">
      <w:pPr>
        <w:spacing w:line="276" w:lineRule="auto"/>
        <w:rPr>
          <w:rFonts w:ascii="Garamond" w:hAnsi="Garamond"/>
          <w:color w:val="000000" w:themeColor="text1"/>
          <w:sz w:val="20"/>
          <w:szCs w:val="20"/>
        </w:rPr>
      </w:pPr>
    </w:p>
    <w:p w14:paraId="78C42FAF"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V</w:t>
      </w:r>
    </w:p>
    <w:p w14:paraId="196651E0"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Licencji </w:t>
      </w:r>
      <w:proofErr w:type="spellStart"/>
      <w:r w:rsidRPr="00371326">
        <w:rPr>
          <w:rFonts w:ascii="Garamond" w:hAnsi="Garamond"/>
          <w:b/>
          <w:bCs/>
          <w:color w:val="000000" w:themeColor="text1"/>
          <w:sz w:val="20"/>
          <w:szCs w:val="20"/>
        </w:rPr>
        <w:t>FortiClient</w:t>
      </w:r>
      <w:proofErr w:type="spellEnd"/>
      <w:r w:rsidRPr="00371326">
        <w:rPr>
          <w:rFonts w:ascii="Garamond" w:hAnsi="Garamond"/>
          <w:b/>
          <w:bCs/>
          <w:color w:val="000000" w:themeColor="text1"/>
          <w:sz w:val="20"/>
          <w:szCs w:val="20"/>
        </w:rPr>
        <w:t xml:space="preserve"> VPN 1 </w:t>
      </w:r>
      <w:proofErr w:type="spellStart"/>
      <w:r w:rsidRPr="00371326">
        <w:rPr>
          <w:rFonts w:ascii="Garamond" w:hAnsi="Garamond"/>
          <w:b/>
          <w:bCs/>
          <w:color w:val="000000" w:themeColor="text1"/>
          <w:sz w:val="20"/>
          <w:szCs w:val="20"/>
        </w:rPr>
        <w:t>szt</w:t>
      </w:r>
      <w:proofErr w:type="spellEnd"/>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t xml:space="preserve">         Zał. nr 5</w:t>
      </w:r>
    </w:p>
    <w:tbl>
      <w:tblPr>
        <w:tblW w:w="9180" w:type="dxa"/>
        <w:tblInd w:w="118" w:type="dxa"/>
        <w:tblLayout w:type="fixed"/>
        <w:tblLook w:val="04A0" w:firstRow="1" w:lastRow="0" w:firstColumn="1" w:lastColumn="0" w:noHBand="0" w:noVBand="1"/>
      </w:tblPr>
      <w:tblGrid>
        <w:gridCol w:w="1104"/>
        <w:gridCol w:w="3989"/>
        <w:gridCol w:w="2207"/>
        <w:gridCol w:w="1880"/>
      </w:tblGrid>
      <w:tr w:rsidR="00104573" w:rsidRPr="00371326" w14:paraId="2BB8EB2B"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055FB74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4405C08E"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Rozszerzenie obecnie posiadanej Licencji - </w:t>
            </w:r>
            <w:proofErr w:type="spellStart"/>
            <w:r w:rsidRPr="00371326">
              <w:rPr>
                <w:rFonts w:ascii="Garamond" w:hAnsi="Garamond"/>
                <w:color w:val="000000" w:themeColor="text1"/>
                <w:sz w:val="20"/>
                <w:szCs w:val="20"/>
              </w:rPr>
              <w:t>Endpoint-based</w:t>
            </w:r>
            <w:proofErr w:type="spellEnd"/>
            <w:r w:rsidRPr="00371326">
              <w:rPr>
                <w:rFonts w:ascii="Garamond" w:hAnsi="Garamond"/>
                <w:color w:val="000000" w:themeColor="text1"/>
                <w:sz w:val="20"/>
                <w:szCs w:val="20"/>
              </w:rPr>
              <w:t xml:space="preserve"> </w:t>
            </w:r>
            <w:proofErr w:type="spellStart"/>
            <w:r w:rsidRPr="00371326">
              <w:rPr>
                <w:rFonts w:ascii="Garamond" w:hAnsi="Garamond"/>
                <w:color w:val="000000" w:themeColor="text1"/>
                <w:sz w:val="20"/>
                <w:szCs w:val="20"/>
              </w:rPr>
              <w:t>Licenses</w:t>
            </w:r>
            <w:proofErr w:type="spellEnd"/>
            <w:r w:rsidRPr="00371326">
              <w:rPr>
                <w:rFonts w:ascii="Garamond" w:hAnsi="Garamond"/>
                <w:color w:val="000000" w:themeColor="text1"/>
                <w:sz w:val="20"/>
                <w:szCs w:val="20"/>
              </w:rPr>
              <w:t xml:space="preserve"> - VPN/ZTNA</w:t>
            </w:r>
          </w:p>
        </w:tc>
      </w:tr>
      <w:tr w:rsidR="00104573" w:rsidRPr="00371326" w14:paraId="2EC7719A" w14:textId="1FAE3884"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7022937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797FCA3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207" w:type="dxa"/>
            <w:tcBorders>
              <w:top w:val="single" w:sz="4" w:space="0" w:color="000000"/>
              <w:left w:val="single" w:sz="4" w:space="0" w:color="000000"/>
              <w:bottom w:val="single" w:sz="4" w:space="0" w:color="000000"/>
              <w:right w:val="single" w:sz="4" w:space="0" w:color="auto"/>
            </w:tcBorders>
            <w:vAlign w:val="center"/>
          </w:tcPr>
          <w:p w14:paraId="367E852A"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1880" w:type="dxa"/>
            <w:tcBorders>
              <w:top w:val="single" w:sz="4" w:space="0" w:color="000000"/>
              <w:left w:val="single" w:sz="4" w:space="0" w:color="auto"/>
              <w:bottom w:val="single" w:sz="4" w:space="0" w:color="000000"/>
              <w:right w:val="single" w:sz="4" w:space="0" w:color="000000"/>
            </w:tcBorders>
            <w:vAlign w:val="center"/>
          </w:tcPr>
          <w:p w14:paraId="79BAE8A1" w14:textId="2BF87196" w:rsidR="00104573" w:rsidRPr="00371326" w:rsidRDefault="00104573" w:rsidP="00371326">
            <w:pPr>
              <w:spacing w:line="276" w:lineRule="auto"/>
              <w:rPr>
                <w:rFonts w:ascii="Garamond" w:hAnsi="Garamond"/>
                <w:sz w:val="20"/>
                <w:szCs w:val="20"/>
              </w:rPr>
            </w:pPr>
            <w:r w:rsidRPr="00371326">
              <w:rPr>
                <w:rFonts w:ascii="Garamond" w:hAnsi="Garamond"/>
                <w:sz w:val="20"/>
                <w:szCs w:val="20"/>
              </w:rPr>
              <w:t>Parametry oferowane</w:t>
            </w:r>
          </w:p>
        </w:tc>
      </w:tr>
      <w:tr w:rsidR="00104573" w:rsidRPr="00371326" w14:paraId="2B9D4DF8" w14:textId="71925111"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45DF684" w14:textId="77777777" w:rsidR="00104573" w:rsidRPr="00371326" w:rsidRDefault="00104573" w:rsidP="00A96E6D">
            <w:pPr>
              <w:numPr>
                <w:ilvl w:val="0"/>
                <w:numId w:val="122"/>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3C6EA11"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Rozszerzenie obecnie posiadanej licencji </w:t>
            </w:r>
            <w:proofErr w:type="spellStart"/>
            <w:r w:rsidRPr="00371326">
              <w:rPr>
                <w:rFonts w:ascii="Garamond" w:hAnsi="Garamond"/>
                <w:color w:val="000000" w:themeColor="text1"/>
                <w:sz w:val="20"/>
                <w:szCs w:val="20"/>
              </w:rPr>
              <w:t>FortiClient</w:t>
            </w:r>
            <w:proofErr w:type="spellEnd"/>
            <w:r w:rsidRPr="00371326">
              <w:rPr>
                <w:rFonts w:ascii="Garamond" w:hAnsi="Garamond"/>
                <w:color w:val="000000" w:themeColor="text1"/>
                <w:sz w:val="20"/>
                <w:szCs w:val="20"/>
              </w:rPr>
              <w:t xml:space="preserve"> na okres 36 miesięcy do 100 urządzeń- </w:t>
            </w:r>
            <w:proofErr w:type="spellStart"/>
            <w:r w:rsidRPr="00371326">
              <w:rPr>
                <w:rFonts w:ascii="Garamond" w:hAnsi="Garamond"/>
                <w:color w:val="000000" w:themeColor="text1"/>
                <w:sz w:val="20"/>
                <w:szCs w:val="20"/>
              </w:rPr>
              <w:t>Endpoint-based</w:t>
            </w:r>
            <w:proofErr w:type="spellEnd"/>
            <w:r w:rsidRPr="00371326">
              <w:rPr>
                <w:rFonts w:ascii="Garamond" w:hAnsi="Garamond"/>
                <w:color w:val="000000" w:themeColor="text1"/>
                <w:sz w:val="20"/>
                <w:szCs w:val="20"/>
              </w:rPr>
              <w:t xml:space="preserve"> </w:t>
            </w:r>
            <w:proofErr w:type="spellStart"/>
            <w:r w:rsidRPr="00371326">
              <w:rPr>
                <w:rFonts w:ascii="Garamond" w:hAnsi="Garamond"/>
                <w:color w:val="000000" w:themeColor="text1"/>
                <w:sz w:val="20"/>
                <w:szCs w:val="20"/>
              </w:rPr>
              <w:t>Licenses</w:t>
            </w:r>
            <w:proofErr w:type="spellEnd"/>
            <w:r w:rsidRPr="00371326">
              <w:rPr>
                <w:rFonts w:ascii="Garamond" w:hAnsi="Garamond"/>
                <w:color w:val="000000" w:themeColor="text1"/>
                <w:sz w:val="20"/>
                <w:szCs w:val="20"/>
              </w:rPr>
              <w:t xml:space="preserve"> - VPN/ZTNA (On </w:t>
            </w:r>
            <w:proofErr w:type="spellStart"/>
            <w:r w:rsidRPr="00371326">
              <w:rPr>
                <w:rFonts w:ascii="Garamond" w:hAnsi="Garamond"/>
                <w:color w:val="000000" w:themeColor="text1"/>
                <w:sz w:val="20"/>
                <w:szCs w:val="20"/>
              </w:rPr>
              <w:t>Premise</w:t>
            </w:r>
            <w:proofErr w:type="spellEnd"/>
            <w:r w:rsidRPr="00371326">
              <w:rPr>
                <w:rFonts w:ascii="Garamond" w:hAnsi="Garamond"/>
                <w:color w:val="000000" w:themeColor="text1"/>
                <w:sz w:val="20"/>
                <w:szCs w:val="20"/>
              </w:rPr>
              <w:t xml:space="preserve"> </w:t>
            </w:r>
            <w:proofErr w:type="spellStart"/>
            <w:r w:rsidRPr="00371326">
              <w:rPr>
                <w:rFonts w:ascii="Garamond" w:hAnsi="Garamond"/>
                <w:color w:val="000000" w:themeColor="text1"/>
                <w:sz w:val="20"/>
                <w:szCs w:val="20"/>
              </w:rPr>
              <w:t>Deployments</w:t>
            </w:r>
            <w:proofErr w:type="spellEnd"/>
            <w:r w:rsidRPr="00371326">
              <w:rPr>
                <w:rFonts w:ascii="Garamond" w:hAnsi="Garamond"/>
                <w:color w:val="000000" w:themeColor="text1"/>
                <w:sz w:val="20"/>
                <w:szCs w:val="20"/>
              </w:rPr>
              <w:t>) do 100 lic</w:t>
            </w:r>
          </w:p>
        </w:tc>
        <w:tc>
          <w:tcPr>
            <w:tcW w:w="2207" w:type="dxa"/>
            <w:tcBorders>
              <w:top w:val="single" w:sz="4" w:space="0" w:color="000000"/>
              <w:left w:val="single" w:sz="4" w:space="0" w:color="000000"/>
              <w:bottom w:val="single" w:sz="4" w:space="0" w:color="000000"/>
              <w:right w:val="single" w:sz="4" w:space="0" w:color="auto"/>
            </w:tcBorders>
            <w:vAlign w:val="center"/>
          </w:tcPr>
          <w:p w14:paraId="510E45EC"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1880" w:type="dxa"/>
            <w:tcBorders>
              <w:top w:val="single" w:sz="4" w:space="0" w:color="000000"/>
              <w:left w:val="single" w:sz="4" w:space="0" w:color="auto"/>
              <w:bottom w:val="single" w:sz="4" w:space="0" w:color="000000"/>
              <w:right w:val="single" w:sz="4" w:space="0" w:color="000000"/>
            </w:tcBorders>
            <w:vAlign w:val="center"/>
          </w:tcPr>
          <w:p w14:paraId="153CE3A7" w14:textId="77777777" w:rsidR="00104573" w:rsidRPr="00371326" w:rsidRDefault="00104573" w:rsidP="00371326">
            <w:pPr>
              <w:spacing w:line="276" w:lineRule="auto"/>
              <w:rPr>
                <w:rFonts w:ascii="Garamond" w:hAnsi="Garamond"/>
                <w:sz w:val="20"/>
                <w:szCs w:val="20"/>
              </w:rPr>
            </w:pPr>
          </w:p>
        </w:tc>
      </w:tr>
    </w:tbl>
    <w:p w14:paraId="4CC4F7C3" w14:textId="77777777" w:rsidR="00104573" w:rsidRPr="00371326" w:rsidRDefault="00104573" w:rsidP="00371326">
      <w:pPr>
        <w:spacing w:line="276" w:lineRule="auto"/>
        <w:rPr>
          <w:rFonts w:ascii="Garamond" w:hAnsi="Garamond"/>
          <w:sz w:val="20"/>
          <w:szCs w:val="20"/>
        </w:rPr>
      </w:pPr>
      <w:bookmarkStart w:id="10" w:name="_Hlk209592099"/>
      <w:bookmarkStart w:id="11" w:name="_Hlk209592131"/>
      <w:r w:rsidRPr="00371326">
        <w:rPr>
          <w:rFonts w:ascii="Garamond" w:hAnsi="Garamond"/>
          <w:color w:val="000000" w:themeColor="text1"/>
          <w:sz w:val="20"/>
          <w:szCs w:val="20"/>
        </w:rPr>
        <w:t xml:space="preserve">   </w:t>
      </w:r>
      <w:bookmarkEnd w:id="10"/>
      <w:bookmarkEnd w:id="11"/>
    </w:p>
    <w:p w14:paraId="3B61D76C" w14:textId="77777777" w:rsidR="00104573" w:rsidRPr="00371326" w:rsidRDefault="00104573" w:rsidP="00371326">
      <w:pPr>
        <w:spacing w:line="276" w:lineRule="auto"/>
        <w:rPr>
          <w:rFonts w:ascii="Garamond" w:hAnsi="Garamond"/>
          <w:color w:val="000000" w:themeColor="text1"/>
          <w:sz w:val="20"/>
          <w:szCs w:val="20"/>
        </w:rPr>
      </w:pPr>
    </w:p>
    <w:p w14:paraId="33920D12"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br w:type="page"/>
      </w:r>
    </w:p>
    <w:p w14:paraId="050C4648"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lastRenderedPageBreak/>
        <w:t>PAKIET VI</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p>
    <w:p w14:paraId="42F0EA5C"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Specyfikacja DLP 36 mcy + wdrożenie [1200 stacji]</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t xml:space="preserve">          Zał. nr 6     </w:t>
      </w:r>
    </w:p>
    <w:tbl>
      <w:tblPr>
        <w:tblW w:w="9180" w:type="dxa"/>
        <w:tblInd w:w="118" w:type="dxa"/>
        <w:tblLayout w:type="fixed"/>
        <w:tblLook w:val="04A0" w:firstRow="1" w:lastRow="0" w:firstColumn="1" w:lastColumn="0" w:noHBand="0" w:noVBand="1"/>
      </w:tblPr>
      <w:tblGrid>
        <w:gridCol w:w="1104"/>
        <w:gridCol w:w="3989"/>
        <w:gridCol w:w="1973"/>
        <w:gridCol w:w="41"/>
        <w:gridCol w:w="62"/>
        <w:gridCol w:w="2011"/>
      </w:tblGrid>
      <w:tr w:rsidR="00104573" w:rsidRPr="00371326" w14:paraId="736D1250"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2F5B99B9"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5"/>
            <w:tcBorders>
              <w:top w:val="single" w:sz="4" w:space="0" w:color="000000"/>
              <w:left w:val="single" w:sz="4" w:space="0" w:color="000000"/>
              <w:bottom w:val="single" w:sz="4" w:space="0" w:color="000000"/>
              <w:right w:val="single" w:sz="4" w:space="0" w:color="000000"/>
            </w:tcBorders>
            <w:vAlign w:val="center"/>
          </w:tcPr>
          <w:p w14:paraId="682520E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DLP 36 mcy + wdrożenie [1200 stacji] lub równoważny</w:t>
            </w:r>
          </w:p>
        </w:tc>
      </w:tr>
      <w:tr w:rsidR="00104573" w:rsidRPr="00371326" w14:paraId="53ECD7C8" w14:textId="04D58EF0"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3A648EA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3EC2A0B9"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4B9CA82E"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2011" w:type="dxa"/>
            <w:tcBorders>
              <w:top w:val="single" w:sz="4" w:space="0" w:color="000000"/>
              <w:left w:val="single" w:sz="4" w:space="0" w:color="auto"/>
              <w:bottom w:val="single" w:sz="4" w:space="0" w:color="000000"/>
              <w:right w:val="single" w:sz="4" w:space="0" w:color="000000"/>
            </w:tcBorders>
            <w:vAlign w:val="center"/>
          </w:tcPr>
          <w:p w14:paraId="0FD930C8" w14:textId="081F9677" w:rsidR="00104573" w:rsidRPr="00371326" w:rsidRDefault="007B14F3" w:rsidP="00371326">
            <w:pPr>
              <w:spacing w:line="276" w:lineRule="auto"/>
              <w:rPr>
                <w:rFonts w:ascii="Garamond" w:hAnsi="Garamond"/>
                <w:sz w:val="20"/>
                <w:szCs w:val="20"/>
              </w:rPr>
            </w:pPr>
            <w:r>
              <w:rPr>
                <w:rFonts w:ascii="Garamond" w:hAnsi="Garamond"/>
                <w:sz w:val="20"/>
                <w:szCs w:val="20"/>
              </w:rPr>
              <w:t>Parametry oferowane</w:t>
            </w:r>
          </w:p>
        </w:tc>
      </w:tr>
      <w:tr w:rsidR="00104573" w:rsidRPr="00371326" w14:paraId="2D26A1AF" w14:textId="5FB7581A"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01F0326"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0C8AD70"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System umożliwia ochronę przed wyciekiem informacji z systemów informatycznych Zamawiającego.</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2DB252FE"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17BBBDA8" w14:textId="77777777" w:rsidR="00104573" w:rsidRPr="00371326" w:rsidRDefault="00104573" w:rsidP="00371326">
            <w:pPr>
              <w:spacing w:line="276" w:lineRule="auto"/>
              <w:rPr>
                <w:rFonts w:ascii="Garamond" w:hAnsi="Garamond"/>
                <w:sz w:val="20"/>
                <w:szCs w:val="20"/>
              </w:rPr>
            </w:pPr>
          </w:p>
        </w:tc>
      </w:tr>
      <w:tr w:rsidR="00104573" w:rsidRPr="00371326" w14:paraId="62635F2B" w14:textId="44E40B81"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E157986"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58E3DBB0"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System operacyjny:</w:t>
            </w:r>
          </w:p>
          <w:p w14:paraId="386FD48B"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a. Windows 10 (64-bit) z wszystkimi aktualizacjami zabezpieczającymi</w:t>
            </w:r>
          </w:p>
          <w:p w14:paraId="353997A9"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b. Windows 11 (64-bit) z wszystkimi aktualizacjami zabezpieczającymi</w:t>
            </w:r>
          </w:p>
          <w:p w14:paraId="7D7C0CF3"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 xml:space="preserve">c. </w:t>
            </w:r>
            <w:proofErr w:type="spellStart"/>
            <w:r w:rsidRPr="00371326">
              <w:rPr>
                <w:rFonts w:ascii="Garamond" w:hAnsi="Garamond"/>
                <w:i/>
                <w:color w:val="000000" w:themeColor="text1"/>
                <w:sz w:val="20"/>
                <w:szCs w:val="20"/>
              </w:rPr>
              <w:t>MacOS</w:t>
            </w:r>
            <w:proofErr w:type="spellEnd"/>
            <w:r w:rsidRPr="00371326">
              <w:rPr>
                <w:rFonts w:ascii="Garamond" w:hAnsi="Garamond"/>
                <w:i/>
                <w:color w:val="000000" w:themeColor="text1"/>
                <w:sz w:val="20"/>
                <w:szCs w:val="20"/>
              </w:rPr>
              <w:t xml:space="preserve"> 12 lub nowszy.</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1B09CF53"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7B9A27DB" w14:textId="77777777" w:rsidR="00104573" w:rsidRPr="00371326" w:rsidRDefault="00104573" w:rsidP="00371326">
            <w:pPr>
              <w:spacing w:line="276" w:lineRule="auto"/>
              <w:rPr>
                <w:rFonts w:ascii="Garamond" w:hAnsi="Garamond"/>
                <w:sz w:val="20"/>
                <w:szCs w:val="20"/>
              </w:rPr>
            </w:pPr>
          </w:p>
        </w:tc>
      </w:tr>
      <w:tr w:rsidR="00104573" w:rsidRPr="00371326" w14:paraId="66E92F63" w14:textId="313532C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946E16B"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F4295D2"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Serwer administracyjny musi obsługiwać instalację na systemach: a. Windows Server 2016</w:t>
            </w:r>
          </w:p>
          <w:p w14:paraId="487A6BDC"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(64-bit) i nowszych.</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1B88B735"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60E9C92B" w14:textId="77777777" w:rsidR="00104573" w:rsidRPr="00371326" w:rsidRDefault="00104573" w:rsidP="00371326">
            <w:pPr>
              <w:spacing w:line="276" w:lineRule="auto"/>
              <w:rPr>
                <w:rFonts w:ascii="Garamond" w:hAnsi="Garamond"/>
                <w:sz w:val="20"/>
                <w:szCs w:val="20"/>
              </w:rPr>
            </w:pPr>
          </w:p>
        </w:tc>
      </w:tr>
      <w:tr w:rsidR="00104573" w:rsidRPr="00371326" w14:paraId="7E124892" w14:textId="398F20BC"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ACBDF94"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A4CF8D9" w14:textId="77777777" w:rsidR="00104573" w:rsidRPr="00371326" w:rsidRDefault="00104573" w:rsidP="00371326">
            <w:pPr>
              <w:pStyle w:val="Tekstpodstawowy"/>
              <w:spacing w:line="276" w:lineRule="auto"/>
              <w:rPr>
                <w:rFonts w:ascii="Garamond" w:hAnsi="Garamond"/>
              </w:rPr>
            </w:pPr>
            <w:r w:rsidRPr="00371326">
              <w:rPr>
                <w:rFonts w:ascii="Garamond" w:hAnsi="Garamond"/>
                <w:i/>
              </w:rPr>
              <w:t>Serwer administracyjny musi obsługiwać bazy danych: a. MS SQL Server 2016 lub nowsze, b.</w:t>
            </w:r>
          </w:p>
          <w:p w14:paraId="15F36CA2"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i/>
                <w:lang w:val="en-GB"/>
              </w:rPr>
              <w:t xml:space="preserve">MS SQL Express, c. </w:t>
            </w:r>
            <w:proofErr w:type="spellStart"/>
            <w:r w:rsidRPr="00371326">
              <w:rPr>
                <w:rFonts w:ascii="Garamond" w:hAnsi="Garamond"/>
                <w:i/>
                <w:lang w:val="en-GB"/>
              </w:rPr>
              <w:t>AzureSQL</w:t>
            </w:r>
            <w:proofErr w:type="spellEnd"/>
            <w:r w:rsidRPr="00371326">
              <w:rPr>
                <w:rFonts w:ascii="Garamond" w:hAnsi="Garamond"/>
                <w:i/>
                <w:lang w:val="en-GB"/>
              </w:rPr>
              <w:t xml:space="preserve"> S3 </w:t>
            </w:r>
            <w:proofErr w:type="spellStart"/>
            <w:r w:rsidRPr="00371326">
              <w:rPr>
                <w:rFonts w:ascii="Garamond" w:hAnsi="Garamond"/>
                <w:i/>
                <w:lang w:val="en-GB"/>
              </w:rPr>
              <w:t>lub</w:t>
            </w:r>
            <w:proofErr w:type="spellEnd"/>
            <w:r w:rsidRPr="00371326">
              <w:rPr>
                <w:rFonts w:ascii="Garamond" w:hAnsi="Garamond"/>
                <w:i/>
                <w:lang w:val="en-GB"/>
              </w:rPr>
              <w:t xml:space="preserve"> </w:t>
            </w:r>
            <w:proofErr w:type="spellStart"/>
            <w:r w:rsidRPr="00371326">
              <w:rPr>
                <w:rFonts w:ascii="Garamond" w:hAnsi="Garamond"/>
                <w:i/>
                <w:lang w:val="en-GB"/>
              </w:rPr>
              <w:t>nowsze</w:t>
            </w:r>
            <w:proofErr w:type="spellEnd"/>
            <w:r w:rsidRPr="00371326">
              <w:rPr>
                <w:rFonts w:ascii="Garamond" w:hAnsi="Garamond"/>
                <w:i/>
                <w:lang w:val="en-GB"/>
              </w:rPr>
              <w:t>.</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369B477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42E7B0B3" w14:textId="77777777" w:rsidR="00104573" w:rsidRPr="00371326" w:rsidRDefault="00104573" w:rsidP="00371326">
            <w:pPr>
              <w:spacing w:line="276" w:lineRule="auto"/>
              <w:rPr>
                <w:rFonts w:ascii="Garamond" w:hAnsi="Garamond"/>
                <w:sz w:val="20"/>
                <w:szCs w:val="20"/>
              </w:rPr>
            </w:pPr>
          </w:p>
        </w:tc>
      </w:tr>
      <w:tr w:rsidR="00104573" w:rsidRPr="00371326" w14:paraId="48119E20" w14:textId="6A0B9E71"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E76F1CB"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5426A9D3"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 xml:space="preserve">Dostarczenie odpowiedniej wieczystej komercyjnej licencji do bazy danych wraz z systemem operacyjnym dla </w:t>
            </w:r>
            <w:proofErr w:type="gramStart"/>
            <w:r w:rsidRPr="00371326">
              <w:rPr>
                <w:rFonts w:ascii="Garamond" w:hAnsi="Garamond"/>
                <w:i/>
                <w:color w:val="000000"/>
                <w:sz w:val="20"/>
                <w:szCs w:val="20"/>
              </w:rPr>
              <w:t>serwera</w:t>
            </w:r>
            <w:proofErr w:type="gramEnd"/>
            <w:r w:rsidRPr="00371326">
              <w:rPr>
                <w:rFonts w:ascii="Garamond" w:hAnsi="Garamond"/>
                <w:i/>
                <w:color w:val="000000"/>
                <w:sz w:val="20"/>
                <w:szCs w:val="20"/>
              </w:rPr>
              <w:t xml:space="preserve"> na którym będzie zainstalowana aplikacja DLP/wersja pudełkowa</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6A4DDC8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lang w:val="en-US"/>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5ACA51BB" w14:textId="77777777" w:rsidR="00104573" w:rsidRPr="00371326" w:rsidRDefault="00104573" w:rsidP="00371326">
            <w:pPr>
              <w:spacing w:line="276" w:lineRule="auto"/>
              <w:rPr>
                <w:rFonts w:ascii="Garamond" w:hAnsi="Garamond"/>
                <w:sz w:val="20"/>
                <w:szCs w:val="20"/>
              </w:rPr>
            </w:pPr>
          </w:p>
        </w:tc>
      </w:tr>
      <w:tr w:rsidR="00104573" w:rsidRPr="00371326" w14:paraId="528D24DE" w14:textId="6CCFE455"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6EC1A39"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AB6EC6E"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Pomoc i dokumentacja programu dostępne w języku polskim bądź angielskim.</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2698E4C5"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7E777B59" w14:textId="77777777" w:rsidR="00104573" w:rsidRPr="00371326" w:rsidRDefault="00104573" w:rsidP="00371326">
            <w:pPr>
              <w:spacing w:line="276" w:lineRule="auto"/>
              <w:rPr>
                <w:rFonts w:ascii="Garamond" w:hAnsi="Garamond"/>
                <w:sz w:val="20"/>
                <w:szCs w:val="20"/>
              </w:rPr>
            </w:pPr>
          </w:p>
        </w:tc>
      </w:tr>
      <w:tr w:rsidR="00104573" w:rsidRPr="00371326" w14:paraId="3066E905" w14:textId="28D290A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BCC478C"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6E172BE"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Konsola administracyjna i komunikaty klienta muszą być w języku polskim.</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01FBB54C"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31041862" w14:textId="77777777" w:rsidR="00104573" w:rsidRPr="00371326" w:rsidRDefault="00104573" w:rsidP="00371326">
            <w:pPr>
              <w:spacing w:line="276" w:lineRule="auto"/>
              <w:rPr>
                <w:rFonts w:ascii="Garamond" w:hAnsi="Garamond"/>
                <w:sz w:val="20"/>
                <w:szCs w:val="20"/>
              </w:rPr>
            </w:pPr>
          </w:p>
        </w:tc>
      </w:tr>
      <w:tr w:rsidR="00104573" w:rsidRPr="00371326" w14:paraId="3B70703A" w14:textId="34A566EF" w:rsidTr="00104573">
        <w:trPr>
          <w:trHeight w:val="389"/>
        </w:trPr>
        <w:tc>
          <w:tcPr>
            <w:tcW w:w="1104" w:type="dxa"/>
            <w:tcBorders>
              <w:left w:val="single" w:sz="4" w:space="0" w:color="000000"/>
              <w:bottom w:val="single" w:sz="4" w:space="0" w:color="000000"/>
              <w:right w:val="single" w:sz="4" w:space="0" w:color="000000"/>
            </w:tcBorders>
            <w:vAlign w:val="center"/>
          </w:tcPr>
          <w:p w14:paraId="77063870"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lang w:val="it-IT"/>
              </w:rPr>
            </w:pPr>
          </w:p>
        </w:tc>
        <w:tc>
          <w:tcPr>
            <w:tcW w:w="3989" w:type="dxa"/>
            <w:tcBorders>
              <w:left w:val="single" w:sz="4" w:space="0" w:color="000000"/>
              <w:bottom w:val="single" w:sz="4" w:space="0" w:color="000000"/>
              <w:right w:val="single" w:sz="4" w:space="0" w:color="000000"/>
            </w:tcBorders>
            <w:vAlign w:val="center"/>
          </w:tcPr>
          <w:p w14:paraId="44B00671"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 xml:space="preserve"> Konsola zarządzająca musi umożliwiać pobranie pliku instalacyjnego agenta.</w:t>
            </w:r>
          </w:p>
        </w:tc>
        <w:tc>
          <w:tcPr>
            <w:tcW w:w="2076" w:type="dxa"/>
            <w:gridSpan w:val="3"/>
            <w:tcBorders>
              <w:left w:val="single" w:sz="4" w:space="0" w:color="000000"/>
              <w:bottom w:val="single" w:sz="4" w:space="0" w:color="000000"/>
              <w:right w:val="single" w:sz="4" w:space="0" w:color="auto"/>
            </w:tcBorders>
            <w:vAlign w:val="center"/>
          </w:tcPr>
          <w:p w14:paraId="2FF3EA4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11" w:type="dxa"/>
            <w:tcBorders>
              <w:left w:val="single" w:sz="4" w:space="0" w:color="auto"/>
              <w:bottom w:val="single" w:sz="4" w:space="0" w:color="000000"/>
              <w:right w:val="single" w:sz="4" w:space="0" w:color="000000"/>
            </w:tcBorders>
            <w:vAlign w:val="center"/>
          </w:tcPr>
          <w:p w14:paraId="486AAEFF" w14:textId="77777777" w:rsidR="00104573" w:rsidRPr="00371326" w:rsidRDefault="00104573" w:rsidP="00371326">
            <w:pPr>
              <w:spacing w:line="276" w:lineRule="auto"/>
              <w:rPr>
                <w:rFonts w:ascii="Garamond" w:hAnsi="Garamond"/>
                <w:sz w:val="20"/>
                <w:szCs w:val="20"/>
              </w:rPr>
            </w:pPr>
          </w:p>
        </w:tc>
      </w:tr>
      <w:tr w:rsidR="00104573" w:rsidRPr="00371326" w14:paraId="42154A90" w14:textId="5A98D538"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38E3C42"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2AA8BFD" w14:textId="77777777" w:rsidR="00104573" w:rsidRPr="00371326" w:rsidRDefault="00104573" w:rsidP="00371326">
            <w:pPr>
              <w:pStyle w:val="Tekstpodstawowy"/>
              <w:spacing w:line="276" w:lineRule="auto"/>
              <w:rPr>
                <w:rFonts w:ascii="Garamond" w:hAnsi="Garamond"/>
              </w:rPr>
            </w:pPr>
            <w:r w:rsidRPr="00371326">
              <w:rPr>
                <w:rFonts w:ascii="Garamond" w:hAnsi="Garamond"/>
              </w:rPr>
              <w:t>Serwer administracyjny musi umożliwiać instalację/dezinstalację zdalnego klienta na</w:t>
            </w:r>
          </w:p>
          <w:p w14:paraId="43C944D9" w14:textId="77777777" w:rsidR="00104573" w:rsidRPr="00371326" w:rsidRDefault="00104573" w:rsidP="00371326">
            <w:pPr>
              <w:pStyle w:val="Tekstpodstawowy"/>
              <w:spacing w:line="276" w:lineRule="auto"/>
              <w:rPr>
                <w:rFonts w:ascii="Garamond" w:hAnsi="Garamond"/>
              </w:rPr>
            </w:pPr>
            <w:r w:rsidRPr="00371326">
              <w:rPr>
                <w:rFonts w:ascii="Garamond" w:hAnsi="Garamond"/>
              </w:rPr>
              <w:t>stacjach roboczych.</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1B630DCE" w14:textId="77777777" w:rsidR="00104573" w:rsidRPr="00371326" w:rsidRDefault="00104573" w:rsidP="00371326">
            <w:pPr>
              <w:pStyle w:val="Tekstpodstawowy"/>
              <w:spacing w:line="276" w:lineRule="auto"/>
              <w:rPr>
                <w:rFonts w:ascii="Garamond" w:hAnsi="Garamond"/>
              </w:rPr>
            </w:pPr>
          </w:p>
        </w:tc>
        <w:tc>
          <w:tcPr>
            <w:tcW w:w="2011" w:type="dxa"/>
            <w:tcBorders>
              <w:top w:val="single" w:sz="4" w:space="0" w:color="000000"/>
              <w:left w:val="single" w:sz="4" w:space="0" w:color="auto"/>
              <w:bottom w:val="single" w:sz="4" w:space="0" w:color="000000"/>
              <w:right w:val="single" w:sz="4" w:space="0" w:color="000000"/>
            </w:tcBorders>
            <w:vAlign w:val="center"/>
          </w:tcPr>
          <w:p w14:paraId="3438A2C8" w14:textId="77777777" w:rsidR="00104573" w:rsidRPr="00371326" w:rsidRDefault="00104573" w:rsidP="00371326">
            <w:pPr>
              <w:pStyle w:val="Tekstpodstawowy"/>
              <w:spacing w:line="276" w:lineRule="auto"/>
              <w:rPr>
                <w:rFonts w:ascii="Garamond" w:hAnsi="Garamond"/>
              </w:rPr>
            </w:pPr>
          </w:p>
        </w:tc>
      </w:tr>
      <w:tr w:rsidR="00104573" w:rsidRPr="00371326" w14:paraId="5AC2D114" w14:textId="075743E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5DA4F07"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lang w:val="it-IT"/>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3169BC7" w14:textId="77777777" w:rsidR="00104573" w:rsidRPr="00371326" w:rsidRDefault="00104573" w:rsidP="00371326">
            <w:pPr>
              <w:pStyle w:val="Tekstpodstawowy"/>
              <w:spacing w:line="276" w:lineRule="auto"/>
              <w:rPr>
                <w:rFonts w:ascii="Garamond" w:hAnsi="Garamond"/>
              </w:rPr>
            </w:pPr>
            <w:r w:rsidRPr="00371326">
              <w:rPr>
                <w:rFonts w:ascii="Garamond" w:hAnsi="Garamond"/>
              </w:rPr>
              <w:t>Reguły DLP muszą być egzekwowane nawet przy braku połączenia między klientem a</w:t>
            </w:r>
          </w:p>
          <w:p w14:paraId="75631222" w14:textId="77777777" w:rsidR="00104573" w:rsidRPr="00371326" w:rsidRDefault="00104573" w:rsidP="00371326">
            <w:pPr>
              <w:pStyle w:val="Tekstpodstawowy"/>
              <w:spacing w:line="276" w:lineRule="auto"/>
              <w:rPr>
                <w:rFonts w:ascii="Garamond" w:hAnsi="Garamond"/>
              </w:rPr>
            </w:pPr>
            <w:r w:rsidRPr="00371326">
              <w:rPr>
                <w:rFonts w:ascii="Garamond" w:hAnsi="Garamond"/>
              </w:rPr>
              <w:t>serwerem zarządzającym.</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74BB9151"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39D5490A" w14:textId="77777777" w:rsidR="00104573" w:rsidRPr="00371326" w:rsidRDefault="00104573" w:rsidP="00371326">
            <w:pPr>
              <w:pStyle w:val="Tekstpodstawowy"/>
              <w:spacing w:line="276" w:lineRule="auto"/>
              <w:rPr>
                <w:rFonts w:ascii="Garamond" w:hAnsi="Garamond"/>
              </w:rPr>
            </w:pPr>
          </w:p>
        </w:tc>
      </w:tr>
      <w:tr w:rsidR="00104573" w:rsidRPr="00371326" w14:paraId="5C61BEDD" w14:textId="60ABD543"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EDBC175"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F99937F" w14:textId="77777777" w:rsidR="00104573" w:rsidRPr="00371326" w:rsidRDefault="00104573" w:rsidP="00371326">
            <w:pPr>
              <w:pStyle w:val="Tekstpodstawowy"/>
              <w:spacing w:line="276" w:lineRule="auto"/>
              <w:rPr>
                <w:rFonts w:ascii="Garamond" w:hAnsi="Garamond"/>
              </w:rPr>
            </w:pPr>
            <w:r w:rsidRPr="00371326">
              <w:rPr>
                <w:rFonts w:ascii="Garamond" w:hAnsi="Garamond"/>
              </w:rPr>
              <w:t>Brak połączenia klienta z serwerem zarządzającym musi umożliwiać lokalne przechowywanie</w:t>
            </w:r>
          </w:p>
          <w:p w14:paraId="51BC61DA" w14:textId="77777777" w:rsidR="00104573" w:rsidRPr="00371326" w:rsidRDefault="00104573" w:rsidP="00371326">
            <w:pPr>
              <w:pStyle w:val="Tekstpodstawowy"/>
              <w:spacing w:line="276" w:lineRule="auto"/>
              <w:rPr>
                <w:rFonts w:ascii="Garamond" w:hAnsi="Garamond"/>
              </w:rPr>
            </w:pPr>
            <w:r w:rsidRPr="00371326">
              <w:rPr>
                <w:rFonts w:ascii="Garamond" w:hAnsi="Garamond"/>
              </w:rPr>
              <w:lastRenderedPageBreak/>
              <w:t>informacji i zebranych danych do czasu ponownego połączenia.</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4302C58E"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lastRenderedPageBreak/>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3B2163D3" w14:textId="77777777" w:rsidR="00104573" w:rsidRPr="00371326" w:rsidRDefault="00104573" w:rsidP="00371326">
            <w:pPr>
              <w:pStyle w:val="Tekstpodstawowy"/>
              <w:spacing w:line="276" w:lineRule="auto"/>
              <w:rPr>
                <w:rFonts w:ascii="Garamond" w:hAnsi="Garamond"/>
              </w:rPr>
            </w:pPr>
          </w:p>
        </w:tc>
      </w:tr>
      <w:tr w:rsidR="00104573" w:rsidRPr="00371326" w14:paraId="634C7BF0" w14:textId="375528FD"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CE3FBCE"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lang w:val="it-IT"/>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13FC74E" w14:textId="77777777" w:rsidR="00104573" w:rsidRPr="00371326" w:rsidRDefault="00104573" w:rsidP="00371326">
            <w:pPr>
              <w:pStyle w:val="Tekstpodstawowy"/>
              <w:spacing w:line="276" w:lineRule="auto"/>
              <w:rPr>
                <w:rFonts w:ascii="Garamond" w:hAnsi="Garamond"/>
              </w:rPr>
            </w:pPr>
            <w:r w:rsidRPr="00371326">
              <w:rPr>
                <w:rFonts w:ascii="Garamond" w:hAnsi="Garamond"/>
              </w:rPr>
              <w:t>Serwer administracyjny musi umożliwiać zarządzanie za pośrednictwem konsoli.</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46CDE163"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59123199" w14:textId="77777777" w:rsidR="00104573" w:rsidRPr="00371326" w:rsidRDefault="00104573" w:rsidP="00371326">
            <w:pPr>
              <w:pStyle w:val="Tekstpodstawowy"/>
              <w:spacing w:line="276" w:lineRule="auto"/>
              <w:rPr>
                <w:rFonts w:ascii="Garamond" w:hAnsi="Garamond"/>
              </w:rPr>
            </w:pPr>
          </w:p>
        </w:tc>
      </w:tr>
      <w:tr w:rsidR="00104573" w:rsidRPr="00371326" w14:paraId="4DBE82A2" w14:textId="4B9E781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83B9263"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06B9E87"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System musi posiadać mechanizm usuwający najstarsze informacje, gdy rozmiar bazy</w:t>
            </w:r>
          </w:p>
          <w:p w14:paraId="6BAD949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osiągnie domyślny limit.</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7D29F590"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1971E5FF" w14:textId="77777777" w:rsidR="00104573" w:rsidRPr="00371326" w:rsidRDefault="00104573" w:rsidP="00371326">
            <w:pPr>
              <w:spacing w:line="276" w:lineRule="auto"/>
              <w:rPr>
                <w:rFonts w:ascii="Garamond" w:hAnsi="Garamond"/>
                <w:sz w:val="20"/>
                <w:szCs w:val="20"/>
              </w:rPr>
            </w:pPr>
          </w:p>
        </w:tc>
      </w:tr>
      <w:tr w:rsidR="00104573" w:rsidRPr="00371326" w14:paraId="1A77FE1F" w14:textId="2146F4D6"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0A65B4B"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90908F1"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Serwer administracyjny musi automatycznie pobierać aktualizacje definicji kategoryzowania</w:t>
            </w:r>
          </w:p>
          <w:p w14:paraId="5AA8BDF8"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stron internetowych, aplikacji i rozszerzeń plików, z opcją wyłączenia automatycznego</w:t>
            </w:r>
          </w:p>
          <w:p w14:paraId="168CCAA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pobierania</w:t>
            </w:r>
          </w:p>
        </w:tc>
        <w:tc>
          <w:tcPr>
            <w:tcW w:w="1973" w:type="dxa"/>
            <w:tcBorders>
              <w:top w:val="single" w:sz="4" w:space="0" w:color="000000"/>
              <w:left w:val="single" w:sz="4" w:space="0" w:color="000000"/>
              <w:bottom w:val="single" w:sz="4" w:space="0" w:color="000000"/>
              <w:right w:val="single" w:sz="4" w:space="0" w:color="auto"/>
            </w:tcBorders>
            <w:vAlign w:val="center"/>
          </w:tcPr>
          <w:p w14:paraId="32484B28"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top w:val="single" w:sz="4" w:space="0" w:color="000000"/>
              <w:left w:val="single" w:sz="4" w:space="0" w:color="auto"/>
              <w:bottom w:val="single" w:sz="4" w:space="0" w:color="000000"/>
              <w:right w:val="single" w:sz="4" w:space="0" w:color="000000"/>
            </w:tcBorders>
            <w:vAlign w:val="center"/>
          </w:tcPr>
          <w:p w14:paraId="3A2B89AA" w14:textId="77777777" w:rsidR="00104573" w:rsidRPr="00371326" w:rsidRDefault="00104573" w:rsidP="00371326">
            <w:pPr>
              <w:spacing w:line="276" w:lineRule="auto"/>
              <w:rPr>
                <w:rFonts w:ascii="Garamond" w:hAnsi="Garamond"/>
                <w:sz w:val="20"/>
                <w:szCs w:val="20"/>
              </w:rPr>
            </w:pPr>
          </w:p>
        </w:tc>
      </w:tr>
      <w:tr w:rsidR="00104573" w:rsidRPr="00371326" w14:paraId="42A7487C" w14:textId="17BED199"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85CB4C5"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78FA44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 xml:space="preserve">Administrator musi mieć </w:t>
            </w:r>
            <w:proofErr w:type="gramStart"/>
            <w:r w:rsidRPr="00371326">
              <w:rPr>
                <w:rFonts w:ascii="Garamond" w:hAnsi="Garamond"/>
                <w:color w:val="000000"/>
                <w:sz w:val="20"/>
                <w:szCs w:val="20"/>
              </w:rPr>
              <w:t>możliwość</w:t>
            </w:r>
            <w:proofErr w:type="gramEnd"/>
            <w:r w:rsidRPr="00371326">
              <w:rPr>
                <w:rFonts w:ascii="Garamond" w:hAnsi="Garamond"/>
                <w:color w:val="000000"/>
                <w:sz w:val="20"/>
                <w:szCs w:val="20"/>
              </w:rPr>
              <w:t xml:space="preserve"> aby tworzyć, usuwać i konta administratorów w konsoli</w:t>
            </w:r>
          </w:p>
          <w:p w14:paraId="0C9F542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programu.</w:t>
            </w:r>
          </w:p>
        </w:tc>
        <w:tc>
          <w:tcPr>
            <w:tcW w:w="1973" w:type="dxa"/>
            <w:tcBorders>
              <w:top w:val="single" w:sz="4" w:space="0" w:color="000000"/>
              <w:left w:val="single" w:sz="4" w:space="0" w:color="000000"/>
              <w:bottom w:val="single" w:sz="4" w:space="0" w:color="000000"/>
              <w:right w:val="single" w:sz="4" w:space="0" w:color="auto"/>
            </w:tcBorders>
            <w:vAlign w:val="center"/>
          </w:tcPr>
          <w:p w14:paraId="576B18E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top w:val="single" w:sz="4" w:space="0" w:color="000000"/>
              <w:left w:val="single" w:sz="4" w:space="0" w:color="auto"/>
              <w:bottom w:val="single" w:sz="4" w:space="0" w:color="000000"/>
              <w:right w:val="single" w:sz="4" w:space="0" w:color="000000"/>
            </w:tcBorders>
            <w:vAlign w:val="center"/>
          </w:tcPr>
          <w:p w14:paraId="0E7B92B5" w14:textId="77777777" w:rsidR="00104573" w:rsidRPr="00371326" w:rsidRDefault="00104573" w:rsidP="00371326">
            <w:pPr>
              <w:spacing w:line="276" w:lineRule="auto"/>
              <w:rPr>
                <w:rFonts w:ascii="Garamond" w:hAnsi="Garamond"/>
                <w:sz w:val="20"/>
                <w:szCs w:val="20"/>
              </w:rPr>
            </w:pPr>
          </w:p>
        </w:tc>
      </w:tr>
      <w:tr w:rsidR="00104573" w:rsidRPr="00371326" w14:paraId="1580E509" w14:textId="0A21A14A" w:rsidTr="00104573">
        <w:trPr>
          <w:trHeight w:val="389"/>
        </w:trPr>
        <w:tc>
          <w:tcPr>
            <w:tcW w:w="1104" w:type="dxa"/>
            <w:tcBorders>
              <w:left w:val="single" w:sz="4" w:space="0" w:color="000000"/>
              <w:bottom w:val="single" w:sz="4" w:space="0" w:color="000000"/>
              <w:right w:val="single" w:sz="4" w:space="0" w:color="000000"/>
            </w:tcBorders>
            <w:vAlign w:val="center"/>
          </w:tcPr>
          <w:p w14:paraId="26948C79"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BDDC61D"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przypisywania i odbierania uprawnień do wybranych</w:t>
            </w:r>
          </w:p>
          <w:p w14:paraId="76061D4D"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modułów programu, podzielonych na ustawienia (konfiguracja modułu) i logi (wyświetlanie</w:t>
            </w:r>
          </w:p>
          <w:p w14:paraId="639EF9D9"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logów modułu).</w:t>
            </w:r>
          </w:p>
        </w:tc>
        <w:tc>
          <w:tcPr>
            <w:tcW w:w="1973" w:type="dxa"/>
            <w:tcBorders>
              <w:left w:val="single" w:sz="4" w:space="0" w:color="000000"/>
              <w:bottom w:val="single" w:sz="4" w:space="0" w:color="000000"/>
              <w:right w:val="single" w:sz="4" w:space="0" w:color="auto"/>
            </w:tcBorders>
            <w:vAlign w:val="center"/>
          </w:tcPr>
          <w:p w14:paraId="64E3E2C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473556DE" w14:textId="77777777" w:rsidR="00104573" w:rsidRPr="00371326" w:rsidRDefault="00104573" w:rsidP="00371326">
            <w:pPr>
              <w:spacing w:line="276" w:lineRule="auto"/>
              <w:rPr>
                <w:rFonts w:ascii="Garamond" w:hAnsi="Garamond"/>
                <w:sz w:val="20"/>
                <w:szCs w:val="20"/>
              </w:rPr>
            </w:pPr>
          </w:p>
        </w:tc>
      </w:tr>
      <w:tr w:rsidR="00104573" w:rsidRPr="00371326" w14:paraId="3F52066A" w14:textId="52952034" w:rsidTr="00104573">
        <w:trPr>
          <w:trHeight w:val="389"/>
        </w:trPr>
        <w:tc>
          <w:tcPr>
            <w:tcW w:w="1104" w:type="dxa"/>
            <w:tcBorders>
              <w:left w:val="single" w:sz="4" w:space="0" w:color="000000"/>
              <w:bottom w:val="single" w:sz="4" w:space="0" w:color="000000"/>
              <w:right w:val="single" w:sz="4" w:space="0" w:color="000000"/>
            </w:tcBorders>
            <w:vAlign w:val="center"/>
          </w:tcPr>
          <w:p w14:paraId="0CDF48D7"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CFA06E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Serwer musi synchronizować użytkowników i stacje robocze z domeną Active Directory.</w:t>
            </w:r>
          </w:p>
        </w:tc>
        <w:tc>
          <w:tcPr>
            <w:tcW w:w="1973" w:type="dxa"/>
            <w:tcBorders>
              <w:left w:val="single" w:sz="4" w:space="0" w:color="000000"/>
              <w:bottom w:val="single" w:sz="4" w:space="0" w:color="000000"/>
              <w:right w:val="single" w:sz="4" w:space="0" w:color="auto"/>
            </w:tcBorders>
            <w:vAlign w:val="center"/>
          </w:tcPr>
          <w:p w14:paraId="4EE842A8"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3E013F09" w14:textId="77777777" w:rsidR="00104573" w:rsidRPr="00371326" w:rsidRDefault="00104573" w:rsidP="00371326">
            <w:pPr>
              <w:spacing w:line="276" w:lineRule="auto"/>
              <w:rPr>
                <w:rFonts w:ascii="Garamond" w:hAnsi="Garamond"/>
                <w:sz w:val="20"/>
                <w:szCs w:val="20"/>
              </w:rPr>
            </w:pPr>
          </w:p>
        </w:tc>
      </w:tr>
      <w:tr w:rsidR="00104573" w:rsidRPr="00371326" w14:paraId="59119E45" w14:textId="70CB82A3" w:rsidTr="00104573">
        <w:trPr>
          <w:trHeight w:val="389"/>
        </w:trPr>
        <w:tc>
          <w:tcPr>
            <w:tcW w:w="1104" w:type="dxa"/>
            <w:tcBorders>
              <w:left w:val="single" w:sz="4" w:space="0" w:color="000000"/>
              <w:bottom w:val="single" w:sz="4" w:space="0" w:color="000000"/>
              <w:right w:val="single" w:sz="4" w:space="0" w:color="000000"/>
            </w:tcBorders>
            <w:vAlign w:val="center"/>
          </w:tcPr>
          <w:p w14:paraId="48CCF31D"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9977AD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móc wymusić synchronizację ustawień i logów między stacją roboczą a</w:t>
            </w:r>
          </w:p>
          <w:p w14:paraId="4351A6F6"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serwerem w czasie rzeczywistym.</w:t>
            </w:r>
          </w:p>
        </w:tc>
        <w:tc>
          <w:tcPr>
            <w:tcW w:w="1973" w:type="dxa"/>
            <w:tcBorders>
              <w:left w:val="single" w:sz="4" w:space="0" w:color="000000"/>
              <w:bottom w:val="single" w:sz="4" w:space="0" w:color="000000"/>
              <w:right w:val="single" w:sz="4" w:space="0" w:color="auto"/>
            </w:tcBorders>
            <w:vAlign w:val="center"/>
          </w:tcPr>
          <w:p w14:paraId="2E7EFF3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4A5F997B" w14:textId="77777777" w:rsidR="00104573" w:rsidRPr="00371326" w:rsidRDefault="00104573" w:rsidP="00371326">
            <w:pPr>
              <w:spacing w:line="276" w:lineRule="auto"/>
              <w:rPr>
                <w:rFonts w:ascii="Garamond" w:hAnsi="Garamond"/>
                <w:sz w:val="20"/>
                <w:szCs w:val="20"/>
              </w:rPr>
            </w:pPr>
          </w:p>
        </w:tc>
      </w:tr>
      <w:tr w:rsidR="00104573" w:rsidRPr="00371326" w14:paraId="7F90EBE7" w14:textId="411AF7DF" w:rsidTr="00104573">
        <w:trPr>
          <w:trHeight w:val="389"/>
        </w:trPr>
        <w:tc>
          <w:tcPr>
            <w:tcW w:w="1104" w:type="dxa"/>
            <w:tcBorders>
              <w:left w:val="single" w:sz="4" w:space="0" w:color="000000"/>
              <w:bottom w:val="single" w:sz="4" w:space="0" w:color="000000"/>
              <w:right w:val="single" w:sz="4" w:space="0" w:color="000000"/>
            </w:tcBorders>
            <w:vAlign w:val="center"/>
          </w:tcPr>
          <w:p w14:paraId="13F1AD3D"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398FAD6A"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Serwer administracyjny musi umożliwiać ustawienie powiadomień dla użytkownika</w:t>
            </w:r>
          </w:p>
          <w:p w14:paraId="57FC9472"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końcowego w przypadku złamania reguł związanych z ochroną DLP, z możliwością dostosowania</w:t>
            </w:r>
          </w:p>
          <w:p w14:paraId="0FD7CA8F"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grafiki, adresu e-mail i odnośnika do polityki bezpieczeństwa.</w:t>
            </w:r>
          </w:p>
        </w:tc>
        <w:tc>
          <w:tcPr>
            <w:tcW w:w="1973" w:type="dxa"/>
            <w:tcBorders>
              <w:left w:val="single" w:sz="4" w:space="0" w:color="000000"/>
              <w:bottom w:val="single" w:sz="4" w:space="0" w:color="000000"/>
              <w:right w:val="single" w:sz="4" w:space="0" w:color="auto"/>
            </w:tcBorders>
            <w:vAlign w:val="center"/>
          </w:tcPr>
          <w:p w14:paraId="64828E10"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114" w:type="dxa"/>
            <w:gridSpan w:val="3"/>
            <w:tcBorders>
              <w:left w:val="single" w:sz="4" w:space="0" w:color="auto"/>
              <w:bottom w:val="single" w:sz="4" w:space="0" w:color="000000"/>
              <w:right w:val="single" w:sz="4" w:space="0" w:color="000000"/>
            </w:tcBorders>
            <w:vAlign w:val="center"/>
          </w:tcPr>
          <w:p w14:paraId="42A40AA4" w14:textId="77777777" w:rsidR="00104573" w:rsidRPr="00371326" w:rsidRDefault="00104573" w:rsidP="00371326">
            <w:pPr>
              <w:pStyle w:val="Tekstpodstawowy"/>
              <w:spacing w:line="276" w:lineRule="auto"/>
              <w:rPr>
                <w:rFonts w:ascii="Garamond" w:hAnsi="Garamond"/>
              </w:rPr>
            </w:pPr>
          </w:p>
        </w:tc>
      </w:tr>
      <w:tr w:rsidR="00104573" w:rsidRPr="00371326" w14:paraId="7976F58A" w14:textId="4DA63AC7" w:rsidTr="00104573">
        <w:trPr>
          <w:trHeight w:val="389"/>
        </w:trPr>
        <w:tc>
          <w:tcPr>
            <w:tcW w:w="1104" w:type="dxa"/>
            <w:tcBorders>
              <w:left w:val="single" w:sz="4" w:space="0" w:color="000000"/>
              <w:bottom w:val="single" w:sz="4" w:space="0" w:color="000000"/>
              <w:right w:val="single" w:sz="4" w:space="0" w:color="000000"/>
            </w:tcBorders>
            <w:vAlign w:val="center"/>
          </w:tcPr>
          <w:p w14:paraId="75B6F2ED"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692719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wykonać audyt stacji roboczych/użytkowników w</w:t>
            </w:r>
          </w:p>
          <w:p w14:paraId="3B1CCC08"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oparciu o różne czynności, takie jak uruchomione aplikacje, podłączone urządzenia,</w:t>
            </w:r>
          </w:p>
          <w:p w14:paraId="5ACC1364"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odwiedzane strony internetowe, wydrukowane dokumenty, wysyłane i odebrane wiadomości e-</w:t>
            </w:r>
          </w:p>
          <w:p w14:paraId="6210BDE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mail oraz czynności na plikach.</w:t>
            </w:r>
          </w:p>
        </w:tc>
        <w:tc>
          <w:tcPr>
            <w:tcW w:w="1973" w:type="dxa"/>
            <w:tcBorders>
              <w:left w:val="single" w:sz="4" w:space="0" w:color="000000"/>
              <w:bottom w:val="single" w:sz="4" w:space="0" w:color="000000"/>
              <w:right w:val="single" w:sz="4" w:space="0" w:color="auto"/>
            </w:tcBorders>
            <w:vAlign w:val="center"/>
          </w:tcPr>
          <w:p w14:paraId="3752AB00"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7D29B549" w14:textId="77777777" w:rsidR="00104573" w:rsidRPr="00371326" w:rsidRDefault="00104573" w:rsidP="00371326">
            <w:pPr>
              <w:spacing w:line="276" w:lineRule="auto"/>
              <w:rPr>
                <w:rFonts w:ascii="Garamond" w:hAnsi="Garamond"/>
                <w:sz w:val="20"/>
                <w:szCs w:val="20"/>
              </w:rPr>
            </w:pPr>
          </w:p>
        </w:tc>
      </w:tr>
      <w:tr w:rsidR="00104573" w:rsidRPr="00371326" w14:paraId="7D6B184F" w14:textId="737BA756" w:rsidTr="00104573">
        <w:trPr>
          <w:trHeight w:val="389"/>
        </w:trPr>
        <w:tc>
          <w:tcPr>
            <w:tcW w:w="1104" w:type="dxa"/>
            <w:tcBorders>
              <w:left w:val="single" w:sz="4" w:space="0" w:color="000000"/>
              <w:bottom w:val="single" w:sz="4" w:space="0" w:color="000000"/>
              <w:right w:val="single" w:sz="4" w:space="0" w:color="000000"/>
            </w:tcBorders>
            <w:vAlign w:val="center"/>
          </w:tcPr>
          <w:p w14:paraId="63B6A777"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14375A4"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tworzenia własnych kategorii dla stron internetowych,</w:t>
            </w:r>
          </w:p>
          <w:p w14:paraId="4405069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aplikacji i typów plików.</w:t>
            </w:r>
          </w:p>
        </w:tc>
        <w:tc>
          <w:tcPr>
            <w:tcW w:w="1973" w:type="dxa"/>
            <w:tcBorders>
              <w:left w:val="single" w:sz="4" w:space="0" w:color="000000"/>
              <w:bottom w:val="single" w:sz="4" w:space="0" w:color="000000"/>
              <w:right w:val="single" w:sz="4" w:space="0" w:color="auto"/>
            </w:tcBorders>
            <w:vAlign w:val="center"/>
          </w:tcPr>
          <w:p w14:paraId="0FDBC6EC"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69CF8F44" w14:textId="77777777" w:rsidR="00104573" w:rsidRPr="00371326" w:rsidRDefault="00104573" w:rsidP="00371326">
            <w:pPr>
              <w:spacing w:line="276" w:lineRule="auto"/>
              <w:rPr>
                <w:rFonts w:ascii="Garamond" w:hAnsi="Garamond"/>
                <w:sz w:val="20"/>
                <w:szCs w:val="20"/>
              </w:rPr>
            </w:pPr>
          </w:p>
        </w:tc>
      </w:tr>
      <w:tr w:rsidR="00104573" w:rsidRPr="00371326" w14:paraId="3DDDA24A" w14:textId="58BF58E4" w:rsidTr="00104573">
        <w:trPr>
          <w:trHeight w:val="389"/>
        </w:trPr>
        <w:tc>
          <w:tcPr>
            <w:tcW w:w="1104" w:type="dxa"/>
            <w:tcBorders>
              <w:left w:val="single" w:sz="4" w:space="0" w:color="000000"/>
              <w:bottom w:val="single" w:sz="4" w:space="0" w:color="000000"/>
              <w:right w:val="single" w:sz="4" w:space="0" w:color="000000"/>
            </w:tcBorders>
            <w:vAlign w:val="center"/>
          </w:tcPr>
          <w:p w14:paraId="109080F8"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2B05DB9"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Administrator musi mieć możliwość filtrowania i sortowania zebranych danych.</w:t>
            </w:r>
          </w:p>
        </w:tc>
        <w:tc>
          <w:tcPr>
            <w:tcW w:w="1973" w:type="dxa"/>
            <w:tcBorders>
              <w:left w:val="single" w:sz="4" w:space="0" w:color="000000"/>
              <w:bottom w:val="single" w:sz="4" w:space="0" w:color="000000"/>
              <w:right w:val="single" w:sz="4" w:space="0" w:color="auto"/>
            </w:tcBorders>
            <w:vAlign w:val="center"/>
          </w:tcPr>
          <w:p w14:paraId="13083B75"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3FC1F939" w14:textId="77777777" w:rsidR="00104573" w:rsidRPr="00371326" w:rsidRDefault="00104573" w:rsidP="00371326">
            <w:pPr>
              <w:spacing w:line="276" w:lineRule="auto"/>
              <w:rPr>
                <w:rFonts w:ascii="Garamond" w:hAnsi="Garamond"/>
                <w:sz w:val="20"/>
                <w:szCs w:val="20"/>
              </w:rPr>
            </w:pPr>
          </w:p>
        </w:tc>
      </w:tr>
      <w:tr w:rsidR="00104573" w:rsidRPr="00371326" w14:paraId="7EADAC1E" w14:textId="6E2C1DD6" w:rsidTr="00104573">
        <w:trPr>
          <w:trHeight w:val="389"/>
        </w:trPr>
        <w:tc>
          <w:tcPr>
            <w:tcW w:w="1104" w:type="dxa"/>
            <w:tcBorders>
              <w:left w:val="single" w:sz="4" w:space="0" w:color="000000"/>
              <w:bottom w:val="single" w:sz="4" w:space="0" w:color="000000"/>
              <w:right w:val="single" w:sz="4" w:space="0" w:color="000000"/>
            </w:tcBorders>
            <w:vAlign w:val="center"/>
          </w:tcPr>
          <w:p w14:paraId="7AA7BFDB"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0781FA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 xml:space="preserve"> Serwer musi posiadać możliwość wysyłania alertów, przynajmniej za pośrednictwem</w:t>
            </w:r>
          </w:p>
          <w:p w14:paraId="6B62530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wiadomości email.</w:t>
            </w:r>
          </w:p>
        </w:tc>
        <w:tc>
          <w:tcPr>
            <w:tcW w:w="1973" w:type="dxa"/>
            <w:tcBorders>
              <w:left w:val="single" w:sz="4" w:space="0" w:color="000000"/>
              <w:bottom w:val="single" w:sz="4" w:space="0" w:color="000000"/>
              <w:right w:val="single" w:sz="4" w:space="0" w:color="auto"/>
            </w:tcBorders>
            <w:vAlign w:val="center"/>
          </w:tcPr>
          <w:p w14:paraId="36192BA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2D819A0C" w14:textId="77777777" w:rsidR="00104573" w:rsidRPr="00371326" w:rsidRDefault="00104573" w:rsidP="00371326">
            <w:pPr>
              <w:spacing w:line="276" w:lineRule="auto"/>
              <w:rPr>
                <w:rFonts w:ascii="Garamond" w:hAnsi="Garamond"/>
                <w:sz w:val="20"/>
                <w:szCs w:val="20"/>
              </w:rPr>
            </w:pPr>
          </w:p>
        </w:tc>
      </w:tr>
      <w:tr w:rsidR="00104573" w:rsidRPr="00371326" w14:paraId="2646A57B" w14:textId="46870AEE" w:rsidTr="00104573">
        <w:trPr>
          <w:trHeight w:val="389"/>
        </w:trPr>
        <w:tc>
          <w:tcPr>
            <w:tcW w:w="1104" w:type="dxa"/>
            <w:tcBorders>
              <w:left w:val="single" w:sz="4" w:space="0" w:color="000000"/>
              <w:bottom w:val="single" w:sz="4" w:space="0" w:color="000000"/>
              <w:right w:val="single" w:sz="4" w:space="0" w:color="000000"/>
            </w:tcBorders>
            <w:vAlign w:val="center"/>
          </w:tcPr>
          <w:p w14:paraId="67B0E90A"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8E92570" w14:textId="77777777" w:rsidR="00104573" w:rsidRPr="00371326" w:rsidRDefault="00104573" w:rsidP="00371326">
            <w:pPr>
              <w:spacing w:line="276" w:lineRule="auto"/>
              <w:rPr>
                <w:rFonts w:ascii="Garamond" w:hAnsi="Garamond"/>
                <w:sz w:val="20"/>
                <w:szCs w:val="20"/>
              </w:rPr>
            </w:pPr>
            <w:proofErr w:type="spellStart"/>
            <w:r w:rsidRPr="00371326">
              <w:rPr>
                <w:rFonts w:ascii="Garamond" w:hAnsi="Garamond"/>
                <w:iCs/>
                <w:color w:val="000000"/>
                <w:sz w:val="20"/>
                <w:szCs w:val="20"/>
              </w:rPr>
              <w:t>Dashboardy</w:t>
            </w:r>
            <w:proofErr w:type="spellEnd"/>
            <w:r w:rsidRPr="00371326">
              <w:rPr>
                <w:rFonts w:ascii="Garamond" w:hAnsi="Garamond"/>
                <w:iCs/>
                <w:color w:val="000000"/>
                <w:sz w:val="20"/>
                <w:szCs w:val="20"/>
              </w:rPr>
              <w:t xml:space="preserve"> muszą być generowane na podstawie wskazanych stacji roboczych,</w:t>
            </w:r>
          </w:p>
          <w:p w14:paraId="734DF660"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użytkowników lub grup w określonym przedziale czasu.</w:t>
            </w:r>
          </w:p>
        </w:tc>
        <w:tc>
          <w:tcPr>
            <w:tcW w:w="1973" w:type="dxa"/>
            <w:tcBorders>
              <w:left w:val="single" w:sz="4" w:space="0" w:color="000000"/>
              <w:bottom w:val="single" w:sz="4" w:space="0" w:color="000000"/>
              <w:right w:val="single" w:sz="4" w:space="0" w:color="auto"/>
            </w:tcBorders>
            <w:vAlign w:val="center"/>
          </w:tcPr>
          <w:p w14:paraId="10F1C60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45BB3656" w14:textId="77777777" w:rsidR="00104573" w:rsidRPr="00371326" w:rsidRDefault="00104573" w:rsidP="00371326">
            <w:pPr>
              <w:spacing w:line="276" w:lineRule="auto"/>
              <w:rPr>
                <w:rFonts w:ascii="Garamond" w:hAnsi="Garamond"/>
                <w:sz w:val="20"/>
                <w:szCs w:val="20"/>
              </w:rPr>
            </w:pPr>
          </w:p>
        </w:tc>
      </w:tr>
      <w:tr w:rsidR="00104573" w:rsidRPr="00371326" w14:paraId="71B95A56" w14:textId="2F91F6D2" w:rsidTr="00104573">
        <w:trPr>
          <w:trHeight w:val="389"/>
        </w:trPr>
        <w:tc>
          <w:tcPr>
            <w:tcW w:w="1104" w:type="dxa"/>
            <w:tcBorders>
              <w:left w:val="single" w:sz="4" w:space="0" w:color="000000"/>
              <w:bottom w:val="single" w:sz="4" w:space="0" w:color="000000"/>
              <w:right w:val="single" w:sz="4" w:space="0" w:color="000000"/>
            </w:tcBorders>
            <w:vAlign w:val="center"/>
          </w:tcPr>
          <w:p w14:paraId="7F47163A"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52CB843"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 xml:space="preserve"> Serwer administracyjny musi posiadać możliwość połączenia z serwerem SMTP</w:t>
            </w:r>
          </w:p>
          <w:p w14:paraId="7FA5D2A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udostępnianym przez producenta.</w:t>
            </w:r>
          </w:p>
        </w:tc>
        <w:tc>
          <w:tcPr>
            <w:tcW w:w="1973" w:type="dxa"/>
            <w:tcBorders>
              <w:left w:val="single" w:sz="4" w:space="0" w:color="000000"/>
              <w:bottom w:val="single" w:sz="4" w:space="0" w:color="000000"/>
              <w:right w:val="single" w:sz="4" w:space="0" w:color="auto"/>
            </w:tcBorders>
            <w:vAlign w:val="center"/>
          </w:tcPr>
          <w:p w14:paraId="178F5B96"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0DB6A258" w14:textId="77777777" w:rsidR="00104573" w:rsidRPr="00371326" w:rsidRDefault="00104573" w:rsidP="00371326">
            <w:pPr>
              <w:spacing w:line="276" w:lineRule="auto"/>
              <w:rPr>
                <w:rFonts w:ascii="Garamond" w:hAnsi="Garamond"/>
                <w:sz w:val="20"/>
                <w:szCs w:val="20"/>
              </w:rPr>
            </w:pPr>
          </w:p>
        </w:tc>
      </w:tr>
      <w:tr w:rsidR="00104573" w:rsidRPr="00371326" w14:paraId="1D9FB7F4" w14:textId="47FFEF0C" w:rsidTr="00104573">
        <w:trPr>
          <w:trHeight w:val="389"/>
        </w:trPr>
        <w:tc>
          <w:tcPr>
            <w:tcW w:w="1104" w:type="dxa"/>
            <w:tcBorders>
              <w:left w:val="single" w:sz="4" w:space="0" w:color="000000"/>
              <w:bottom w:val="single" w:sz="4" w:space="0" w:color="000000"/>
              <w:right w:val="single" w:sz="4" w:space="0" w:color="000000"/>
            </w:tcBorders>
            <w:vAlign w:val="center"/>
          </w:tcPr>
          <w:p w14:paraId="6ECB9511"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322A8E3"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Serwer administracyjny musi umożliwiać wykonywanie zadań kategoryzacji plików, zarówno</w:t>
            </w:r>
          </w:p>
          <w:p w14:paraId="33B5BBBF"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istniejących na stacjach roboczych i zasobach sieciowych, jak i nowo powstałych na bazie już</w:t>
            </w:r>
          </w:p>
          <w:p w14:paraId="5DF05977"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skategoryzowanych plików.</w:t>
            </w:r>
          </w:p>
        </w:tc>
        <w:tc>
          <w:tcPr>
            <w:tcW w:w="2014" w:type="dxa"/>
            <w:gridSpan w:val="2"/>
            <w:tcBorders>
              <w:left w:val="single" w:sz="4" w:space="0" w:color="000000"/>
              <w:bottom w:val="single" w:sz="4" w:space="0" w:color="000000"/>
              <w:right w:val="single" w:sz="4" w:space="0" w:color="auto"/>
            </w:tcBorders>
            <w:vAlign w:val="center"/>
          </w:tcPr>
          <w:p w14:paraId="68A50438"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40828543" w14:textId="77777777" w:rsidR="00104573" w:rsidRPr="00371326" w:rsidRDefault="00104573" w:rsidP="00371326">
            <w:pPr>
              <w:spacing w:line="276" w:lineRule="auto"/>
              <w:rPr>
                <w:rFonts w:ascii="Garamond" w:hAnsi="Garamond"/>
                <w:sz w:val="20"/>
                <w:szCs w:val="20"/>
              </w:rPr>
            </w:pPr>
          </w:p>
        </w:tc>
      </w:tr>
      <w:tr w:rsidR="00104573" w:rsidRPr="00371326" w14:paraId="62C28E4F" w14:textId="7E96272A" w:rsidTr="00104573">
        <w:trPr>
          <w:trHeight w:val="389"/>
        </w:trPr>
        <w:tc>
          <w:tcPr>
            <w:tcW w:w="1104" w:type="dxa"/>
            <w:tcBorders>
              <w:left w:val="single" w:sz="4" w:space="0" w:color="000000"/>
              <w:bottom w:val="single" w:sz="4" w:space="0" w:color="000000"/>
              <w:right w:val="single" w:sz="4" w:space="0" w:color="000000"/>
            </w:tcBorders>
            <w:vAlign w:val="center"/>
          </w:tcPr>
          <w:p w14:paraId="1360DCCA"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603005C"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Serwer administracyjny musi mieć możliwość kategoryzacji plików wrażliwych na podstawie</w:t>
            </w:r>
          </w:p>
          <w:p w14:paraId="3C318E2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aplikacji, lokalizacji, adresu URL, formatu pliku i zawartości pliku.</w:t>
            </w:r>
          </w:p>
        </w:tc>
        <w:tc>
          <w:tcPr>
            <w:tcW w:w="2014" w:type="dxa"/>
            <w:gridSpan w:val="2"/>
            <w:tcBorders>
              <w:left w:val="single" w:sz="4" w:space="0" w:color="000000"/>
              <w:bottom w:val="single" w:sz="4" w:space="0" w:color="000000"/>
              <w:right w:val="single" w:sz="4" w:space="0" w:color="auto"/>
            </w:tcBorders>
            <w:vAlign w:val="center"/>
          </w:tcPr>
          <w:p w14:paraId="5426777B"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61697C14" w14:textId="77777777" w:rsidR="00104573" w:rsidRPr="00371326" w:rsidRDefault="00104573" w:rsidP="00371326">
            <w:pPr>
              <w:spacing w:line="276" w:lineRule="auto"/>
              <w:rPr>
                <w:rFonts w:ascii="Garamond" w:hAnsi="Garamond"/>
                <w:sz w:val="20"/>
                <w:szCs w:val="20"/>
              </w:rPr>
            </w:pPr>
          </w:p>
        </w:tc>
      </w:tr>
      <w:tr w:rsidR="00104573" w:rsidRPr="00371326" w14:paraId="489FC296" w14:textId="128E4B2B" w:rsidTr="00104573">
        <w:trPr>
          <w:trHeight w:val="389"/>
        </w:trPr>
        <w:tc>
          <w:tcPr>
            <w:tcW w:w="1104" w:type="dxa"/>
            <w:tcBorders>
              <w:left w:val="single" w:sz="4" w:space="0" w:color="000000"/>
              <w:bottom w:val="single" w:sz="4" w:space="0" w:color="000000"/>
              <w:right w:val="single" w:sz="4" w:space="0" w:color="000000"/>
            </w:tcBorders>
            <w:vAlign w:val="center"/>
          </w:tcPr>
          <w:p w14:paraId="5CDA6ABA"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423D4F5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tworzenia kategorii danych dla plików zaszyfrowanych</w:t>
            </w:r>
          </w:p>
          <w:p w14:paraId="45199A6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 xml:space="preserve">lub dla </w:t>
            </w:r>
            <w:proofErr w:type="gramStart"/>
            <w:r w:rsidRPr="00371326">
              <w:rPr>
                <w:rFonts w:ascii="Garamond" w:hAnsi="Garamond"/>
                <w:iCs/>
                <w:color w:val="000000"/>
                <w:sz w:val="20"/>
                <w:szCs w:val="20"/>
              </w:rPr>
              <w:t>takich</w:t>
            </w:r>
            <w:proofErr w:type="gramEnd"/>
            <w:r w:rsidRPr="00371326">
              <w:rPr>
                <w:rFonts w:ascii="Garamond" w:hAnsi="Garamond"/>
                <w:iCs/>
                <w:color w:val="000000"/>
                <w:sz w:val="20"/>
                <w:szCs w:val="20"/>
              </w:rPr>
              <w:t xml:space="preserve"> gdzie zawartość pliku jest niemożliwa do odczytania.</w:t>
            </w:r>
          </w:p>
        </w:tc>
        <w:tc>
          <w:tcPr>
            <w:tcW w:w="2014" w:type="dxa"/>
            <w:gridSpan w:val="2"/>
            <w:tcBorders>
              <w:left w:val="single" w:sz="4" w:space="0" w:color="000000"/>
              <w:bottom w:val="single" w:sz="4" w:space="0" w:color="000000"/>
              <w:right w:val="single" w:sz="4" w:space="0" w:color="auto"/>
            </w:tcBorders>
            <w:vAlign w:val="center"/>
          </w:tcPr>
          <w:p w14:paraId="0245BE3C"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77E678A0" w14:textId="77777777" w:rsidR="00104573" w:rsidRPr="00371326" w:rsidRDefault="00104573" w:rsidP="00371326">
            <w:pPr>
              <w:spacing w:line="276" w:lineRule="auto"/>
              <w:rPr>
                <w:rFonts w:ascii="Garamond" w:hAnsi="Garamond"/>
                <w:sz w:val="20"/>
                <w:szCs w:val="20"/>
              </w:rPr>
            </w:pPr>
          </w:p>
        </w:tc>
      </w:tr>
      <w:tr w:rsidR="00104573" w:rsidRPr="00371326" w14:paraId="705F3F9D" w14:textId="3BD9C902" w:rsidTr="00104573">
        <w:trPr>
          <w:trHeight w:val="389"/>
        </w:trPr>
        <w:tc>
          <w:tcPr>
            <w:tcW w:w="1104" w:type="dxa"/>
            <w:tcBorders>
              <w:left w:val="single" w:sz="4" w:space="0" w:color="000000"/>
              <w:bottom w:val="single" w:sz="4" w:space="0" w:color="000000"/>
              <w:right w:val="single" w:sz="4" w:space="0" w:color="000000"/>
            </w:tcBorders>
            <w:vAlign w:val="center"/>
          </w:tcPr>
          <w:p w14:paraId="33F8D694"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C4CAD53"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Dla plików skategoryzowanych, wymagana jest możliwość tworzenia reguł dotyczących</w:t>
            </w:r>
          </w:p>
          <w:p w14:paraId="54A246E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blokowania i zezwalania na różne operacje, takie jak zapisywanie, przenoszenie, drukowanie,</w:t>
            </w:r>
          </w:p>
          <w:p w14:paraId="70861E25"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wysyłanie pocztą, wysyłanie do chmury, przesyłanie komunikatorami itp.</w:t>
            </w:r>
          </w:p>
        </w:tc>
        <w:tc>
          <w:tcPr>
            <w:tcW w:w="2014" w:type="dxa"/>
            <w:gridSpan w:val="2"/>
            <w:tcBorders>
              <w:left w:val="single" w:sz="4" w:space="0" w:color="000000"/>
              <w:bottom w:val="single" w:sz="4" w:space="0" w:color="000000"/>
              <w:right w:val="single" w:sz="4" w:space="0" w:color="auto"/>
            </w:tcBorders>
            <w:vAlign w:val="center"/>
          </w:tcPr>
          <w:p w14:paraId="643F6DAC"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D012F77" w14:textId="77777777" w:rsidR="00104573" w:rsidRPr="00371326" w:rsidRDefault="00104573" w:rsidP="00371326">
            <w:pPr>
              <w:spacing w:line="276" w:lineRule="auto"/>
              <w:rPr>
                <w:rFonts w:ascii="Garamond" w:hAnsi="Garamond"/>
                <w:sz w:val="20"/>
                <w:szCs w:val="20"/>
              </w:rPr>
            </w:pPr>
          </w:p>
        </w:tc>
      </w:tr>
      <w:tr w:rsidR="00104573" w:rsidRPr="00371326" w14:paraId="3C6FA0D8" w14:textId="32E22CF0" w:rsidTr="00104573">
        <w:trPr>
          <w:trHeight w:val="389"/>
        </w:trPr>
        <w:tc>
          <w:tcPr>
            <w:tcW w:w="1104" w:type="dxa"/>
            <w:tcBorders>
              <w:left w:val="single" w:sz="4" w:space="0" w:color="000000"/>
              <w:bottom w:val="single" w:sz="4" w:space="0" w:color="000000"/>
              <w:right w:val="single" w:sz="4" w:space="0" w:color="000000"/>
            </w:tcBorders>
            <w:vAlign w:val="center"/>
          </w:tcPr>
          <w:p w14:paraId="11186BF7"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0F29501"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Serwer administracyjny musi umożliwiać wyszukiwanie i ochronę plików w oparciu o różne</w:t>
            </w:r>
          </w:p>
          <w:p w14:paraId="254B42F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kryteria, takie jak numery kart kredytowych, numer PESEL, numer dowodu osobistego, numer</w:t>
            </w:r>
          </w:p>
          <w:p w14:paraId="5355FF63"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paszportu, numer REGON, NIP, wyrażenia regularne, określone ciągi znaków i numer IBAN.</w:t>
            </w:r>
          </w:p>
        </w:tc>
        <w:tc>
          <w:tcPr>
            <w:tcW w:w="2014" w:type="dxa"/>
            <w:gridSpan w:val="2"/>
            <w:tcBorders>
              <w:left w:val="single" w:sz="4" w:space="0" w:color="000000"/>
              <w:bottom w:val="single" w:sz="4" w:space="0" w:color="000000"/>
              <w:right w:val="single" w:sz="4" w:space="0" w:color="auto"/>
            </w:tcBorders>
            <w:vAlign w:val="center"/>
          </w:tcPr>
          <w:p w14:paraId="25334F2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9E2C475" w14:textId="77777777" w:rsidR="00104573" w:rsidRPr="00371326" w:rsidRDefault="00104573" w:rsidP="00371326">
            <w:pPr>
              <w:spacing w:line="276" w:lineRule="auto"/>
              <w:rPr>
                <w:rFonts w:ascii="Garamond" w:hAnsi="Garamond"/>
                <w:sz w:val="20"/>
                <w:szCs w:val="20"/>
              </w:rPr>
            </w:pPr>
          </w:p>
        </w:tc>
      </w:tr>
      <w:tr w:rsidR="00104573" w:rsidRPr="00371326" w14:paraId="39201773" w14:textId="3D78D829" w:rsidTr="00104573">
        <w:trPr>
          <w:trHeight w:val="389"/>
        </w:trPr>
        <w:tc>
          <w:tcPr>
            <w:tcW w:w="1104" w:type="dxa"/>
            <w:tcBorders>
              <w:left w:val="single" w:sz="4" w:space="0" w:color="000000"/>
              <w:bottom w:val="single" w:sz="4" w:space="0" w:color="000000"/>
              <w:right w:val="single" w:sz="4" w:space="0" w:color="000000"/>
            </w:tcBorders>
            <w:vAlign w:val="center"/>
          </w:tcPr>
          <w:p w14:paraId="217A61FA"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F0D6FA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Weryfikacja zawartości pliku musi odbywać się w czasie rzeczywistym.</w:t>
            </w:r>
          </w:p>
        </w:tc>
        <w:tc>
          <w:tcPr>
            <w:tcW w:w="2014" w:type="dxa"/>
            <w:gridSpan w:val="2"/>
            <w:tcBorders>
              <w:left w:val="single" w:sz="4" w:space="0" w:color="000000"/>
              <w:bottom w:val="single" w:sz="4" w:space="0" w:color="000000"/>
              <w:right w:val="single" w:sz="4" w:space="0" w:color="auto"/>
            </w:tcBorders>
            <w:vAlign w:val="center"/>
          </w:tcPr>
          <w:p w14:paraId="718291CB"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60097BE7" w14:textId="77777777" w:rsidR="00104573" w:rsidRPr="00371326" w:rsidRDefault="00104573" w:rsidP="00371326">
            <w:pPr>
              <w:spacing w:line="276" w:lineRule="auto"/>
              <w:rPr>
                <w:rFonts w:ascii="Garamond" w:hAnsi="Garamond"/>
                <w:sz w:val="20"/>
                <w:szCs w:val="20"/>
              </w:rPr>
            </w:pPr>
          </w:p>
        </w:tc>
      </w:tr>
      <w:tr w:rsidR="00104573" w:rsidRPr="00371326" w14:paraId="0C2DEEE9" w14:textId="697C2B56" w:rsidTr="00104573">
        <w:trPr>
          <w:trHeight w:val="389"/>
        </w:trPr>
        <w:tc>
          <w:tcPr>
            <w:tcW w:w="1104" w:type="dxa"/>
            <w:tcBorders>
              <w:left w:val="single" w:sz="4" w:space="0" w:color="000000"/>
              <w:bottom w:val="single" w:sz="4" w:space="0" w:color="000000"/>
              <w:right w:val="single" w:sz="4" w:space="0" w:color="000000"/>
            </w:tcBorders>
            <w:vAlign w:val="center"/>
          </w:tcPr>
          <w:p w14:paraId="1F30769D"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14324B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wyszukiwania danych wrażliwych w zasobach lokalnych</w:t>
            </w:r>
          </w:p>
        </w:tc>
        <w:tc>
          <w:tcPr>
            <w:tcW w:w="2014" w:type="dxa"/>
            <w:gridSpan w:val="2"/>
            <w:tcBorders>
              <w:left w:val="single" w:sz="4" w:space="0" w:color="000000"/>
              <w:bottom w:val="single" w:sz="4" w:space="0" w:color="000000"/>
              <w:right w:val="single" w:sz="4" w:space="0" w:color="auto"/>
            </w:tcBorders>
            <w:vAlign w:val="center"/>
          </w:tcPr>
          <w:p w14:paraId="27E4B62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5B976A64" w14:textId="77777777" w:rsidR="00104573" w:rsidRPr="00371326" w:rsidRDefault="00104573" w:rsidP="00371326">
            <w:pPr>
              <w:spacing w:line="276" w:lineRule="auto"/>
              <w:rPr>
                <w:rFonts w:ascii="Garamond" w:hAnsi="Garamond"/>
                <w:sz w:val="20"/>
                <w:szCs w:val="20"/>
              </w:rPr>
            </w:pPr>
          </w:p>
        </w:tc>
      </w:tr>
      <w:tr w:rsidR="00104573" w:rsidRPr="00371326" w14:paraId="6D903636" w14:textId="7FD073CB" w:rsidTr="00104573">
        <w:trPr>
          <w:trHeight w:val="389"/>
        </w:trPr>
        <w:tc>
          <w:tcPr>
            <w:tcW w:w="1104" w:type="dxa"/>
            <w:tcBorders>
              <w:left w:val="single" w:sz="4" w:space="0" w:color="000000"/>
              <w:bottom w:val="single" w:sz="4" w:space="0" w:color="000000"/>
              <w:right w:val="single" w:sz="4" w:space="0" w:color="000000"/>
            </w:tcBorders>
            <w:vAlign w:val="center"/>
          </w:tcPr>
          <w:p w14:paraId="59331F35"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94127CC"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Serwer administracyjny musi pozwalać na eksport logów do rozwiązania SIEM.</w:t>
            </w:r>
          </w:p>
        </w:tc>
        <w:tc>
          <w:tcPr>
            <w:tcW w:w="2014" w:type="dxa"/>
            <w:gridSpan w:val="2"/>
            <w:tcBorders>
              <w:left w:val="single" w:sz="4" w:space="0" w:color="000000"/>
              <w:bottom w:val="single" w:sz="4" w:space="0" w:color="000000"/>
              <w:right w:val="single" w:sz="4" w:space="0" w:color="auto"/>
            </w:tcBorders>
            <w:vAlign w:val="center"/>
          </w:tcPr>
          <w:p w14:paraId="73A07407"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073" w:type="dxa"/>
            <w:gridSpan w:val="2"/>
            <w:tcBorders>
              <w:left w:val="single" w:sz="4" w:space="0" w:color="auto"/>
              <w:bottom w:val="single" w:sz="4" w:space="0" w:color="000000"/>
              <w:right w:val="single" w:sz="4" w:space="0" w:color="000000"/>
            </w:tcBorders>
            <w:vAlign w:val="center"/>
          </w:tcPr>
          <w:p w14:paraId="7AF73A70" w14:textId="77777777" w:rsidR="00104573" w:rsidRPr="00371326" w:rsidRDefault="00104573" w:rsidP="00371326">
            <w:pPr>
              <w:pStyle w:val="Tekstpodstawowy"/>
              <w:spacing w:line="276" w:lineRule="auto"/>
              <w:rPr>
                <w:rFonts w:ascii="Garamond" w:hAnsi="Garamond"/>
              </w:rPr>
            </w:pPr>
          </w:p>
        </w:tc>
      </w:tr>
      <w:tr w:rsidR="00104573" w:rsidRPr="00371326" w14:paraId="482CC775" w14:textId="0A0FABA5" w:rsidTr="00104573">
        <w:trPr>
          <w:trHeight w:val="389"/>
        </w:trPr>
        <w:tc>
          <w:tcPr>
            <w:tcW w:w="1104" w:type="dxa"/>
            <w:tcBorders>
              <w:left w:val="single" w:sz="4" w:space="0" w:color="000000"/>
              <w:bottom w:val="single" w:sz="4" w:space="0" w:color="000000"/>
              <w:right w:val="single" w:sz="4" w:space="0" w:color="000000"/>
            </w:tcBorders>
            <w:vAlign w:val="center"/>
          </w:tcPr>
          <w:p w14:paraId="507CB79E"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5B9D07EE" w14:textId="77777777" w:rsidR="00104573" w:rsidRPr="00371326" w:rsidRDefault="00104573" w:rsidP="00371326">
            <w:pPr>
              <w:pStyle w:val="Tekstpodstawowy"/>
              <w:spacing w:line="276" w:lineRule="auto"/>
              <w:rPr>
                <w:rFonts w:ascii="Garamond" w:hAnsi="Garamond"/>
              </w:rPr>
            </w:pPr>
            <w:r w:rsidRPr="00371326">
              <w:rPr>
                <w:rFonts w:ascii="Garamond" w:hAnsi="Garamond"/>
              </w:rPr>
              <w:t>Konsola musi umożliwiać konfigurację/zmianę domyślnego serwera SMTP.</w:t>
            </w:r>
          </w:p>
        </w:tc>
        <w:tc>
          <w:tcPr>
            <w:tcW w:w="2014" w:type="dxa"/>
            <w:gridSpan w:val="2"/>
            <w:tcBorders>
              <w:left w:val="single" w:sz="4" w:space="0" w:color="000000"/>
              <w:bottom w:val="single" w:sz="4" w:space="0" w:color="000000"/>
              <w:right w:val="single" w:sz="4" w:space="0" w:color="auto"/>
            </w:tcBorders>
            <w:vAlign w:val="center"/>
          </w:tcPr>
          <w:p w14:paraId="32462601"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073" w:type="dxa"/>
            <w:gridSpan w:val="2"/>
            <w:tcBorders>
              <w:left w:val="single" w:sz="4" w:space="0" w:color="auto"/>
              <w:bottom w:val="single" w:sz="4" w:space="0" w:color="000000"/>
              <w:right w:val="single" w:sz="4" w:space="0" w:color="000000"/>
            </w:tcBorders>
            <w:vAlign w:val="center"/>
          </w:tcPr>
          <w:p w14:paraId="163892DD" w14:textId="77777777" w:rsidR="00104573" w:rsidRPr="00371326" w:rsidRDefault="00104573" w:rsidP="00371326">
            <w:pPr>
              <w:pStyle w:val="Tekstpodstawowy"/>
              <w:spacing w:line="276" w:lineRule="auto"/>
              <w:rPr>
                <w:rFonts w:ascii="Garamond" w:hAnsi="Garamond"/>
              </w:rPr>
            </w:pPr>
          </w:p>
        </w:tc>
      </w:tr>
      <w:tr w:rsidR="00104573" w:rsidRPr="00371326" w14:paraId="25A1B3D0" w14:textId="368C0FC3" w:rsidTr="00104573">
        <w:trPr>
          <w:trHeight w:val="389"/>
        </w:trPr>
        <w:tc>
          <w:tcPr>
            <w:tcW w:w="1104" w:type="dxa"/>
            <w:tcBorders>
              <w:left w:val="single" w:sz="4" w:space="0" w:color="000000"/>
              <w:bottom w:val="single" w:sz="4" w:space="0" w:color="000000"/>
              <w:right w:val="single" w:sz="4" w:space="0" w:color="000000"/>
            </w:tcBorders>
            <w:vAlign w:val="center"/>
          </w:tcPr>
          <w:p w14:paraId="78ECBE33"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D499D8B"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 xml:space="preserve"> Konsola webowa musi pozwalać na weryfikację wersji zainstalowanego oprogramowania</w:t>
            </w:r>
          </w:p>
          <w:p w14:paraId="7C2DB070"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klienta, a także umożliwia aktualizację do nowej wersji lub dezaktywację tego oprogramowania.</w:t>
            </w:r>
          </w:p>
        </w:tc>
        <w:tc>
          <w:tcPr>
            <w:tcW w:w="2014" w:type="dxa"/>
            <w:gridSpan w:val="2"/>
            <w:tcBorders>
              <w:left w:val="single" w:sz="4" w:space="0" w:color="000000"/>
              <w:bottom w:val="single" w:sz="4" w:space="0" w:color="000000"/>
              <w:right w:val="single" w:sz="4" w:space="0" w:color="auto"/>
            </w:tcBorders>
            <w:vAlign w:val="center"/>
          </w:tcPr>
          <w:p w14:paraId="7FD6BBC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p w14:paraId="6BEFEF9B" w14:textId="77777777" w:rsidR="00104573" w:rsidRPr="00371326" w:rsidRDefault="00104573" w:rsidP="00371326">
            <w:pPr>
              <w:spacing w:line="276" w:lineRule="auto"/>
              <w:rPr>
                <w:rFonts w:ascii="Garamond" w:hAnsi="Garamond"/>
                <w:iCs/>
                <w:color w:val="000000" w:themeColor="text1"/>
                <w:sz w:val="20"/>
                <w:szCs w:val="20"/>
              </w:rPr>
            </w:pPr>
          </w:p>
          <w:p w14:paraId="6EC7ED70" w14:textId="77777777" w:rsidR="00104573" w:rsidRPr="00371326" w:rsidRDefault="00104573" w:rsidP="00371326">
            <w:pPr>
              <w:spacing w:line="276" w:lineRule="auto"/>
              <w:rPr>
                <w:rFonts w:ascii="Garamond" w:hAnsi="Garamond"/>
                <w:iCs/>
                <w:color w:val="000000" w:themeColor="text1"/>
                <w:sz w:val="20"/>
                <w:szCs w:val="20"/>
              </w:rPr>
            </w:pPr>
          </w:p>
          <w:p w14:paraId="06ECE3B1" w14:textId="77777777" w:rsidR="00104573" w:rsidRPr="00371326" w:rsidRDefault="00104573" w:rsidP="00371326">
            <w:pPr>
              <w:spacing w:line="276" w:lineRule="auto"/>
              <w:rPr>
                <w:rFonts w:ascii="Garamond" w:hAnsi="Garamond"/>
                <w:iCs/>
                <w:color w:val="000000" w:themeColor="text1"/>
                <w:sz w:val="20"/>
                <w:szCs w:val="20"/>
              </w:rPr>
            </w:pPr>
          </w:p>
          <w:p w14:paraId="48E7B679" w14:textId="77777777" w:rsidR="00104573" w:rsidRPr="00371326" w:rsidRDefault="00104573" w:rsidP="00371326">
            <w:pPr>
              <w:spacing w:line="276" w:lineRule="auto"/>
              <w:rPr>
                <w:rFonts w:ascii="Garamond" w:hAnsi="Garamond"/>
                <w:iCs/>
                <w:color w:val="000000" w:themeColor="text1"/>
                <w:sz w:val="20"/>
                <w:szCs w:val="20"/>
              </w:rPr>
            </w:pPr>
          </w:p>
          <w:p w14:paraId="7C500A22" w14:textId="77777777" w:rsidR="00104573" w:rsidRPr="00371326" w:rsidRDefault="00104573" w:rsidP="00371326">
            <w:pPr>
              <w:spacing w:line="276" w:lineRule="auto"/>
              <w:rPr>
                <w:rFonts w:ascii="Garamond" w:hAnsi="Garamond"/>
                <w:iCs/>
                <w:color w:val="000000" w:themeColor="text1"/>
                <w:sz w:val="20"/>
                <w:szCs w:val="20"/>
              </w:rPr>
            </w:pPr>
          </w:p>
        </w:tc>
        <w:tc>
          <w:tcPr>
            <w:tcW w:w="2073" w:type="dxa"/>
            <w:gridSpan w:val="2"/>
            <w:tcBorders>
              <w:left w:val="single" w:sz="4" w:space="0" w:color="auto"/>
              <w:bottom w:val="single" w:sz="4" w:space="0" w:color="000000"/>
              <w:right w:val="single" w:sz="4" w:space="0" w:color="000000"/>
            </w:tcBorders>
            <w:vAlign w:val="center"/>
          </w:tcPr>
          <w:p w14:paraId="20BF3D12" w14:textId="77777777" w:rsidR="00104573" w:rsidRPr="00371326" w:rsidRDefault="00104573" w:rsidP="00371326">
            <w:pPr>
              <w:suppressAutoHyphens w:val="0"/>
              <w:autoSpaceDN/>
              <w:spacing w:line="276" w:lineRule="auto"/>
              <w:textAlignment w:val="auto"/>
              <w:rPr>
                <w:rFonts w:ascii="Garamond" w:hAnsi="Garamond"/>
                <w:iCs/>
                <w:color w:val="000000" w:themeColor="text1"/>
                <w:sz w:val="20"/>
                <w:szCs w:val="20"/>
              </w:rPr>
            </w:pPr>
          </w:p>
          <w:p w14:paraId="36456EFA" w14:textId="77777777" w:rsidR="00104573" w:rsidRPr="00371326" w:rsidRDefault="00104573" w:rsidP="00371326">
            <w:pPr>
              <w:spacing w:line="276" w:lineRule="auto"/>
              <w:rPr>
                <w:rFonts w:ascii="Garamond" w:hAnsi="Garamond"/>
                <w:iCs/>
                <w:color w:val="000000" w:themeColor="text1"/>
                <w:sz w:val="20"/>
                <w:szCs w:val="20"/>
              </w:rPr>
            </w:pPr>
          </w:p>
        </w:tc>
      </w:tr>
      <w:tr w:rsidR="00104573" w:rsidRPr="00371326" w14:paraId="664A2420" w14:textId="1F5A0ADB" w:rsidTr="00104573">
        <w:trPr>
          <w:trHeight w:val="389"/>
        </w:trPr>
        <w:tc>
          <w:tcPr>
            <w:tcW w:w="1104" w:type="dxa"/>
            <w:tcBorders>
              <w:left w:val="single" w:sz="4" w:space="0" w:color="000000"/>
              <w:bottom w:val="single" w:sz="4" w:space="0" w:color="000000"/>
              <w:right w:val="single" w:sz="4" w:space="0" w:color="000000"/>
            </w:tcBorders>
            <w:vAlign w:val="center"/>
          </w:tcPr>
          <w:p w14:paraId="477BF6F9"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9BE821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ochraniać pocztę e-mail Microsoft 365, sprawdzając każdą wiadomość e-mail</w:t>
            </w:r>
          </w:p>
          <w:p w14:paraId="1C910805"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wysyłaną przez użytkowników Microsoft 365.</w:t>
            </w:r>
          </w:p>
        </w:tc>
        <w:tc>
          <w:tcPr>
            <w:tcW w:w="2014" w:type="dxa"/>
            <w:gridSpan w:val="2"/>
            <w:tcBorders>
              <w:left w:val="single" w:sz="4" w:space="0" w:color="000000"/>
              <w:bottom w:val="single" w:sz="4" w:space="0" w:color="000000"/>
              <w:right w:val="single" w:sz="4" w:space="0" w:color="auto"/>
            </w:tcBorders>
            <w:vAlign w:val="center"/>
          </w:tcPr>
          <w:p w14:paraId="02ED57B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5C5F2B01" w14:textId="77777777" w:rsidR="00104573" w:rsidRPr="00371326" w:rsidRDefault="00104573" w:rsidP="00371326">
            <w:pPr>
              <w:spacing w:line="276" w:lineRule="auto"/>
              <w:rPr>
                <w:rFonts w:ascii="Garamond" w:hAnsi="Garamond"/>
                <w:sz w:val="20"/>
                <w:szCs w:val="20"/>
              </w:rPr>
            </w:pPr>
          </w:p>
        </w:tc>
      </w:tr>
      <w:tr w:rsidR="00104573" w:rsidRPr="00371326" w14:paraId="61CAC925" w14:textId="6FCDF062" w:rsidTr="00104573">
        <w:trPr>
          <w:trHeight w:val="389"/>
        </w:trPr>
        <w:tc>
          <w:tcPr>
            <w:tcW w:w="1104" w:type="dxa"/>
            <w:tcBorders>
              <w:left w:val="single" w:sz="4" w:space="0" w:color="000000"/>
              <w:bottom w:val="single" w:sz="4" w:space="0" w:color="000000"/>
              <w:right w:val="single" w:sz="4" w:space="0" w:color="000000"/>
            </w:tcBorders>
            <w:vAlign w:val="center"/>
          </w:tcPr>
          <w:p w14:paraId="4558BF03"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8A4A955"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 System musi ochraniać pliki w Microsoft 365, kontrolując aktywność plików w Microsoft</w:t>
            </w:r>
          </w:p>
          <w:p w14:paraId="60011A83" w14:textId="77777777" w:rsidR="00104573" w:rsidRPr="00371326" w:rsidRDefault="00104573" w:rsidP="00371326">
            <w:pPr>
              <w:spacing w:line="276" w:lineRule="auto"/>
              <w:rPr>
                <w:rFonts w:ascii="Garamond" w:hAnsi="Garamond"/>
                <w:sz w:val="20"/>
                <w:szCs w:val="20"/>
                <w:lang w:val="it-IT"/>
              </w:rPr>
            </w:pPr>
            <w:r w:rsidRPr="00371326">
              <w:rPr>
                <w:rFonts w:ascii="Garamond" w:hAnsi="Garamond"/>
                <w:sz w:val="20"/>
                <w:szCs w:val="20"/>
                <w:lang w:val="it-IT"/>
              </w:rPr>
              <w:t>SharePoint, Microsoft OneDrive dla Firm i Microsoft Teams.</w:t>
            </w:r>
          </w:p>
        </w:tc>
        <w:tc>
          <w:tcPr>
            <w:tcW w:w="2014" w:type="dxa"/>
            <w:gridSpan w:val="2"/>
            <w:tcBorders>
              <w:left w:val="single" w:sz="4" w:space="0" w:color="000000"/>
              <w:bottom w:val="single" w:sz="4" w:space="0" w:color="000000"/>
              <w:right w:val="single" w:sz="4" w:space="0" w:color="auto"/>
            </w:tcBorders>
            <w:vAlign w:val="center"/>
          </w:tcPr>
          <w:p w14:paraId="2562FE84"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4A8BD4F0" w14:textId="77777777" w:rsidR="00104573" w:rsidRPr="00371326" w:rsidRDefault="00104573" w:rsidP="00371326">
            <w:pPr>
              <w:spacing w:line="276" w:lineRule="auto"/>
              <w:rPr>
                <w:rFonts w:ascii="Garamond" w:hAnsi="Garamond"/>
                <w:sz w:val="20"/>
                <w:szCs w:val="20"/>
              </w:rPr>
            </w:pPr>
          </w:p>
        </w:tc>
      </w:tr>
      <w:tr w:rsidR="00104573" w:rsidRPr="00371326" w14:paraId="5406BB34" w14:textId="67FD932F" w:rsidTr="00104573">
        <w:trPr>
          <w:trHeight w:val="389"/>
        </w:trPr>
        <w:tc>
          <w:tcPr>
            <w:tcW w:w="1104" w:type="dxa"/>
            <w:tcBorders>
              <w:left w:val="single" w:sz="4" w:space="0" w:color="000000"/>
              <w:bottom w:val="single" w:sz="4" w:space="0" w:color="000000"/>
              <w:right w:val="single" w:sz="4" w:space="0" w:color="000000"/>
            </w:tcBorders>
            <w:vAlign w:val="center"/>
          </w:tcPr>
          <w:p w14:paraId="3B937D50"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43B3CFB"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wykorzystywać mechanizm OCR (</w:t>
            </w:r>
            <w:proofErr w:type="spellStart"/>
            <w:r w:rsidRPr="00371326">
              <w:rPr>
                <w:rFonts w:ascii="Garamond" w:hAnsi="Garamond"/>
                <w:sz w:val="20"/>
                <w:szCs w:val="20"/>
              </w:rPr>
              <w:t>optical</w:t>
            </w:r>
            <w:proofErr w:type="spellEnd"/>
            <w:r w:rsidRPr="00371326">
              <w:rPr>
                <w:rFonts w:ascii="Garamond" w:hAnsi="Garamond"/>
                <w:sz w:val="20"/>
                <w:szCs w:val="20"/>
              </w:rPr>
              <w:t xml:space="preserve"> </w:t>
            </w:r>
            <w:proofErr w:type="spellStart"/>
            <w:r w:rsidRPr="00371326">
              <w:rPr>
                <w:rFonts w:ascii="Garamond" w:hAnsi="Garamond"/>
                <w:sz w:val="20"/>
                <w:szCs w:val="20"/>
              </w:rPr>
              <w:t>character</w:t>
            </w:r>
            <w:proofErr w:type="spellEnd"/>
            <w:r w:rsidRPr="00371326">
              <w:rPr>
                <w:rFonts w:ascii="Garamond" w:hAnsi="Garamond"/>
                <w:sz w:val="20"/>
                <w:szCs w:val="20"/>
              </w:rPr>
              <w:t xml:space="preserve"> </w:t>
            </w:r>
            <w:proofErr w:type="spellStart"/>
            <w:r w:rsidRPr="00371326">
              <w:rPr>
                <w:rFonts w:ascii="Garamond" w:hAnsi="Garamond"/>
                <w:sz w:val="20"/>
                <w:szCs w:val="20"/>
              </w:rPr>
              <w:t>recognition</w:t>
            </w:r>
            <w:proofErr w:type="spellEnd"/>
            <w:r w:rsidRPr="00371326">
              <w:rPr>
                <w:rFonts w:ascii="Garamond" w:hAnsi="Garamond"/>
                <w:sz w:val="20"/>
                <w:szCs w:val="20"/>
              </w:rPr>
              <w:t>), aby wykrywać</w:t>
            </w:r>
          </w:p>
          <w:p w14:paraId="0F9F37A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poufne treści w obrazach, zdjęciach i zeskanowanych dokumentach.</w:t>
            </w:r>
          </w:p>
        </w:tc>
        <w:tc>
          <w:tcPr>
            <w:tcW w:w="2014" w:type="dxa"/>
            <w:gridSpan w:val="2"/>
            <w:tcBorders>
              <w:left w:val="single" w:sz="4" w:space="0" w:color="000000"/>
              <w:bottom w:val="single" w:sz="4" w:space="0" w:color="000000"/>
              <w:right w:val="single" w:sz="4" w:space="0" w:color="auto"/>
            </w:tcBorders>
            <w:vAlign w:val="center"/>
          </w:tcPr>
          <w:p w14:paraId="6A262282"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06045881" w14:textId="77777777" w:rsidR="00104573" w:rsidRPr="00371326" w:rsidRDefault="00104573" w:rsidP="00371326">
            <w:pPr>
              <w:spacing w:line="276" w:lineRule="auto"/>
              <w:rPr>
                <w:rFonts w:ascii="Garamond" w:hAnsi="Garamond"/>
                <w:sz w:val="20"/>
                <w:szCs w:val="20"/>
              </w:rPr>
            </w:pPr>
          </w:p>
        </w:tc>
      </w:tr>
      <w:tr w:rsidR="00104573" w:rsidRPr="00371326" w14:paraId="2F669A54" w14:textId="7168FC3F" w:rsidTr="00104573">
        <w:trPr>
          <w:trHeight w:val="389"/>
        </w:trPr>
        <w:tc>
          <w:tcPr>
            <w:tcW w:w="1104" w:type="dxa"/>
            <w:tcBorders>
              <w:left w:val="single" w:sz="4" w:space="0" w:color="000000"/>
              <w:bottom w:val="single" w:sz="4" w:space="0" w:color="000000"/>
              <w:right w:val="single" w:sz="4" w:space="0" w:color="000000"/>
            </w:tcBorders>
            <w:vAlign w:val="center"/>
          </w:tcPr>
          <w:p w14:paraId="21489BE6"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9919081"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 System musi umożliwiać synchronizacji grup bezpieczeństwa z Active Directory na potrzeby</w:t>
            </w:r>
          </w:p>
          <w:p w14:paraId="6061AFC7"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logowania do konsoli zarządzającej.</w:t>
            </w:r>
          </w:p>
        </w:tc>
        <w:tc>
          <w:tcPr>
            <w:tcW w:w="2014" w:type="dxa"/>
            <w:gridSpan w:val="2"/>
            <w:tcBorders>
              <w:left w:val="single" w:sz="4" w:space="0" w:color="000000"/>
              <w:bottom w:val="single" w:sz="4" w:space="0" w:color="000000"/>
              <w:right w:val="single" w:sz="4" w:space="0" w:color="auto"/>
            </w:tcBorders>
            <w:vAlign w:val="center"/>
          </w:tcPr>
          <w:p w14:paraId="1EA15C82"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63A1FE6D" w14:textId="77777777" w:rsidR="00104573" w:rsidRPr="00371326" w:rsidRDefault="00104573" w:rsidP="00371326">
            <w:pPr>
              <w:spacing w:line="276" w:lineRule="auto"/>
              <w:rPr>
                <w:rFonts w:ascii="Garamond" w:hAnsi="Garamond"/>
                <w:sz w:val="20"/>
                <w:szCs w:val="20"/>
              </w:rPr>
            </w:pPr>
          </w:p>
        </w:tc>
      </w:tr>
      <w:tr w:rsidR="00104573" w:rsidRPr="00371326" w14:paraId="12A6A30E" w14:textId="7A8D4411" w:rsidTr="00104573">
        <w:trPr>
          <w:trHeight w:val="389"/>
        </w:trPr>
        <w:tc>
          <w:tcPr>
            <w:tcW w:w="1104" w:type="dxa"/>
            <w:tcBorders>
              <w:left w:val="single" w:sz="4" w:space="0" w:color="000000"/>
              <w:bottom w:val="single" w:sz="4" w:space="0" w:color="000000"/>
              <w:right w:val="single" w:sz="4" w:space="0" w:color="000000"/>
            </w:tcBorders>
            <w:vAlign w:val="center"/>
          </w:tcPr>
          <w:p w14:paraId="0E3B5DB6"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686D6C0"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administratorowi nadanie użytkownikowi uprzywilejowanego</w:t>
            </w:r>
          </w:p>
          <w:p w14:paraId="4DE9501A"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dostępu, przez co nie będzie obejmowany politykami przez określony czas – 1 godzinę, 6 godzin</w:t>
            </w:r>
          </w:p>
          <w:p w14:paraId="0AB2D2CF"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lub do końca dnia.</w:t>
            </w:r>
          </w:p>
        </w:tc>
        <w:tc>
          <w:tcPr>
            <w:tcW w:w="2014" w:type="dxa"/>
            <w:gridSpan w:val="2"/>
            <w:tcBorders>
              <w:left w:val="single" w:sz="4" w:space="0" w:color="000000"/>
              <w:bottom w:val="single" w:sz="4" w:space="0" w:color="000000"/>
              <w:right w:val="single" w:sz="4" w:space="0" w:color="auto"/>
            </w:tcBorders>
            <w:vAlign w:val="center"/>
          </w:tcPr>
          <w:p w14:paraId="094E0F1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18793464" w14:textId="77777777" w:rsidR="00104573" w:rsidRPr="00371326" w:rsidRDefault="00104573" w:rsidP="00371326">
            <w:pPr>
              <w:spacing w:line="276" w:lineRule="auto"/>
              <w:rPr>
                <w:rFonts w:ascii="Garamond" w:hAnsi="Garamond"/>
                <w:sz w:val="20"/>
                <w:szCs w:val="20"/>
              </w:rPr>
            </w:pPr>
          </w:p>
        </w:tc>
      </w:tr>
      <w:tr w:rsidR="00104573" w:rsidRPr="00371326" w14:paraId="7622C96F" w14:textId="3464EC51" w:rsidTr="00104573">
        <w:trPr>
          <w:trHeight w:val="389"/>
        </w:trPr>
        <w:tc>
          <w:tcPr>
            <w:tcW w:w="1104" w:type="dxa"/>
            <w:tcBorders>
              <w:left w:val="single" w:sz="4" w:space="0" w:color="000000"/>
              <w:bottom w:val="single" w:sz="4" w:space="0" w:color="000000"/>
              <w:right w:val="single" w:sz="4" w:space="0" w:color="000000"/>
            </w:tcBorders>
            <w:vAlign w:val="center"/>
          </w:tcPr>
          <w:p w14:paraId="1DCA098F"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ADD72A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posiadać możliwość tworzenia polityk dynamicznych, pozwalających na</w:t>
            </w:r>
          </w:p>
          <w:p w14:paraId="4C83C030"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dostosowywanie się akcji (takich jak zapisywanie logu, powiadomienie użytkownika, blokowanie</w:t>
            </w:r>
          </w:p>
          <w:p w14:paraId="7570DDB5"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lub blokowanie z możliwością zastąpienia przez użytkownika) w zależności od profilu pracy</w:t>
            </w:r>
          </w:p>
          <w:p w14:paraId="05F654A8"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użytkownika wykonującego daną czynność, gdzie akcja dobierana jest w zależności od wyniku</w:t>
            </w:r>
          </w:p>
          <w:p w14:paraId="561A53B9"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systemu uczenia maszynowego.</w:t>
            </w:r>
          </w:p>
        </w:tc>
        <w:tc>
          <w:tcPr>
            <w:tcW w:w="2014" w:type="dxa"/>
            <w:gridSpan w:val="2"/>
            <w:tcBorders>
              <w:left w:val="single" w:sz="4" w:space="0" w:color="000000"/>
              <w:bottom w:val="single" w:sz="4" w:space="0" w:color="000000"/>
              <w:right w:val="single" w:sz="4" w:space="0" w:color="auto"/>
            </w:tcBorders>
            <w:vAlign w:val="center"/>
          </w:tcPr>
          <w:p w14:paraId="4B0ABDD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1ECABF90" w14:textId="77777777" w:rsidR="00104573" w:rsidRPr="00371326" w:rsidRDefault="00104573" w:rsidP="00371326">
            <w:pPr>
              <w:spacing w:line="276" w:lineRule="auto"/>
              <w:rPr>
                <w:rFonts w:ascii="Garamond" w:hAnsi="Garamond"/>
                <w:sz w:val="20"/>
                <w:szCs w:val="20"/>
              </w:rPr>
            </w:pPr>
          </w:p>
        </w:tc>
      </w:tr>
      <w:tr w:rsidR="00104573" w:rsidRPr="00371326" w14:paraId="74673B5E" w14:textId="37496CDD" w:rsidTr="00104573">
        <w:trPr>
          <w:trHeight w:val="389"/>
        </w:trPr>
        <w:tc>
          <w:tcPr>
            <w:tcW w:w="1104" w:type="dxa"/>
            <w:tcBorders>
              <w:left w:val="single" w:sz="4" w:space="0" w:color="000000"/>
              <w:bottom w:val="single" w:sz="4" w:space="0" w:color="000000"/>
              <w:right w:val="single" w:sz="4" w:space="0" w:color="000000"/>
            </w:tcBorders>
            <w:vAlign w:val="center"/>
          </w:tcPr>
          <w:p w14:paraId="2F9694B9"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3ED4382D"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dostosowanie polityk dynamicznych do dwóch trybów:</w:t>
            </w:r>
          </w:p>
          <w:p w14:paraId="6E7BEE50"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standardowy oraz łagodny. Możliwość taka musi istnieć per użytkownik.</w:t>
            </w:r>
          </w:p>
        </w:tc>
        <w:tc>
          <w:tcPr>
            <w:tcW w:w="2014" w:type="dxa"/>
            <w:gridSpan w:val="2"/>
            <w:tcBorders>
              <w:left w:val="single" w:sz="4" w:space="0" w:color="000000"/>
              <w:bottom w:val="single" w:sz="4" w:space="0" w:color="000000"/>
              <w:right w:val="single" w:sz="4" w:space="0" w:color="auto"/>
            </w:tcBorders>
            <w:vAlign w:val="center"/>
          </w:tcPr>
          <w:p w14:paraId="23725658"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16E21987" w14:textId="77777777" w:rsidR="00104573" w:rsidRPr="00371326" w:rsidRDefault="00104573" w:rsidP="00371326">
            <w:pPr>
              <w:spacing w:line="276" w:lineRule="auto"/>
              <w:rPr>
                <w:rFonts w:ascii="Garamond" w:hAnsi="Garamond"/>
                <w:sz w:val="20"/>
                <w:szCs w:val="20"/>
              </w:rPr>
            </w:pPr>
          </w:p>
        </w:tc>
      </w:tr>
      <w:tr w:rsidR="00104573" w:rsidRPr="00371326" w14:paraId="6757A1D2" w14:textId="1FB648F2" w:rsidTr="00104573">
        <w:trPr>
          <w:trHeight w:val="389"/>
        </w:trPr>
        <w:tc>
          <w:tcPr>
            <w:tcW w:w="1104" w:type="dxa"/>
            <w:tcBorders>
              <w:left w:val="single" w:sz="4" w:space="0" w:color="000000"/>
              <w:bottom w:val="single" w:sz="4" w:space="0" w:color="000000"/>
              <w:right w:val="single" w:sz="4" w:space="0" w:color="000000"/>
            </w:tcBorders>
            <w:vAlign w:val="center"/>
          </w:tcPr>
          <w:p w14:paraId="375D7757"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7B8178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tworzenie raportów na podstawie logów zebranych w układach</w:t>
            </w:r>
          </w:p>
          <w:p w14:paraId="0C6C58FD"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danych z możliwością dostosowania filtrów, użytkowników oraz zakresu czasu objętych</w:t>
            </w:r>
          </w:p>
          <w:p w14:paraId="339E9071"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raportowaniem.</w:t>
            </w:r>
          </w:p>
        </w:tc>
        <w:tc>
          <w:tcPr>
            <w:tcW w:w="2014" w:type="dxa"/>
            <w:gridSpan w:val="2"/>
            <w:tcBorders>
              <w:left w:val="single" w:sz="4" w:space="0" w:color="000000"/>
              <w:bottom w:val="single" w:sz="4" w:space="0" w:color="000000"/>
              <w:right w:val="single" w:sz="4" w:space="0" w:color="auto"/>
            </w:tcBorders>
            <w:vAlign w:val="center"/>
          </w:tcPr>
          <w:p w14:paraId="6518112C"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F193712" w14:textId="77777777" w:rsidR="00104573" w:rsidRPr="00371326" w:rsidRDefault="00104573" w:rsidP="00371326">
            <w:pPr>
              <w:spacing w:line="276" w:lineRule="auto"/>
              <w:rPr>
                <w:rFonts w:ascii="Garamond" w:hAnsi="Garamond"/>
                <w:sz w:val="20"/>
                <w:szCs w:val="20"/>
              </w:rPr>
            </w:pPr>
          </w:p>
        </w:tc>
      </w:tr>
      <w:tr w:rsidR="00104573" w:rsidRPr="00371326" w14:paraId="38817D9B" w14:textId="1EA5DA06" w:rsidTr="00104573">
        <w:trPr>
          <w:trHeight w:val="389"/>
        </w:trPr>
        <w:tc>
          <w:tcPr>
            <w:tcW w:w="1104" w:type="dxa"/>
            <w:tcBorders>
              <w:left w:val="single" w:sz="4" w:space="0" w:color="000000"/>
              <w:bottom w:val="single" w:sz="4" w:space="0" w:color="000000"/>
              <w:right w:val="single" w:sz="4" w:space="0" w:color="000000"/>
            </w:tcBorders>
            <w:vAlign w:val="center"/>
          </w:tcPr>
          <w:p w14:paraId="27E7D127"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34F932C"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utworzenie raportu, który będzie zawierał podsumowanie stanu</w:t>
            </w:r>
          </w:p>
          <w:p w14:paraId="1ECDB5D6"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zabezpieczenia danych wraz z rekomendacjami w formie cyklicznej.</w:t>
            </w:r>
          </w:p>
        </w:tc>
        <w:tc>
          <w:tcPr>
            <w:tcW w:w="2014" w:type="dxa"/>
            <w:gridSpan w:val="2"/>
            <w:tcBorders>
              <w:left w:val="single" w:sz="4" w:space="0" w:color="000000"/>
              <w:bottom w:val="single" w:sz="4" w:space="0" w:color="000000"/>
              <w:right w:val="single" w:sz="4" w:space="0" w:color="auto"/>
            </w:tcBorders>
            <w:vAlign w:val="center"/>
          </w:tcPr>
          <w:p w14:paraId="54C584B9"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5BA9E7D4" w14:textId="77777777" w:rsidR="00104573" w:rsidRPr="00371326" w:rsidRDefault="00104573" w:rsidP="00371326">
            <w:pPr>
              <w:spacing w:line="276" w:lineRule="auto"/>
              <w:rPr>
                <w:rFonts w:ascii="Garamond" w:hAnsi="Garamond"/>
                <w:sz w:val="20"/>
                <w:szCs w:val="20"/>
              </w:rPr>
            </w:pPr>
          </w:p>
        </w:tc>
      </w:tr>
      <w:tr w:rsidR="00104573" w:rsidRPr="00371326" w14:paraId="7585D914" w14:textId="09A2A5BB" w:rsidTr="00104573">
        <w:trPr>
          <w:trHeight w:val="389"/>
        </w:trPr>
        <w:tc>
          <w:tcPr>
            <w:tcW w:w="1104" w:type="dxa"/>
            <w:tcBorders>
              <w:left w:val="single" w:sz="4" w:space="0" w:color="000000"/>
              <w:bottom w:val="single" w:sz="4" w:space="0" w:color="000000"/>
              <w:right w:val="single" w:sz="4" w:space="0" w:color="000000"/>
            </w:tcBorders>
            <w:vAlign w:val="center"/>
          </w:tcPr>
          <w:p w14:paraId="5ABC7953"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B87531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zbierać informacje na temat podłączanych urządzeń do komputera,</w:t>
            </w:r>
          </w:p>
          <w:p w14:paraId="618AC549"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odwiedzanych domen internetowych, ścieżek sieciowych, drukarek lokalnych oraz sieciowych,</w:t>
            </w:r>
          </w:p>
          <w:p w14:paraId="23BF6301"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umożliwiając jednocześnie przypisanie takowych wpisów do bezpiecznych lub niezaufanych</w:t>
            </w:r>
          </w:p>
          <w:p w14:paraId="0045DCE8"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lokalizacji bez potrzeby manualnego wpisywania ścieżek lub numerów seryjnych urządzeń.</w:t>
            </w:r>
          </w:p>
        </w:tc>
        <w:tc>
          <w:tcPr>
            <w:tcW w:w="2014" w:type="dxa"/>
            <w:gridSpan w:val="2"/>
            <w:tcBorders>
              <w:left w:val="single" w:sz="4" w:space="0" w:color="000000"/>
              <w:bottom w:val="single" w:sz="4" w:space="0" w:color="000000"/>
              <w:right w:val="single" w:sz="4" w:space="0" w:color="auto"/>
            </w:tcBorders>
            <w:vAlign w:val="center"/>
          </w:tcPr>
          <w:p w14:paraId="133864F5"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3FBCB546" w14:textId="77777777" w:rsidR="00104573" w:rsidRPr="00371326" w:rsidRDefault="00104573" w:rsidP="00371326">
            <w:pPr>
              <w:spacing w:line="276" w:lineRule="auto"/>
              <w:rPr>
                <w:rFonts w:ascii="Garamond" w:hAnsi="Garamond"/>
                <w:sz w:val="20"/>
                <w:szCs w:val="20"/>
              </w:rPr>
            </w:pPr>
          </w:p>
        </w:tc>
      </w:tr>
      <w:tr w:rsidR="00104573" w:rsidRPr="00371326" w14:paraId="4DD20C8A" w14:textId="1B02D2E6" w:rsidTr="00104573">
        <w:trPr>
          <w:trHeight w:val="389"/>
        </w:trPr>
        <w:tc>
          <w:tcPr>
            <w:tcW w:w="1104" w:type="dxa"/>
            <w:tcBorders>
              <w:left w:val="single" w:sz="4" w:space="0" w:color="000000"/>
              <w:bottom w:val="single" w:sz="4" w:space="0" w:color="000000"/>
              <w:right w:val="single" w:sz="4" w:space="0" w:color="000000"/>
            </w:tcBorders>
            <w:vAlign w:val="center"/>
          </w:tcPr>
          <w:p w14:paraId="2AE5C6D0"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4C08F0DB"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Dla każdej z wyżej wymienionych lokalizacji system powinien umożliwiać przypisanie</w:t>
            </w:r>
          </w:p>
          <w:p w14:paraId="0E0CCC7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indywidualnej polityki dostępu – np. umożliwiając przesyłanie danych do lokalizacji oznaczonej</w:t>
            </w:r>
          </w:p>
          <w:p w14:paraId="1C0DA377"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jako bezpieczna, jednocześnie blokując wysyłkę do lokalizacji oznaczonej jako niezaufana lub</w:t>
            </w:r>
          </w:p>
          <w:p w14:paraId="5244CDB8"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nieprzypisana.</w:t>
            </w:r>
          </w:p>
        </w:tc>
        <w:tc>
          <w:tcPr>
            <w:tcW w:w="2014" w:type="dxa"/>
            <w:gridSpan w:val="2"/>
            <w:tcBorders>
              <w:left w:val="single" w:sz="4" w:space="0" w:color="000000"/>
              <w:bottom w:val="single" w:sz="4" w:space="0" w:color="000000"/>
              <w:right w:val="single" w:sz="4" w:space="0" w:color="auto"/>
            </w:tcBorders>
            <w:vAlign w:val="center"/>
          </w:tcPr>
          <w:p w14:paraId="3494DC3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566180DE" w14:textId="77777777" w:rsidR="00104573" w:rsidRPr="00371326" w:rsidRDefault="00104573" w:rsidP="00371326">
            <w:pPr>
              <w:spacing w:line="276" w:lineRule="auto"/>
              <w:rPr>
                <w:rFonts w:ascii="Garamond" w:hAnsi="Garamond"/>
                <w:sz w:val="20"/>
                <w:szCs w:val="20"/>
              </w:rPr>
            </w:pPr>
          </w:p>
        </w:tc>
      </w:tr>
      <w:tr w:rsidR="00104573" w:rsidRPr="00371326" w14:paraId="7CB012DF" w14:textId="71B0DEA2" w:rsidTr="00104573">
        <w:trPr>
          <w:trHeight w:val="389"/>
        </w:trPr>
        <w:tc>
          <w:tcPr>
            <w:tcW w:w="1104" w:type="dxa"/>
            <w:tcBorders>
              <w:left w:val="single" w:sz="4" w:space="0" w:color="000000"/>
              <w:bottom w:val="single" w:sz="4" w:space="0" w:color="000000"/>
              <w:right w:val="single" w:sz="4" w:space="0" w:color="000000"/>
            </w:tcBorders>
            <w:vAlign w:val="center"/>
          </w:tcPr>
          <w:p w14:paraId="0E37F80E"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433F679"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audyt operacji wykonywanych przez administratora w obszarze</w:t>
            </w:r>
          </w:p>
          <w:p w14:paraId="28833B14"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konsoli DLP.</w:t>
            </w:r>
          </w:p>
        </w:tc>
        <w:tc>
          <w:tcPr>
            <w:tcW w:w="2014" w:type="dxa"/>
            <w:gridSpan w:val="2"/>
            <w:tcBorders>
              <w:left w:val="single" w:sz="4" w:space="0" w:color="000000"/>
              <w:bottom w:val="single" w:sz="4" w:space="0" w:color="000000"/>
              <w:right w:val="single" w:sz="4" w:space="0" w:color="auto"/>
            </w:tcBorders>
            <w:vAlign w:val="center"/>
          </w:tcPr>
          <w:p w14:paraId="4D7E2DC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959D048" w14:textId="77777777" w:rsidR="00104573" w:rsidRPr="00371326" w:rsidRDefault="00104573" w:rsidP="00371326">
            <w:pPr>
              <w:spacing w:line="276" w:lineRule="auto"/>
              <w:rPr>
                <w:rFonts w:ascii="Garamond" w:hAnsi="Garamond"/>
                <w:sz w:val="20"/>
                <w:szCs w:val="20"/>
              </w:rPr>
            </w:pPr>
          </w:p>
        </w:tc>
      </w:tr>
      <w:tr w:rsidR="00104573" w:rsidRPr="00371326" w14:paraId="4DE9A19F" w14:textId="34A48060" w:rsidTr="00104573">
        <w:trPr>
          <w:trHeight w:val="389"/>
        </w:trPr>
        <w:tc>
          <w:tcPr>
            <w:tcW w:w="1104" w:type="dxa"/>
            <w:tcBorders>
              <w:left w:val="single" w:sz="4" w:space="0" w:color="000000"/>
              <w:bottom w:val="single" w:sz="4" w:space="0" w:color="000000"/>
              <w:right w:val="single" w:sz="4" w:space="0" w:color="000000"/>
            </w:tcBorders>
            <w:vAlign w:val="center"/>
          </w:tcPr>
          <w:p w14:paraId="09D0E974"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E98C51C"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System musi umożliwiać podłączenie archiwa logów w formacie plików o rozszerzeniu </w:t>
            </w:r>
            <w:proofErr w:type="spellStart"/>
            <w:r w:rsidRPr="00371326">
              <w:rPr>
                <w:rFonts w:ascii="Garamond" w:hAnsi="Garamond"/>
                <w:sz w:val="20"/>
                <w:szCs w:val="20"/>
              </w:rPr>
              <w:t>mdf</w:t>
            </w:r>
            <w:proofErr w:type="spellEnd"/>
            <w:r w:rsidRPr="00371326">
              <w:rPr>
                <w:rFonts w:ascii="Garamond" w:hAnsi="Garamond"/>
                <w:sz w:val="20"/>
                <w:szCs w:val="20"/>
              </w:rPr>
              <w:t>.</w:t>
            </w:r>
          </w:p>
        </w:tc>
        <w:tc>
          <w:tcPr>
            <w:tcW w:w="2014" w:type="dxa"/>
            <w:gridSpan w:val="2"/>
            <w:tcBorders>
              <w:left w:val="single" w:sz="4" w:space="0" w:color="000000"/>
              <w:bottom w:val="single" w:sz="4" w:space="0" w:color="000000"/>
              <w:right w:val="single" w:sz="4" w:space="0" w:color="auto"/>
            </w:tcBorders>
            <w:vAlign w:val="center"/>
          </w:tcPr>
          <w:p w14:paraId="35CE7EF7"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5DDB812" w14:textId="77777777" w:rsidR="00104573" w:rsidRPr="00371326" w:rsidRDefault="00104573" w:rsidP="00371326">
            <w:pPr>
              <w:spacing w:line="276" w:lineRule="auto"/>
              <w:rPr>
                <w:rFonts w:ascii="Garamond" w:hAnsi="Garamond"/>
                <w:sz w:val="20"/>
                <w:szCs w:val="20"/>
              </w:rPr>
            </w:pPr>
          </w:p>
        </w:tc>
      </w:tr>
      <w:tr w:rsidR="00104573" w:rsidRPr="00371326" w14:paraId="7BCCB74C" w14:textId="74687052" w:rsidTr="00104573">
        <w:trPr>
          <w:trHeight w:val="389"/>
        </w:trPr>
        <w:tc>
          <w:tcPr>
            <w:tcW w:w="1104" w:type="dxa"/>
            <w:tcBorders>
              <w:left w:val="single" w:sz="4" w:space="0" w:color="000000"/>
              <w:bottom w:val="single" w:sz="4" w:space="0" w:color="000000"/>
              <w:right w:val="single" w:sz="4" w:space="0" w:color="000000"/>
            </w:tcBorders>
            <w:vAlign w:val="center"/>
          </w:tcPr>
          <w:p w14:paraId="16EA2D14"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30D0035A"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Wykonawca zobowiązany jest do </w:t>
            </w:r>
            <w:r w:rsidRPr="00371326">
              <w:rPr>
                <w:rStyle w:val="Pogrubienie"/>
                <w:rFonts w:ascii="Garamond" w:hAnsi="Garamond"/>
                <w:sz w:val="20"/>
                <w:szCs w:val="20"/>
              </w:rPr>
              <w:t>przeszkolenia minimum czterech (4) administratorów</w:t>
            </w:r>
            <w:r w:rsidRPr="00371326">
              <w:rPr>
                <w:rFonts w:ascii="Garamond" w:hAnsi="Garamond"/>
                <w:sz w:val="20"/>
                <w:szCs w:val="20"/>
              </w:rPr>
              <w:t xml:space="preserve"> Zamawiającego z zakresu obsługi, konfiguracji i administracji dostarczonego oprogramowania klasy </w:t>
            </w:r>
            <w:r w:rsidRPr="00371326">
              <w:rPr>
                <w:rStyle w:val="Pogrubienie"/>
                <w:rFonts w:ascii="Garamond" w:hAnsi="Garamond"/>
                <w:sz w:val="20"/>
                <w:szCs w:val="20"/>
              </w:rPr>
              <w:t>DLP</w:t>
            </w:r>
          </w:p>
        </w:tc>
        <w:tc>
          <w:tcPr>
            <w:tcW w:w="2014" w:type="dxa"/>
            <w:gridSpan w:val="2"/>
            <w:tcBorders>
              <w:left w:val="single" w:sz="4" w:space="0" w:color="000000"/>
              <w:bottom w:val="single" w:sz="4" w:space="0" w:color="000000"/>
              <w:right w:val="single" w:sz="4" w:space="0" w:color="auto"/>
            </w:tcBorders>
            <w:vAlign w:val="center"/>
          </w:tcPr>
          <w:p w14:paraId="371D582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65A9E0AA" w14:textId="77777777" w:rsidR="00104573" w:rsidRPr="00371326" w:rsidRDefault="00104573" w:rsidP="00371326">
            <w:pPr>
              <w:spacing w:line="276" w:lineRule="auto"/>
              <w:rPr>
                <w:rFonts w:ascii="Garamond" w:hAnsi="Garamond"/>
                <w:sz w:val="20"/>
                <w:szCs w:val="20"/>
              </w:rPr>
            </w:pPr>
          </w:p>
        </w:tc>
      </w:tr>
    </w:tbl>
    <w:p w14:paraId="77A0CF99" w14:textId="77777777" w:rsidR="00104573" w:rsidRPr="00371326" w:rsidRDefault="00104573" w:rsidP="00371326">
      <w:pPr>
        <w:spacing w:line="276" w:lineRule="auto"/>
        <w:rPr>
          <w:rFonts w:ascii="Garamond" w:hAnsi="Garamond"/>
          <w:sz w:val="20"/>
          <w:szCs w:val="20"/>
        </w:rPr>
      </w:pPr>
      <w:bookmarkStart w:id="12" w:name="_Hlk209592229"/>
      <w:r w:rsidRPr="00371326">
        <w:rPr>
          <w:rFonts w:ascii="Garamond" w:hAnsi="Garamond"/>
          <w:color w:val="000000" w:themeColor="text1"/>
          <w:sz w:val="20"/>
          <w:szCs w:val="20"/>
        </w:rPr>
        <w:t xml:space="preserve">   </w:t>
      </w:r>
      <w:bookmarkEnd w:id="12"/>
    </w:p>
    <w:p w14:paraId="6F491D7C" w14:textId="77777777" w:rsidR="00104573" w:rsidRPr="00371326" w:rsidRDefault="00104573" w:rsidP="00371326">
      <w:pPr>
        <w:spacing w:line="276" w:lineRule="auto"/>
        <w:rPr>
          <w:rFonts w:ascii="Garamond" w:hAnsi="Garamond"/>
          <w:color w:val="000000" w:themeColor="text1"/>
          <w:sz w:val="20"/>
          <w:szCs w:val="20"/>
        </w:rPr>
      </w:pPr>
    </w:p>
    <w:p w14:paraId="11AE9D76" w14:textId="77777777" w:rsidR="00677427" w:rsidRPr="00371326" w:rsidRDefault="00677427" w:rsidP="00371326">
      <w:pPr>
        <w:spacing w:line="276" w:lineRule="auto"/>
        <w:rPr>
          <w:rFonts w:ascii="Garamond" w:hAnsi="Garamond"/>
          <w:color w:val="000000" w:themeColor="text1"/>
          <w:sz w:val="20"/>
          <w:szCs w:val="20"/>
        </w:rPr>
      </w:pPr>
    </w:p>
    <w:p w14:paraId="6575AEDD" w14:textId="77777777" w:rsidR="00677427" w:rsidRPr="00371326" w:rsidRDefault="00677427" w:rsidP="00371326">
      <w:pPr>
        <w:spacing w:line="276" w:lineRule="auto"/>
        <w:rPr>
          <w:rFonts w:ascii="Garamond" w:hAnsi="Garamond"/>
          <w:color w:val="000000" w:themeColor="text1"/>
          <w:sz w:val="20"/>
          <w:szCs w:val="20"/>
        </w:rPr>
      </w:pPr>
    </w:p>
    <w:p w14:paraId="2F109E04" w14:textId="77777777" w:rsidR="00677427" w:rsidRPr="00371326" w:rsidRDefault="00677427" w:rsidP="00371326">
      <w:pPr>
        <w:spacing w:line="276" w:lineRule="auto"/>
        <w:rPr>
          <w:rFonts w:ascii="Garamond" w:hAnsi="Garamond"/>
          <w:color w:val="000000" w:themeColor="text1"/>
          <w:sz w:val="20"/>
          <w:szCs w:val="20"/>
        </w:rPr>
      </w:pPr>
    </w:p>
    <w:p w14:paraId="0737F583" w14:textId="77777777" w:rsidR="00677427" w:rsidRPr="00371326" w:rsidRDefault="00677427" w:rsidP="00371326">
      <w:pPr>
        <w:spacing w:line="276" w:lineRule="auto"/>
        <w:rPr>
          <w:rFonts w:ascii="Garamond" w:hAnsi="Garamond"/>
          <w:color w:val="000000" w:themeColor="text1"/>
          <w:sz w:val="20"/>
          <w:szCs w:val="20"/>
        </w:rPr>
      </w:pPr>
    </w:p>
    <w:p w14:paraId="05EC767E" w14:textId="77777777" w:rsidR="00677427" w:rsidRPr="00371326" w:rsidRDefault="00677427" w:rsidP="00371326">
      <w:pPr>
        <w:spacing w:line="276" w:lineRule="auto"/>
        <w:rPr>
          <w:rFonts w:ascii="Garamond" w:hAnsi="Garamond"/>
          <w:color w:val="000000" w:themeColor="text1"/>
          <w:sz w:val="20"/>
          <w:szCs w:val="20"/>
        </w:rPr>
      </w:pPr>
    </w:p>
    <w:p w14:paraId="62FD1674"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lastRenderedPageBreak/>
        <w:t>PAKIET VII</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p>
    <w:p w14:paraId="3059C3A4" w14:textId="77777777" w:rsidR="00104573" w:rsidRDefault="00104573" w:rsidP="00371326">
      <w:pPr>
        <w:spacing w:line="276" w:lineRule="auto"/>
        <w:rPr>
          <w:rFonts w:ascii="Garamond" w:hAnsi="Garamond"/>
          <w:color w:val="000000" w:themeColor="text1"/>
          <w:sz w:val="20"/>
          <w:szCs w:val="20"/>
        </w:rPr>
      </w:pPr>
    </w:p>
    <w:p w14:paraId="756123AC" w14:textId="79A12FA6" w:rsidR="009E00DA" w:rsidRPr="009E00DA" w:rsidRDefault="009E00DA" w:rsidP="009E00DA">
      <w:pPr>
        <w:rPr>
          <w:rFonts w:ascii="Garamond" w:hAnsi="Garamond"/>
          <w:sz w:val="20"/>
          <w:szCs w:val="20"/>
        </w:rPr>
      </w:pPr>
      <w:r w:rsidRPr="009E00DA">
        <w:rPr>
          <w:rFonts w:ascii="Garamond" w:hAnsi="Garamond"/>
          <w:b/>
          <w:bCs/>
          <w:color w:val="000000" w:themeColor="text1"/>
          <w:sz w:val="20"/>
          <w:szCs w:val="20"/>
        </w:rPr>
        <w:t xml:space="preserve">Specyfikacja Licencji </w:t>
      </w:r>
      <w:proofErr w:type="spellStart"/>
      <w:r w:rsidRPr="009E00DA">
        <w:rPr>
          <w:rFonts w:ascii="Garamond" w:hAnsi="Garamond"/>
          <w:b/>
          <w:bCs/>
          <w:color w:val="000000" w:themeColor="text1"/>
          <w:sz w:val="20"/>
          <w:szCs w:val="20"/>
        </w:rPr>
        <w:t>Veeam</w:t>
      </w:r>
      <w:proofErr w:type="spellEnd"/>
      <w:r w:rsidRPr="009E00DA">
        <w:rPr>
          <w:rFonts w:ascii="Garamond" w:hAnsi="Garamond"/>
          <w:b/>
          <w:bCs/>
          <w:color w:val="000000" w:themeColor="text1"/>
          <w:sz w:val="20"/>
          <w:szCs w:val="20"/>
        </w:rPr>
        <w:t xml:space="preserve"> Backup &amp; Replication</w:t>
      </w:r>
      <w:r w:rsidRPr="009E00DA">
        <w:rPr>
          <w:rFonts w:ascii="Garamond" w:hAnsi="Garamond"/>
          <w:b/>
          <w:bCs/>
          <w:color w:val="000000" w:themeColor="text1"/>
          <w:sz w:val="20"/>
          <w:szCs w:val="20"/>
        </w:rPr>
        <w:tab/>
      </w:r>
      <w:r w:rsidRPr="009E00DA">
        <w:rPr>
          <w:rFonts w:ascii="Garamond" w:hAnsi="Garamond"/>
          <w:b/>
          <w:bCs/>
          <w:color w:val="000000" w:themeColor="text1"/>
          <w:sz w:val="20"/>
          <w:szCs w:val="20"/>
        </w:rPr>
        <w:tab/>
      </w:r>
      <w:r w:rsidRPr="009E00DA">
        <w:rPr>
          <w:rFonts w:ascii="Garamond" w:hAnsi="Garamond"/>
          <w:b/>
          <w:bCs/>
          <w:color w:val="000000" w:themeColor="text1"/>
          <w:sz w:val="20"/>
          <w:szCs w:val="20"/>
        </w:rPr>
        <w:tab/>
      </w:r>
      <w:r w:rsidRPr="009E00DA">
        <w:rPr>
          <w:rFonts w:ascii="Garamond" w:hAnsi="Garamond"/>
          <w:b/>
          <w:bCs/>
          <w:color w:val="000000" w:themeColor="text1"/>
          <w:sz w:val="20"/>
          <w:szCs w:val="20"/>
        </w:rPr>
        <w:tab/>
        <w:t xml:space="preserve">Zał. nr 7     </w:t>
      </w:r>
    </w:p>
    <w:tbl>
      <w:tblPr>
        <w:tblW w:w="9180" w:type="dxa"/>
        <w:tblInd w:w="118" w:type="dxa"/>
        <w:tblLayout w:type="fixed"/>
        <w:tblLook w:val="04A0" w:firstRow="1" w:lastRow="0" w:firstColumn="1" w:lastColumn="0" w:noHBand="0" w:noVBand="1"/>
      </w:tblPr>
      <w:tblGrid>
        <w:gridCol w:w="1104"/>
        <w:gridCol w:w="3989"/>
        <w:gridCol w:w="1830"/>
        <w:gridCol w:w="2257"/>
      </w:tblGrid>
      <w:tr w:rsidR="009E00DA" w:rsidRPr="009E00DA" w14:paraId="47D99DE7" w14:textId="77777777" w:rsidTr="00E633DE">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2AA26A6F"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33D9DBFF"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 xml:space="preserve">Licencja </w:t>
            </w:r>
            <w:proofErr w:type="spellStart"/>
            <w:r w:rsidRPr="009E00DA">
              <w:rPr>
                <w:rFonts w:ascii="Garamond" w:hAnsi="Garamond"/>
                <w:color w:val="000000" w:themeColor="text1"/>
                <w:sz w:val="20"/>
                <w:szCs w:val="20"/>
              </w:rPr>
              <w:t>Veeam</w:t>
            </w:r>
            <w:proofErr w:type="spellEnd"/>
            <w:r w:rsidRPr="009E00DA">
              <w:rPr>
                <w:rFonts w:ascii="Garamond" w:hAnsi="Garamond"/>
                <w:color w:val="000000" w:themeColor="text1"/>
                <w:sz w:val="20"/>
                <w:szCs w:val="20"/>
              </w:rPr>
              <w:t xml:space="preserve"> Backup &amp; Replication lub równoważna</w:t>
            </w:r>
          </w:p>
        </w:tc>
      </w:tr>
      <w:tr w:rsidR="007B14F3" w:rsidRPr="009E00DA" w14:paraId="6938038D" w14:textId="26A92B41" w:rsidTr="007B14F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028B7FB6" w14:textId="77777777" w:rsidR="007B14F3" w:rsidRPr="009E00DA" w:rsidRDefault="007B14F3" w:rsidP="00E633DE">
            <w:pPr>
              <w:rPr>
                <w:rFonts w:ascii="Garamond" w:hAnsi="Garamond"/>
                <w:sz w:val="20"/>
                <w:szCs w:val="20"/>
              </w:rPr>
            </w:pPr>
            <w:r w:rsidRPr="009E00DA">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3CAF25F6" w14:textId="77777777" w:rsidR="007B14F3" w:rsidRPr="009E00DA" w:rsidRDefault="007B14F3" w:rsidP="00E633DE">
            <w:pPr>
              <w:rPr>
                <w:rFonts w:ascii="Garamond" w:hAnsi="Garamond"/>
                <w:sz w:val="20"/>
                <w:szCs w:val="20"/>
              </w:rPr>
            </w:pPr>
            <w:r w:rsidRPr="009E00DA">
              <w:rPr>
                <w:rFonts w:ascii="Garamond" w:hAnsi="Garamond"/>
                <w:color w:val="000000" w:themeColor="text1"/>
                <w:sz w:val="20"/>
                <w:szCs w:val="20"/>
              </w:rPr>
              <w:t>Rodzaj parametru</w:t>
            </w:r>
          </w:p>
        </w:tc>
        <w:tc>
          <w:tcPr>
            <w:tcW w:w="1830" w:type="dxa"/>
            <w:tcBorders>
              <w:top w:val="single" w:sz="4" w:space="0" w:color="000000"/>
              <w:left w:val="single" w:sz="4" w:space="0" w:color="000000"/>
              <w:bottom w:val="single" w:sz="4" w:space="0" w:color="000000"/>
              <w:right w:val="single" w:sz="4" w:space="0" w:color="auto"/>
            </w:tcBorders>
            <w:vAlign w:val="center"/>
          </w:tcPr>
          <w:p w14:paraId="265014BB" w14:textId="77777777" w:rsidR="007B14F3" w:rsidRPr="009E00DA" w:rsidRDefault="007B14F3" w:rsidP="00E633DE">
            <w:pPr>
              <w:rPr>
                <w:rFonts w:ascii="Garamond" w:hAnsi="Garamond"/>
                <w:sz w:val="20"/>
                <w:szCs w:val="20"/>
              </w:rPr>
            </w:pPr>
            <w:r w:rsidRPr="009E00DA">
              <w:rPr>
                <w:rFonts w:ascii="Garamond" w:hAnsi="Garamond"/>
                <w:color w:val="000000" w:themeColor="text1"/>
                <w:sz w:val="20"/>
                <w:szCs w:val="20"/>
              </w:rPr>
              <w:t>Wymagana wartość parametru</w:t>
            </w:r>
          </w:p>
        </w:tc>
        <w:tc>
          <w:tcPr>
            <w:tcW w:w="2257" w:type="dxa"/>
            <w:tcBorders>
              <w:top w:val="single" w:sz="4" w:space="0" w:color="000000"/>
              <w:left w:val="single" w:sz="4" w:space="0" w:color="auto"/>
              <w:bottom w:val="single" w:sz="4" w:space="0" w:color="000000"/>
              <w:right w:val="single" w:sz="4" w:space="0" w:color="000000"/>
            </w:tcBorders>
            <w:vAlign w:val="center"/>
          </w:tcPr>
          <w:p w14:paraId="42ED2777" w14:textId="7970CF63" w:rsidR="007B14F3" w:rsidRPr="009E00DA" w:rsidRDefault="007B14F3" w:rsidP="00E633DE">
            <w:pPr>
              <w:rPr>
                <w:rFonts w:ascii="Garamond" w:hAnsi="Garamond"/>
                <w:sz w:val="20"/>
                <w:szCs w:val="20"/>
              </w:rPr>
            </w:pPr>
            <w:r>
              <w:rPr>
                <w:rFonts w:ascii="Garamond" w:hAnsi="Garamond"/>
                <w:sz w:val="20"/>
                <w:szCs w:val="20"/>
              </w:rPr>
              <w:t>Parametry oferowane</w:t>
            </w:r>
          </w:p>
        </w:tc>
      </w:tr>
      <w:tr w:rsidR="007B14F3" w:rsidRPr="009E00DA" w14:paraId="67246CAD" w14:textId="276A2D89" w:rsidTr="007B14F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4ED2C37" w14:textId="77777777" w:rsidR="007B14F3" w:rsidRPr="009E00DA" w:rsidRDefault="007B14F3" w:rsidP="00A96E6D">
            <w:pPr>
              <w:numPr>
                <w:ilvl w:val="0"/>
                <w:numId w:val="124"/>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DD96779" w14:textId="2AA3CE48" w:rsidR="007B14F3" w:rsidRPr="000C2BD3" w:rsidRDefault="007B14F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val="en-GB" w:eastAsia="pl-PL"/>
              </w:rPr>
            </w:pPr>
            <w:r w:rsidRPr="000C2BD3">
              <w:rPr>
                <w:rFonts w:ascii="Garamond" w:hAnsi="Garamond"/>
                <w:b/>
                <w:bCs/>
                <w:color w:val="C00000"/>
                <w:kern w:val="0"/>
                <w:sz w:val="20"/>
                <w:szCs w:val="20"/>
                <w:lang w:val="en-GB" w:eastAsia="pl-PL"/>
              </w:rPr>
              <w:t xml:space="preserve">Upgrade </w:t>
            </w:r>
            <w:proofErr w:type="spellStart"/>
            <w:r w:rsidRPr="000C2BD3">
              <w:rPr>
                <w:rFonts w:ascii="Garamond" w:hAnsi="Garamond"/>
                <w:b/>
                <w:bCs/>
                <w:color w:val="C00000"/>
                <w:kern w:val="0"/>
                <w:sz w:val="20"/>
                <w:szCs w:val="20"/>
                <w:lang w:val="en-GB" w:eastAsia="pl-PL"/>
              </w:rPr>
              <w:t>i</w:t>
            </w:r>
            <w:proofErr w:type="spellEnd"/>
            <w:r w:rsidRPr="000C2BD3">
              <w:rPr>
                <w:rFonts w:ascii="Garamond" w:hAnsi="Garamond"/>
                <w:b/>
                <w:bCs/>
                <w:color w:val="C00000"/>
                <w:kern w:val="0"/>
                <w:sz w:val="20"/>
                <w:szCs w:val="20"/>
                <w:lang w:val="en-GB" w:eastAsia="pl-PL"/>
              </w:rPr>
              <w:t xml:space="preserve"> </w:t>
            </w:r>
            <w:proofErr w:type="spellStart"/>
            <w:r w:rsidRPr="000C2BD3">
              <w:rPr>
                <w:rFonts w:ascii="Garamond" w:hAnsi="Garamond"/>
                <w:b/>
                <w:bCs/>
                <w:color w:val="C00000"/>
                <w:kern w:val="0"/>
                <w:sz w:val="20"/>
                <w:szCs w:val="20"/>
                <w:lang w:val="en-GB" w:eastAsia="pl-PL"/>
              </w:rPr>
              <w:t>rozszerzenie</w:t>
            </w:r>
            <w:proofErr w:type="spellEnd"/>
            <w:r w:rsidRPr="000C2BD3">
              <w:rPr>
                <w:rFonts w:ascii="Garamond" w:hAnsi="Garamond"/>
                <w:b/>
                <w:bCs/>
                <w:color w:val="C00000"/>
                <w:kern w:val="0"/>
                <w:sz w:val="20"/>
                <w:szCs w:val="20"/>
                <w:lang w:val="en-GB" w:eastAsia="pl-PL"/>
              </w:rPr>
              <w:t xml:space="preserve"> </w:t>
            </w:r>
            <w:proofErr w:type="spellStart"/>
            <w:r w:rsidRPr="000C2BD3">
              <w:rPr>
                <w:rFonts w:ascii="Garamond" w:hAnsi="Garamond"/>
                <w:b/>
                <w:bCs/>
                <w:color w:val="C00000"/>
                <w:kern w:val="0"/>
                <w:sz w:val="20"/>
                <w:szCs w:val="20"/>
                <w:lang w:val="en-GB" w:eastAsia="pl-PL"/>
              </w:rPr>
              <w:t>licencji</w:t>
            </w:r>
            <w:proofErr w:type="spellEnd"/>
            <w:r w:rsidRPr="000C2BD3">
              <w:rPr>
                <w:rFonts w:ascii="Garamond" w:hAnsi="Garamond"/>
                <w:b/>
                <w:bCs/>
                <w:color w:val="C00000"/>
                <w:kern w:val="0"/>
                <w:sz w:val="20"/>
                <w:szCs w:val="20"/>
                <w:lang w:val="en-GB" w:eastAsia="pl-PL"/>
              </w:rPr>
              <w:t xml:space="preserve"> Veeam Data Platform Essentials – Universal Perpetual License</w:t>
            </w:r>
            <w:r>
              <w:rPr>
                <w:rFonts w:ascii="Garamond" w:hAnsi="Garamond"/>
                <w:color w:val="C00000"/>
                <w:kern w:val="0"/>
                <w:sz w:val="20"/>
                <w:szCs w:val="20"/>
                <w:lang w:val="en-GB" w:eastAsia="pl-PL"/>
              </w:rPr>
              <w:t xml:space="preserve"> </w:t>
            </w:r>
            <w:r w:rsidRPr="000C2BD3">
              <w:rPr>
                <w:rFonts w:ascii="Garamond" w:hAnsi="Garamond"/>
                <w:color w:val="C00000"/>
                <w:kern w:val="0"/>
                <w:sz w:val="20"/>
                <w:szCs w:val="20"/>
                <w:lang w:val="en-GB" w:eastAsia="pl-PL"/>
              </w:rPr>
              <w:t xml:space="preserve">(w </w:t>
            </w:r>
            <w:proofErr w:type="spellStart"/>
            <w:r w:rsidRPr="000C2BD3">
              <w:rPr>
                <w:rFonts w:ascii="Garamond" w:hAnsi="Garamond"/>
                <w:color w:val="C00000"/>
                <w:kern w:val="0"/>
                <w:sz w:val="20"/>
                <w:szCs w:val="20"/>
                <w:lang w:val="en-GB" w:eastAsia="pl-PL"/>
              </w:rPr>
              <w:t>tym</w:t>
            </w:r>
            <w:proofErr w:type="spellEnd"/>
            <w:r w:rsidRPr="000C2BD3">
              <w:rPr>
                <w:rFonts w:ascii="Garamond" w:hAnsi="Garamond"/>
                <w:color w:val="C00000"/>
                <w:kern w:val="0"/>
                <w:sz w:val="20"/>
                <w:szCs w:val="20"/>
                <w:lang w:val="en-GB" w:eastAsia="pl-PL"/>
              </w:rPr>
              <w:t xml:space="preserve"> </w:t>
            </w:r>
            <w:proofErr w:type="spellStart"/>
            <w:r w:rsidRPr="000C2BD3">
              <w:rPr>
                <w:rFonts w:ascii="Garamond" w:hAnsi="Garamond"/>
                <w:color w:val="C00000"/>
                <w:kern w:val="0"/>
                <w:sz w:val="20"/>
                <w:szCs w:val="20"/>
                <w:lang w:val="en-GB" w:eastAsia="pl-PL"/>
              </w:rPr>
              <w:t>funkcjonalności</w:t>
            </w:r>
            <w:proofErr w:type="spellEnd"/>
            <w:r w:rsidRPr="000C2BD3">
              <w:rPr>
                <w:rFonts w:ascii="Garamond" w:hAnsi="Garamond"/>
                <w:color w:val="C00000"/>
                <w:kern w:val="0"/>
                <w:sz w:val="20"/>
                <w:szCs w:val="20"/>
                <w:lang w:val="en-GB" w:eastAsia="pl-PL"/>
              </w:rPr>
              <w:t xml:space="preserve"> </w:t>
            </w:r>
            <w:r w:rsidRPr="000C2BD3">
              <w:rPr>
                <w:rFonts w:ascii="Garamond" w:hAnsi="Garamond"/>
                <w:b/>
                <w:bCs/>
                <w:color w:val="C00000"/>
                <w:kern w:val="0"/>
                <w:sz w:val="20"/>
                <w:szCs w:val="20"/>
                <w:lang w:val="en-GB" w:eastAsia="pl-PL"/>
              </w:rPr>
              <w:t>Enterprise Plus Edition</w:t>
            </w:r>
            <w:r w:rsidRPr="000C2BD3">
              <w:rPr>
                <w:rFonts w:ascii="Garamond" w:hAnsi="Garamond"/>
                <w:color w:val="C00000"/>
                <w:kern w:val="0"/>
                <w:sz w:val="20"/>
                <w:szCs w:val="20"/>
                <w:lang w:val="en-GB" w:eastAsia="pl-PL"/>
              </w:rPr>
              <w:t>).</w:t>
            </w:r>
          </w:p>
          <w:p w14:paraId="6863582F" w14:textId="570B0D17" w:rsidR="007B14F3" w:rsidRPr="000C2BD3" w:rsidRDefault="007B14F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eastAsia="pl-PL"/>
              </w:rPr>
            </w:pPr>
            <w:r w:rsidRPr="000C2BD3">
              <w:rPr>
                <w:rFonts w:ascii="Garamond" w:hAnsi="Garamond"/>
                <w:color w:val="C00000"/>
                <w:kern w:val="0"/>
                <w:sz w:val="20"/>
                <w:szCs w:val="20"/>
                <w:lang w:eastAsia="pl-PL"/>
              </w:rPr>
              <w:t>Licencja bezterminowa (</w:t>
            </w:r>
            <w:proofErr w:type="spellStart"/>
            <w:r w:rsidRPr="000C2BD3">
              <w:rPr>
                <w:rFonts w:ascii="Garamond" w:hAnsi="Garamond"/>
                <w:color w:val="C00000"/>
                <w:kern w:val="0"/>
                <w:sz w:val="20"/>
                <w:szCs w:val="20"/>
                <w:lang w:eastAsia="pl-PL"/>
              </w:rPr>
              <w:t>Perpetual</w:t>
            </w:r>
            <w:proofErr w:type="spellEnd"/>
            <w:r w:rsidRPr="000C2BD3">
              <w:rPr>
                <w:rFonts w:ascii="Garamond" w:hAnsi="Garamond"/>
                <w:color w:val="C00000"/>
                <w:kern w:val="0"/>
                <w:sz w:val="20"/>
                <w:szCs w:val="20"/>
                <w:lang w:eastAsia="pl-PL"/>
              </w:rPr>
              <w:t xml:space="preserve"> License) wraz z </w:t>
            </w:r>
            <w:r w:rsidRPr="000C2BD3">
              <w:rPr>
                <w:rFonts w:ascii="Garamond" w:hAnsi="Garamond"/>
                <w:b/>
                <w:bCs/>
                <w:color w:val="C00000"/>
                <w:kern w:val="0"/>
                <w:sz w:val="20"/>
                <w:szCs w:val="20"/>
                <w:lang w:eastAsia="pl-PL"/>
              </w:rPr>
              <w:t>5-letnim wsparciem producenta</w:t>
            </w:r>
            <w:r w:rsidRPr="000C2BD3">
              <w:rPr>
                <w:rFonts w:ascii="Garamond" w:hAnsi="Garamond"/>
                <w:color w:val="C00000"/>
                <w:kern w:val="0"/>
                <w:sz w:val="20"/>
                <w:szCs w:val="20"/>
                <w:lang w:eastAsia="pl-PL"/>
              </w:rPr>
              <w:t xml:space="preserve"> (</w:t>
            </w:r>
            <w:proofErr w:type="spellStart"/>
            <w:r w:rsidRPr="000C2BD3">
              <w:rPr>
                <w:rFonts w:ascii="Garamond" w:hAnsi="Garamond"/>
                <w:color w:val="C00000"/>
                <w:kern w:val="0"/>
                <w:sz w:val="20"/>
                <w:szCs w:val="20"/>
                <w:lang w:eastAsia="pl-PL"/>
              </w:rPr>
              <w:t>Maintenance</w:t>
            </w:r>
            <w:proofErr w:type="spellEnd"/>
            <w:r w:rsidRPr="000C2BD3">
              <w:rPr>
                <w:rFonts w:ascii="Garamond" w:hAnsi="Garamond"/>
                <w:color w:val="C00000"/>
                <w:kern w:val="0"/>
                <w:sz w:val="20"/>
                <w:szCs w:val="20"/>
                <w:lang w:eastAsia="pl-PL"/>
              </w:rPr>
              <w:t xml:space="preserve"> &amp; </w:t>
            </w:r>
            <w:proofErr w:type="spellStart"/>
            <w:r w:rsidRPr="000C2BD3">
              <w:rPr>
                <w:rFonts w:ascii="Garamond" w:hAnsi="Garamond"/>
                <w:color w:val="C00000"/>
                <w:kern w:val="0"/>
                <w:sz w:val="20"/>
                <w:szCs w:val="20"/>
                <w:lang w:eastAsia="pl-PL"/>
              </w:rPr>
              <w:t>Support</w:t>
            </w:r>
            <w:proofErr w:type="spellEnd"/>
            <w:r w:rsidRPr="000C2BD3">
              <w:rPr>
                <w:rFonts w:ascii="Garamond" w:hAnsi="Garamond"/>
                <w:color w:val="C00000"/>
                <w:kern w:val="0"/>
                <w:sz w:val="20"/>
                <w:szCs w:val="20"/>
                <w:lang w:eastAsia="pl-PL"/>
              </w:rPr>
              <w:t xml:space="preserve">), obowiązującym </w:t>
            </w:r>
            <w:r w:rsidRPr="000C2BD3">
              <w:rPr>
                <w:rFonts w:ascii="Garamond" w:hAnsi="Garamond"/>
                <w:b/>
                <w:bCs/>
                <w:color w:val="C00000"/>
                <w:kern w:val="0"/>
                <w:sz w:val="20"/>
                <w:szCs w:val="20"/>
                <w:lang w:eastAsia="pl-PL"/>
              </w:rPr>
              <w:t>od daty realizacji zamówienia przez 5 lat</w:t>
            </w:r>
            <w:r w:rsidRPr="000C2BD3">
              <w:rPr>
                <w:rFonts w:ascii="Garamond" w:hAnsi="Garamond"/>
                <w:color w:val="C00000"/>
                <w:kern w:val="0"/>
                <w:sz w:val="20"/>
                <w:szCs w:val="20"/>
                <w:lang w:eastAsia="pl-PL"/>
              </w:rPr>
              <w:t>.</w:t>
            </w:r>
          </w:p>
          <w:p w14:paraId="463AEB00" w14:textId="77777777" w:rsidR="007B14F3" w:rsidRPr="000C2BD3" w:rsidRDefault="007B14F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eastAsia="pl-PL"/>
              </w:rPr>
            </w:pPr>
            <w:r w:rsidRPr="000C2BD3">
              <w:rPr>
                <w:rFonts w:ascii="Garamond" w:hAnsi="Garamond"/>
                <w:color w:val="C00000"/>
                <w:kern w:val="0"/>
                <w:sz w:val="20"/>
                <w:szCs w:val="20"/>
                <w:lang w:eastAsia="pl-PL"/>
              </w:rPr>
              <w:t>Zakres licencji obejmuje:</w:t>
            </w:r>
          </w:p>
          <w:p w14:paraId="1114E3BE" w14:textId="47389C02" w:rsidR="007B14F3" w:rsidRPr="000C2BD3" w:rsidRDefault="007B14F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eastAsia="pl-PL"/>
              </w:rPr>
            </w:pPr>
            <w:r w:rsidRPr="000C2BD3">
              <w:rPr>
                <w:rFonts w:ascii="Garamond" w:hAnsi="Garamond"/>
                <w:color w:val="C00000"/>
                <w:sz w:val="20"/>
                <w:szCs w:val="20"/>
              </w:rPr>
              <w:t xml:space="preserve"> </w:t>
            </w:r>
            <w:proofErr w:type="spellStart"/>
            <w:r w:rsidRPr="000C2BD3">
              <w:rPr>
                <w:rFonts w:ascii="Garamond" w:hAnsi="Garamond"/>
                <w:color w:val="C00000"/>
                <w:sz w:val="20"/>
                <w:szCs w:val="20"/>
              </w:rPr>
              <w:t>upgrade</w:t>
            </w:r>
            <w:proofErr w:type="spellEnd"/>
            <w:r w:rsidRPr="000C2BD3">
              <w:rPr>
                <w:rFonts w:ascii="Garamond" w:hAnsi="Garamond"/>
                <w:color w:val="C00000"/>
                <w:sz w:val="20"/>
                <w:szCs w:val="20"/>
              </w:rPr>
              <w:t xml:space="preserve"> posiadanej przez Zamawiającego licencji</w:t>
            </w:r>
            <w:r>
              <w:rPr>
                <w:rFonts w:ascii="Garamond" w:hAnsi="Garamond"/>
                <w:color w:val="C00000"/>
                <w:sz w:val="20"/>
                <w:szCs w:val="20"/>
              </w:rPr>
              <w:t xml:space="preserve"> </w:t>
            </w:r>
            <w:proofErr w:type="spellStart"/>
            <w:r w:rsidRPr="000C2BD3">
              <w:rPr>
                <w:rFonts w:ascii="Garamond" w:hAnsi="Garamond"/>
                <w:color w:val="C00000"/>
                <w:sz w:val="20"/>
                <w:szCs w:val="20"/>
              </w:rPr>
              <w:t>Veeam</w:t>
            </w:r>
            <w:proofErr w:type="spellEnd"/>
            <w:r w:rsidRPr="000C2BD3">
              <w:rPr>
                <w:rFonts w:ascii="Garamond" w:hAnsi="Garamond"/>
                <w:color w:val="C00000"/>
                <w:sz w:val="20"/>
                <w:szCs w:val="20"/>
              </w:rPr>
              <w:t xml:space="preserve"> Backup &amp; Replication 12 Enterprise Plus </w:t>
            </w:r>
            <w:proofErr w:type="spellStart"/>
            <w:r w:rsidRPr="000C2BD3">
              <w:rPr>
                <w:rFonts w:ascii="Garamond" w:hAnsi="Garamond"/>
                <w:color w:val="C00000"/>
                <w:sz w:val="20"/>
                <w:szCs w:val="20"/>
              </w:rPr>
              <w:t>Perpetual</w:t>
            </w:r>
            <w:proofErr w:type="spellEnd"/>
            <w:r>
              <w:rPr>
                <w:rFonts w:ascii="Garamond" w:hAnsi="Garamond"/>
                <w:color w:val="C00000"/>
                <w:sz w:val="20"/>
                <w:szCs w:val="20"/>
              </w:rPr>
              <w:t xml:space="preserve"> </w:t>
            </w:r>
            <w:r w:rsidRPr="000C2BD3">
              <w:rPr>
                <w:rFonts w:ascii="Garamond" w:hAnsi="Garamond"/>
                <w:color w:val="C00000"/>
                <w:sz w:val="20"/>
                <w:szCs w:val="20"/>
              </w:rPr>
              <w:t xml:space="preserve">(obecnie: 4 </w:t>
            </w:r>
            <w:proofErr w:type="spellStart"/>
            <w:r w:rsidRPr="000C2BD3">
              <w:rPr>
                <w:rFonts w:ascii="Garamond" w:hAnsi="Garamond"/>
                <w:color w:val="C00000"/>
                <w:sz w:val="20"/>
                <w:szCs w:val="20"/>
              </w:rPr>
              <w:t>sockety</w:t>
            </w:r>
            <w:proofErr w:type="spellEnd"/>
            <w:r w:rsidRPr="000C2BD3">
              <w:rPr>
                <w:rFonts w:ascii="Garamond" w:hAnsi="Garamond"/>
                <w:color w:val="C00000"/>
                <w:sz w:val="20"/>
                <w:szCs w:val="20"/>
              </w:rPr>
              <w:t>, data wygaśnięcia wsparcia: 28.04.2027)</w:t>
            </w:r>
            <w:r>
              <w:rPr>
                <w:rFonts w:ascii="Garamond" w:hAnsi="Garamond"/>
                <w:color w:val="C00000"/>
                <w:sz w:val="20"/>
                <w:szCs w:val="20"/>
              </w:rPr>
              <w:t xml:space="preserve"> </w:t>
            </w:r>
            <w:r w:rsidRPr="000C2BD3">
              <w:rPr>
                <w:rFonts w:ascii="Garamond" w:hAnsi="Garamond"/>
                <w:color w:val="C00000"/>
                <w:sz w:val="20"/>
                <w:szCs w:val="20"/>
              </w:rPr>
              <w:t xml:space="preserve">do poziomu 6 </w:t>
            </w:r>
            <w:proofErr w:type="spellStart"/>
            <w:r w:rsidRPr="000C2BD3">
              <w:rPr>
                <w:rFonts w:ascii="Garamond" w:hAnsi="Garamond"/>
                <w:color w:val="C00000"/>
                <w:sz w:val="20"/>
                <w:szCs w:val="20"/>
              </w:rPr>
              <w:t>socketów</w:t>
            </w:r>
            <w:proofErr w:type="spellEnd"/>
            <w:r w:rsidRPr="000C2BD3">
              <w:rPr>
                <w:rFonts w:ascii="Garamond" w:hAnsi="Garamond"/>
                <w:color w:val="C00000"/>
                <w:sz w:val="20"/>
                <w:szCs w:val="20"/>
              </w:rPr>
              <w:t>, wraz z przedłużeniem wsparcia do 5 lat, licząc od daty realizacji zamówienia.</w:t>
            </w:r>
          </w:p>
          <w:p w14:paraId="39C5F45A" w14:textId="393D34EE" w:rsidR="007B14F3" w:rsidRPr="009E00DA" w:rsidRDefault="007B14F3" w:rsidP="00E633DE">
            <w:pPr>
              <w:rPr>
                <w:rFonts w:ascii="Garamond" w:hAnsi="Garamond"/>
                <w:i/>
                <w:color w:val="333333"/>
                <w:sz w:val="20"/>
                <w:szCs w:val="20"/>
              </w:rPr>
            </w:pPr>
          </w:p>
        </w:tc>
        <w:tc>
          <w:tcPr>
            <w:tcW w:w="1830" w:type="dxa"/>
            <w:tcBorders>
              <w:top w:val="single" w:sz="4" w:space="0" w:color="000000"/>
              <w:left w:val="single" w:sz="4" w:space="0" w:color="000000"/>
              <w:bottom w:val="single" w:sz="4" w:space="0" w:color="000000"/>
              <w:right w:val="single" w:sz="4" w:space="0" w:color="auto"/>
            </w:tcBorders>
            <w:vAlign w:val="center"/>
          </w:tcPr>
          <w:p w14:paraId="7A3BE746" w14:textId="77777777" w:rsidR="007B14F3" w:rsidRPr="009E00DA" w:rsidRDefault="007B14F3" w:rsidP="00E633DE">
            <w:pPr>
              <w:rPr>
                <w:rFonts w:ascii="Garamond" w:hAnsi="Garamond"/>
                <w:sz w:val="20"/>
                <w:szCs w:val="20"/>
              </w:rPr>
            </w:pPr>
            <w:r w:rsidRPr="009E00DA">
              <w:rPr>
                <w:rFonts w:ascii="Garamond" w:hAnsi="Garamond"/>
                <w:color w:val="000000" w:themeColor="text1"/>
                <w:sz w:val="20"/>
                <w:szCs w:val="20"/>
              </w:rPr>
              <w:t>TAK</w:t>
            </w:r>
          </w:p>
        </w:tc>
        <w:tc>
          <w:tcPr>
            <w:tcW w:w="2257" w:type="dxa"/>
            <w:tcBorders>
              <w:top w:val="single" w:sz="4" w:space="0" w:color="000000"/>
              <w:left w:val="single" w:sz="4" w:space="0" w:color="auto"/>
              <w:bottom w:val="single" w:sz="4" w:space="0" w:color="000000"/>
              <w:right w:val="single" w:sz="4" w:space="0" w:color="000000"/>
            </w:tcBorders>
            <w:vAlign w:val="center"/>
          </w:tcPr>
          <w:p w14:paraId="2F61AA6D" w14:textId="77777777" w:rsidR="007B14F3" w:rsidRPr="009E00DA" w:rsidRDefault="007B14F3" w:rsidP="007B14F3">
            <w:pPr>
              <w:rPr>
                <w:rFonts w:ascii="Garamond" w:hAnsi="Garamond"/>
                <w:sz w:val="20"/>
                <w:szCs w:val="20"/>
              </w:rPr>
            </w:pPr>
          </w:p>
        </w:tc>
      </w:tr>
    </w:tbl>
    <w:p w14:paraId="293F1DA6" w14:textId="77777777" w:rsidR="009E00DA" w:rsidRPr="00371326" w:rsidRDefault="009E00DA" w:rsidP="00371326">
      <w:pPr>
        <w:spacing w:line="276" w:lineRule="auto"/>
        <w:rPr>
          <w:rFonts w:ascii="Garamond" w:hAnsi="Garamond"/>
          <w:color w:val="000000" w:themeColor="text1"/>
          <w:sz w:val="20"/>
          <w:szCs w:val="20"/>
        </w:rPr>
      </w:pPr>
    </w:p>
    <w:p w14:paraId="7EB33595" w14:textId="5B8A77BE" w:rsidR="00104573" w:rsidRPr="00371326" w:rsidRDefault="00104573" w:rsidP="00371326">
      <w:pPr>
        <w:spacing w:line="276" w:lineRule="auto"/>
        <w:rPr>
          <w:rFonts w:ascii="Garamond" w:hAnsi="Garamond"/>
          <w:color w:val="000000" w:themeColor="text1"/>
          <w:sz w:val="20"/>
          <w:szCs w:val="20"/>
        </w:rPr>
      </w:pPr>
    </w:p>
    <w:p w14:paraId="3C1B7F27"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VIII</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p>
    <w:p w14:paraId="05E9D5E9"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Licencji ESET antywirus 1200 lic. </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t xml:space="preserve">                         Zał. nr 8     </w:t>
      </w:r>
    </w:p>
    <w:tbl>
      <w:tblPr>
        <w:tblW w:w="9180" w:type="dxa"/>
        <w:tblInd w:w="118" w:type="dxa"/>
        <w:tblLayout w:type="fixed"/>
        <w:tblLook w:val="04A0" w:firstRow="1" w:lastRow="0" w:firstColumn="1" w:lastColumn="0" w:noHBand="0" w:noVBand="1"/>
      </w:tblPr>
      <w:tblGrid>
        <w:gridCol w:w="1104"/>
        <w:gridCol w:w="3989"/>
        <w:gridCol w:w="2263"/>
        <w:gridCol w:w="1824"/>
      </w:tblGrid>
      <w:tr w:rsidR="00104573" w:rsidRPr="00371326" w14:paraId="29BBFBA2"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76BFFDD8"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3E7A3C22"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Zakupienie 1200 licencji z wielopoziomowej ochrony dostępu w pakiecie ESET PROTECT ELITE, z licencją i wsparciem technicznym do </w:t>
            </w:r>
            <w:proofErr w:type="gramStart"/>
            <w:r w:rsidRPr="00371326">
              <w:rPr>
                <w:rFonts w:ascii="Garamond" w:hAnsi="Garamond"/>
                <w:color w:val="000000"/>
                <w:sz w:val="20"/>
                <w:szCs w:val="20"/>
              </w:rPr>
              <w:t xml:space="preserve">31.12.2028 </w:t>
            </w:r>
            <w:r w:rsidRPr="00371326">
              <w:rPr>
                <w:rFonts w:ascii="Garamond" w:hAnsi="Garamond"/>
                <w:color w:val="000000" w:themeColor="text1"/>
                <w:sz w:val="20"/>
                <w:szCs w:val="20"/>
              </w:rPr>
              <w:t> o</w:t>
            </w:r>
            <w:proofErr w:type="gramEnd"/>
            <w:r w:rsidRPr="00371326">
              <w:rPr>
                <w:rFonts w:ascii="Garamond" w:hAnsi="Garamond"/>
                <w:color w:val="000000" w:themeColor="text1"/>
                <w:sz w:val="20"/>
                <w:szCs w:val="20"/>
              </w:rPr>
              <w:t xml:space="preserve"> poniższych </w:t>
            </w:r>
            <w:proofErr w:type="gramStart"/>
            <w:r w:rsidRPr="00371326">
              <w:rPr>
                <w:rFonts w:ascii="Garamond" w:hAnsi="Garamond"/>
                <w:color w:val="000000" w:themeColor="text1"/>
                <w:sz w:val="20"/>
                <w:szCs w:val="20"/>
              </w:rPr>
              <w:t>parametrach :</w:t>
            </w:r>
            <w:proofErr w:type="gramEnd"/>
          </w:p>
          <w:p w14:paraId="7261B725" w14:textId="77777777" w:rsidR="00104573" w:rsidRPr="00371326" w:rsidRDefault="00104573" w:rsidP="00371326">
            <w:pPr>
              <w:spacing w:line="276" w:lineRule="auto"/>
              <w:rPr>
                <w:rFonts w:ascii="Garamond" w:hAnsi="Garamond"/>
                <w:color w:val="000000" w:themeColor="text1"/>
                <w:sz w:val="20"/>
                <w:szCs w:val="20"/>
              </w:rPr>
            </w:pPr>
          </w:p>
        </w:tc>
      </w:tr>
      <w:tr w:rsidR="00104573" w:rsidRPr="00371326" w14:paraId="2A46732A" w14:textId="30C7F34C"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2BB12CA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4709C77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263" w:type="dxa"/>
            <w:tcBorders>
              <w:top w:val="single" w:sz="4" w:space="0" w:color="000000"/>
              <w:left w:val="single" w:sz="4" w:space="0" w:color="000000"/>
              <w:bottom w:val="single" w:sz="4" w:space="0" w:color="000000"/>
              <w:right w:val="single" w:sz="4" w:space="0" w:color="auto"/>
            </w:tcBorders>
            <w:vAlign w:val="center"/>
          </w:tcPr>
          <w:p w14:paraId="5D37370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1824" w:type="dxa"/>
            <w:tcBorders>
              <w:top w:val="single" w:sz="4" w:space="0" w:color="000000"/>
              <w:left w:val="single" w:sz="4" w:space="0" w:color="auto"/>
              <w:bottom w:val="single" w:sz="4" w:space="0" w:color="000000"/>
              <w:right w:val="single" w:sz="4" w:space="0" w:color="000000"/>
            </w:tcBorders>
            <w:vAlign w:val="center"/>
          </w:tcPr>
          <w:p w14:paraId="01CD8294" w14:textId="03A9C96F" w:rsidR="00104573" w:rsidRPr="00371326" w:rsidRDefault="007B14F3" w:rsidP="00371326">
            <w:pPr>
              <w:spacing w:line="276" w:lineRule="auto"/>
              <w:rPr>
                <w:rFonts w:ascii="Garamond" w:hAnsi="Garamond"/>
                <w:sz w:val="20"/>
                <w:szCs w:val="20"/>
              </w:rPr>
            </w:pPr>
            <w:r>
              <w:rPr>
                <w:rFonts w:ascii="Garamond" w:hAnsi="Garamond"/>
                <w:sz w:val="20"/>
                <w:szCs w:val="20"/>
              </w:rPr>
              <w:t>Parametry oferowane</w:t>
            </w:r>
          </w:p>
        </w:tc>
      </w:tr>
      <w:tr w:rsidR="00104573" w:rsidRPr="00371326" w14:paraId="7A0CF549" w14:textId="37BED1DD"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BBCDC82"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76467A7" w14:textId="77777777" w:rsidR="00104573" w:rsidRPr="00371326" w:rsidRDefault="00104573" w:rsidP="00371326">
            <w:pPr>
              <w:pStyle w:val="Tekstpodstawowy"/>
              <w:spacing w:line="276" w:lineRule="auto"/>
              <w:rPr>
                <w:rFonts w:ascii="Garamond" w:hAnsi="Garamond"/>
              </w:rPr>
            </w:pPr>
            <w:r w:rsidRPr="00371326">
              <w:rPr>
                <w:rFonts w:ascii="Garamond" w:hAnsi="Garamond"/>
                <w:i/>
                <w:color w:val="000000" w:themeColor="text1"/>
              </w:rPr>
              <w:t>Antywirus</w:t>
            </w:r>
            <w:r w:rsidRPr="00371326">
              <w:rPr>
                <w:rFonts w:ascii="Garamond" w:hAnsi="Garamond"/>
                <w:i/>
              </w:rPr>
              <w:t xml:space="preserve">– kompatybilny system operacyjny np. środowisko Linux </w:t>
            </w:r>
            <w:r w:rsidRPr="00371326">
              <w:rPr>
                <w:rFonts w:ascii="Garamond" w:hAnsi="Garamond"/>
              </w:rPr>
              <w:t xml:space="preserve">Ochrona Stacji </w:t>
            </w:r>
            <w:proofErr w:type="gramStart"/>
            <w:r w:rsidRPr="00371326">
              <w:rPr>
                <w:rFonts w:ascii="Garamond" w:hAnsi="Garamond"/>
              </w:rPr>
              <w:t>roboczych  np.</w:t>
            </w:r>
            <w:proofErr w:type="gramEnd"/>
            <w:r w:rsidRPr="00371326">
              <w:rPr>
                <w:rFonts w:ascii="Garamond" w:hAnsi="Garamond"/>
              </w:rPr>
              <w:t xml:space="preserve"> ESET </w:t>
            </w:r>
            <w:proofErr w:type="spellStart"/>
            <w:r w:rsidRPr="00371326">
              <w:rPr>
                <w:rFonts w:ascii="Garamond" w:hAnsi="Garamond"/>
              </w:rPr>
              <w:t>Endpoint</w:t>
            </w:r>
            <w:proofErr w:type="spellEnd"/>
            <w:r w:rsidRPr="00371326">
              <w:rPr>
                <w:rFonts w:ascii="Garamond" w:hAnsi="Garamond"/>
              </w:rPr>
              <w:t xml:space="preserve"> </w:t>
            </w:r>
            <w:proofErr w:type="spellStart"/>
            <w:r w:rsidRPr="00371326">
              <w:rPr>
                <w:rFonts w:ascii="Garamond" w:hAnsi="Garamond"/>
              </w:rPr>
              <w:t>Antivirus</w:t>
            </w:r>
            <w:proofErr w:type="spellEnd"/>
          </w:p>
          <w:p w14:paraId="71E95864" w14:textId="77777777" w:rsidR="00104573" w:rsidRPr="00371326" w:rsidRDefault="00104573" w:rsidP="00371326">
            <w:pPr>
              <w:pStyle w:val="Tekstpodstawowy"/>
              <w:spacing w:line="276" w:lineRule="auto"/>
              <w:rPr>
                <w:rFonts w:ascii="Garamond" w:hAnsi="Garamond"/>
                <w:i/>
                <w:color w:val="000000" w:themeColor="text1"/>
              </w:rPr>
            </w:pPr>
          </w:p>
        </w:tc>
        <w:tc>
          <w:tcPr>
            <w:tcW w:w="2263" w:type="dxa"/>
            <w:tcBorders>
              <w:top w:val="single" w:sz="4" w:space="0" w:color="000000"/>
              <w:left w:val="single" w:sz="4" w:space="0" w:color="000000"/>
              <w:bottom w:val="single" w:sz="4" w:space="0" w:color="000000"/>
              <w:right w:val="single" w:sz="4" w:space="0" w:color="auto"/>
            </w:tcBorders>
            <w:vAlign w:val="center"/>
          </w:tcPr>
          <w:p w14:paraId="1FF0F5A8"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2E85EB0B" w14:textId="77777777" w:rsidR="00104573" w:rsidRPr="00371326" w:rsidRDefault="00104573" w:rsidP="00371326">
            <w:pPr>
              <w:pStyle w:val="Tekstpodstawowy"/>
              <w:spacing w:line="276" w:lineRule="auto"/>
              <w:rPr>
                <w:rFonts w:ascii="Garamond" w:hAnsi="Garamond"/>
              </w:rPr>
            </w:pPr>
          </w:p>
        </w:tc>
      </w:tr>
      <w:tr w:rsidR="00104573" w:rsidRPr="00371326" w14:paraId="494DD210" w14:textId="0617B494"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5E2AE7C1"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F09C93B" w14:textId="77777777" w:rsidR="00104573" w:rsidRPr="00371326" w:rsidRDefault="00104573" w:rsidP="00371326">
            <w:pPr>
              <w:pStyle w:val="Tekstpodstawowy"/>
              <w:spacing w:line="276" w:lineRule="auto"/>
              <w:rPr>
                <w:rFonts w:ascii="Garamond" w:hAnsi="Garamond"/>
              </w:rPr>
            </w:pPr>
            <w:r w:rsidRPr="00371326">
              <w:rPr>
                <w:rFonts w:ascii="Garamond" w:hAnsi="Garamond"/>
                <w:i/>
              </w:rPr>
              <w:t>Ochrona urządzeń mobilnych opartych</w:t>
            </w:r>
          </w:p>
          <w:p w14:paraId="2579A86A"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lang w:val="en-GB"/>
              </w:rPr>
              <w:t> </w:t>
            </w:r>
            <w:r w:rsidRPr="00371326">
              <w:rPr>
                <w:rFonts w:ascii="Garamond" w:hAnsi="Garamond"/>
                <w:lang w:val="en-US"/>
              </w:rPr>
              <w:t xml:space="preserve">o system Android, np. ESET </w:t>
            </w:r>
            <w:r w:rsidRPr="00371326">
              <w:rPr>
                <w:rFonts w:ascii="Garamond" w:hAnsi="Garamond"/>
                <w:i/>
                <w:lang w:val="en-US"/>
              </w:rPr>
              <w:t xml:space="preserve">Endpoint Security </w:t>
            </w:r>
            <w:r w:rsidRPr="00371326">
              <w:rPr>
                <w:rFonts w:ascii="Garamond" w:hAnsi="Garamond"/>
                <w:lang w:val="en-US"/>
              </w:rPr>
              <w:t>– Android.</w:t>
            </w:r>
          </w:p>
        </w:tc>
        <w:tc>
          <w:tcPr>
            <w:tcW w:w="2263" w:type="dxa"/>
            <w:tcBorders>
              <w:top w:val="single" w:sz="4" w:space="0" w:color="000000"/>
              <w:left w:val="single" w:sz="4" w:space="0" w:color="000000"/>
              <w:bottom w:val="single" w:sz="4" w:space="0" w:color="000000"/>
              <w:right w:val="single" w:sz="4" w:space="0" w:color="auto"/>
            </w:tcBorders>
            <w:vAlign w:val="center"/>
          </w:tcPr>
          <w:p w14:paraId="473EA507"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567735F4" w14:textId="77777777" w:rsidR="00104573" w:rsidRPr="00371326" w:rsidRDefault="00104573" w:rsidP="00371326">
            <w:pPr>
              <w:pStyle w:val="Tekstpodstawowy"/>
              <w:spacing w:line="276" w:lineRule="auto"/>
              <w:rPr>
                <w:rFonts w:ascii="Garamond" w:hAnsi="Garamond"/>
              </w:rPr>
            </w:pPr>
          </w:p>
        </w:tc>
      </w:tr>
      <w:tr w:rsidR="00104573" w:rsidRPr="00371326" w14:paraId="412DD882" w14:textId="52680BC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9808575"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28CA495" w14:textId="77777777" w:rsidR="00104573" w:rsidRPr="00371326" w:rsidRDefault="00104573" w:rsidP="00371326">
            <w:pPr>
              <w:pStyle w:val="Tekstpodstawowy"/>
              <w:spacing w:line="276" w:lineRule="auto"/>
              <w:rPr>
                <w:rFonts w:ascii="Garamond" w:hAnsi="Garamond"/>
              </w:rPr>
            </w:pPr>
            <w:r w:rsidRPr="00371326">
              <w:rPr>
                <w:rFonts w:ascii="Garamond" w:hAnsi="Garamond"/>
                <w:i/>
              </w:rPr>
              <w:t xml:space="preserve">Antywirus - Ochrona stacji roboczych </w:t>
            </w:r>
            <w:r w:rsidRPr="00371326">
              <w:rPr>
                <w:rFonts w:ascii="Garamond" w:hAnsi="Garamond"/>
              </w:rPr>
              <w:t xml:space="preserve">np. </w:t>
            </w:r>
            <w:r w:rsidRPr="00371326">
              <w:rPr>
                <w:rFonts w:ascii="Garamond" w:hAnsi="Garamond"/>
                <w:lang w:val="en-US"/>
              </w:rPr>
              <w:t>ESET</w:t>
            </w:r>
            <w:r w:rsidRPr="00371326">
              <w:rPr>
                <w:rFonts w:ascii="Garamond" w:hAnsi="Garamond"/>
              </w:rPr>
              <w:t xml:space="preserve"> </w:t>
            </w:r>
            <w:r w:rsidRPr="00371326">
              <w:rPr>
                <w:rFonts w:ascii="Garamond" w:hAnsi="Garamond"/>
                <w:i/>
                <w:lang w:val="en-US"/>
              </w:rPr>
              <w:t xml:space="preserve">Endpoint Security </w:t>
            </w:r>
            <w:r w:rsidRPr="00371326">
              <w:rPr>
                <w:rFonts w:ascii="Garamond" w:hAnsi="Garamond"/>
              </w:rPr>
              <w:t xml:space="preserve">– </w:t>
            </w:r>
            <w:r w:rsidRPr="00371326">
              <w:rPr>
                <w:rFonts w:ascii="Garamond" w:hAnsi="Garamond"/>
                <w:lang w:val="en-US"/>
              </w:rPr>
              <w:t>macOS.</w:t>
            </w:r>
          </w:p>
        </w:tc>
        <w:tc>
          <w:tcPr>
            <w:tcW w:w="2263" w:type="dxa"/>
            <w:tcBorders>
              <w:top w:val="single" w:sz="4" w:space="0" w:color="000000"/>
              <w:left w:val="single" w:sz="4" w:space="0" w:color="000000"/>
              <w:bottom w:val="single" w:sz="4" w:space="0" w:color="000000"/>
              <w:right w:val="single" w:sz="4" w:space="0" w:color="auto"/>
            </w:tcBorders>
            <w:vAlign w:val="center"/>
          </w:tcPr>
          <w:p w14:paraId="4892C21E"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7C99482E" w14:textId="77777777" w:rsidR="00104573" w:rsidRPr="00371326" w:rsidRDefault="00104573" w:rsidP="00371326">
            <w:pPr>
              <w:pStyle w:val="Tekstpodstawowy"/>
              <w:spacing w:line="276" w:lineRule="auto"/>
              <w:rPr>
                <w:rFonts w:ascii="Garamond" w:hAnsi="Garamond"/>
              </w:rPr>
            </w:pPr>
          </w:p>
        </w:tc>
      </w:tr>
      <w:tr w:rsidR="00104573" w:rsidRPr="00371326" w14:paraId="5BC5D9B8" w14:textId="2998510C"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6D7C460"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E9565D9" w14:textId="77777777" w:rsidR="00104573" w:rsidRPr="00371326" w:rsidRDefault="00104573" w:rsidP="00371326">
            <w:pPr>
              <w:pStyle w:val="Tekstpodstawowy"/>
              <w:spacing w:line="276" w:lineRule="auto"/>
              <w:rPr>
                <w:rFonts w:ascii="Garamond" w:hAnsi="Garamond"/>
              </w:rPr>
            </w:pPr>
            <w:r w:rsidRPr="00371326">
              <w:rPr>
                <w:rFonts w:ascii="Garamond" w:hAnsi="Garamond"/>
                <w:i/>
              </w:rPr>
              <w:t xml:space="preserve">Antywirus – kompatybilny system  </w:t>
            </w:r>
            <w:r w:rsidRPr="00371326">
              <w:rPr>
                <w:rFonts w:ascii="Garamond" w:hAnsi="Garamond"/>
              </w:rPr>
              <w:t xml:space="preserve"> operacyjny np. środowisko Windows Ochrona stacji roboczych np. ESET </w:t>
            </w:r>
            <w:proofErr w:type="spellStart"/>
            <w:r w:rsidRPr="00371326">
              <w:rPr>
                <w:rFonts w:ascii="Garamond" w:hAnsi="Garamond"/>
              </w:rPr>
              <w:t>Endpoint</w:t>
            </w:r>
            <w:proofErr w:type="spellEnd"/>
            <w:r w:rsidRPr="00371326">
              <w:rPr>
                <w:rFonts w:ascii="Garamond" w:hAnsi="Garamond"/>
              </w:rPr>
              <w:t xml:space="preserve"> Security</w:t>
            </w:r>
          </w:p>
          <w:p w14:paraId="747120E7" w14:textId="77777777" w:rsidR="00104573" w:rsidRPr="00371326" w:rsidRDefault="00104573" w:rsidP="00371326">
            <w:pPr>
              <w:pStyle w:val="Tekstpodstawowy"/>
              <w:spacing w:line="276" w:lineRule="auto"/>
              <w:rPr>
                <w:rFonts w:ascii="Garamond" w:hAnsi="Garamond"/>
                <w:i/>
                <w:color w:val="000000" w:themeColor="text1"/>
              </w:rPr>
            </w:pPr>
          </w:p>
        </w:tc>
        <w:tc>
          <w:tcPr>
            <w:tcW w:w="2263" w:type="dxa"/>
            <w:tcBorders>
              <w:top w:val="single" w:sz="4" w:space="0" w:color="000000"/>
              <w:left w:val="single" w:sz="4" w:space="0" w:color="000000"/>
              <w:bottom w:val="single" w:sz="4" w:space="0" w:color="000000"/>
              <w:right w:val="single" w:sz="4" w:space="0" w:color="auto"/>
            </w:tcBorders>
            <w:vAlign w:val="center"/>
          </w:tcPr>
          <w:p w14:paraId="33082D7D"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lang w:val="en-US"/>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536A09D5" w14:textId="77777777" w:rsidR="00104573" w:rsidRPr="00371326" w:rsidRDefault="00104573" w:rsidP="00371326">
            <w:pPr>
              <w:pStyle w:val="Tekstpodstawowy"/>
              <w:spacing w:line="276" w:lineRule="auto"/>
              <w:rPr>
                <w:rFonts w:ascii="Garamond" w:hAnsi="Garamond"/>
              </w:rPr>
            </w:pPr>
          </w:p>
        </w:tc>
      </w:tr>
      <w:tr w:rsidR="00104573" w:rsidRPr="00371326" w14:paraId="7FA10DFD" w14:textId="052B44BD"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503E425B"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F848714" w14:textId="77777777" w:rsidR="00104573" w:rsidRPr="00371326" w:rsidRDefault="00104573" w:rsidP="00371326">
            <w:pPr>
              <w:pStyle w:val="Tekstpodstawowy"/>
              <w:spacing w:line="276" w:lineRule="auto"/>
              <w:rPr>
                <w:rFonts w:ascii="Garamond" w:hAnsi="Garamond"/>
              </w:rPr>
            </w:pPr>
            <w:r w:rsidRPr="00371326">
              <w:rPr>
                <w:rFonts w:ascii="Garamond" w:hAnsi="Garamond"/>
                <w:i/>
              </w:rPr>
              <w:t xml:space="preserve">Ochrona antywirusowa i </w:t>
            </w:r>
            <w:proofErr w:type="spellStart"/>
            <w:r w:rsidRPr="00371326">
              <w:rPr>
                <w:rFonts w:ascii="Garamond" w:hAnsi="Garamond"/>
                <w:i/>
              </w:rPr>
              <w:t>antyspyware</w:t>
            </w:r>
            <w:proofErr w:type="spellEnd"/>
          </w:p>
        </w:tc>
        <w:tc>
          <w:tcPr>
            <w:tcW w:w="2263" w:type="dxa"/>
            <w:tcBorders>
              <w:top w:val="single" w:sz="4" w:space="0" w:color="000000"/>
              <w:left w:val="single" w:sz="4" w:space="0" w:color="000000"/>
              <w:bottom w:val="single" w:sz="4" w:space="0" w:color="000000"/>
              <w:right w:val="single" w:sz="4" w:space="0" w:color="auto"/>
            </w:tcBorders>
            <w:vAlign w:val="center"/>
          </w:tcPr>
          <w:p w14:paraId="1A3F0B4B"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lang w:val="en-US"/>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67F8C1DA" w14:textId="77777777" w:rsidR="00104573" w:rsidRPr="00371326" w:rsidRDefault="00104573" w:rsidP="00371326">
            <w:pPr>
              <w:pStyle w:val="Tekstpodstawowy"/>
              <w:spacing w:line="276" w:lineRule="auto"/>
              <w:rPr>
                <w:rFonts w:ascii="Garamond" w:hAnsi="Garamond"/>
              </w:rPr>
            </w:pPr>
          </w:p>
        </w:tc>
      </w:tr>
      <w:tr w:rsidR="00104573" w:rsidRPr="00371326" w14:paraId="112C2897" w14:textId="07E1F594"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0A2A9A1"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5B52761B" w14:textId="77777777" w:rsidR="00104573" w:rsidRPr="00371326" w:rsidRDefault="00104573" w:rsidP="00371326">
            <w:pPr>
              <w:pStyle w:val="Tekstpodstawowy"/>
              <w:spacing w:line="276" w:lineRule="auto"/>
              <w:rPr>
                <w:rFonts w:ascii="Garamond" w:hAnsi="Garamond"/>
              </w:rPr>
            </w:pPr>
            <w:r w:rsidRPr="00371326">
              <w:rPr>
                <w:rFonts w:ascii="Garamond" w:hAnsi="Garamond"/>
                <w:i/>
              </w:rPr>
              <w:t>Ochrona przed spamem</w:t>
            </w:r>
          </w:p>
        </w:tc>
        <w:tc>
          <w:tcPr>
            <w:tcW w:w="2263" w:type="dxa"/>
            <w:tcBorders>
              <w:top w:val="single" w:sz="4" w:space="0" w:color="000000"/>
              <w:left w:val="single" w:sz="4" w:space="0" w:color="000000"/>
              <w:bottom w:val="single" w:sz="4" w:space="0" w:color="000000"/>
              <w:right w:val="single" w:sz="4" w:space="0" w:color="auto"/>
            </w:tcBorders>
            <w:vAlign w:val="center"/>
          </w:tcPr>
          <w:p w14:paraId="0589C3E0"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lang w:val="en-US"/>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0296D25C" w14:textId="77777777" w:rsidR="00104573" w:rsidRPr="00371326" w:rsidRDefault="00104573" w:rsidP="00371326">
            <w:pPr>
              <w:pStyle w:val="Tekstpodstawowy"/>
              <w:spacing w:line="276" w:lineRule="auto"/>
              <w:rPr>
                <w:rFonts w:ascii="Garamond" w:hAnsi="Garamond"/>
              </w:rPr>
            </w:pPr>
          </w:p>
        </w:tc>
      </w:tr>
      <w:tr w:rsidR="00104573" w:rsidRPr="00371326" w14:paraId="239AC668" w14:textId="6C32F7B1"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61DF5E1"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66EAE74" w14:textId="77777777" w:rsidR="00104573" w:rsidRPr="00371326" w:rsidRDefault="00104573" w:rsidP="00371326">
            <w:pPr>
              <w:pStyle w:val="Tekstpodstawowy"/>
              <w:spacing w:line="276" w:lineRule="auto"/>
              <w:rPr>
                <w:rFonts w:ascii="Garamond" w:hAnsi="Garamond"/>
              </w:rPr>
            </w:pPr>
            <w:r w:rsidRPr="00371326">
              <w:rPr>
                <w:rFonts w:ascii="Garamond" w:hAnsi="Garamond"/>
                <w:i/>
              </w:rPr>
              <w:t>Zapora osobista (</w:t>
            </w:r>
            <w:proofErr w:type="spellStart"/>
            <w:r w:rsidRPr="00371326">
              <w:rPr>
                <w:rFonts w:ascii="Garamond" w:hAnsi="Garamond"/>
                <w:i/>
              </w:rPr>
              <w:t>personal</w:t>
            </w:r>
            <w:proofErr w:type="spellEnd"/>
            <w:r w:rsidRPr="00371326">
              <w:rPr>
                <w:rFonts w:ascii="Garamond" w:hAnsi="Garamond"/>
                <w:i/>
              </w:rPr>
              <w:t xml:space="preserve"> firewall)</w:t>
            </w:r>
          </w:p>
        </w:tc>
        <w:tc>
          <w:tcPr>
            <w:tcW w:w="2263" w:type="dxa"/>
            <w:tcBorders>
              <w:top w:val="single" w:sz="4" w:space="0" w:color="000000"/>
              <w:left w:val="single" w:sz="4" w:space="0" w:color="000000"/>
              <w:bottom w:val="single" w:sz="4" w:space="0" w:color="000000"/>
              <w:right w:val="single" w:sz="4" w:space="0" w:color="auto"/>
            </w:tcBorders>
            <w:vAlign w:val="center"/>
          </w:tcPr>
          <w:p w14:paraId="7F275953"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7A554146" w14:textId="77777777" w:rsidR="00104573" w:rsidRPr="00371326" w:rsidRDefault="00104573" w:rsidP="00371326">
            <w:pPr>
              <w:pStyle w:val="Tekstpodstawowy"/>
              <w:spacing w:line="276" w:lineRule="auto"/>
              <w:rPr>
                <w:rFonts w:ascii="Garamond" w:hAnsi="Garamond"/>
              </w:rPr>
            </w:pPr>
          </w:p>
        </w:tc>
      </w:tr>
      <w:tr w:rsidR="00104573" w:rsidRPr="00371326" w14:paraId="380F225C" w14:textId="2953A888"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3BA4400"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BCF5AAA" w14:textId="77777777" w:rsidR="00104573" w:rsidRPr="00371326" w:rsidRDefault="00104573" w:rsidP="00371326">
            <w:pPr>
              <w:pStyle w:val="Tekstpodstawowy"/>
              <w:spacing w:line="276" w:lineRule="auto"/>
              <w:rPr>
                <w:rFonts w:ascii="Garamond" w:hAnsi="Garamond"/>
              </w:rPr>
            </w:pPr>
            <w:r w:rsidRPr="00371326">
              <w:rPr>
                <w:rFonts w:ascii="Garamond" w:hAnsi="Garamond"/>
                <w:i/>
              </w:rPr>
              <w:t>Kontrola dost</w:t>
            </w:r>
            <w:r w:rsidRPr="00371326">
              <w:rPr>
                <w:rFonts w:ascii="Garamond" w:hAnsi="Garamond"/>
              </w:rPr>
              <w:t>ępu do stron internetowych</w:t>
            </w:r>
          </w:p>
        </w:tc>
        <w:tc>
          <w:tcPr>
            <w:tcW w:w="2263" w:type="dxa"/>
            <w:tcBorders>
              <w:top w:val="single" w:sz="4" w:space="0" w:color="000000"/>
              <w:left w:val="single" w:sz="4" w:space="0" w:color="000000"/>
              <w:bottom w:val="single" w:sz="4" w:space="0" w:color="000000"/>
              <w:right w:val="single" w:sz="4" w:space="0" w:color="auto"/>
            </w:tcBorders>
            <w:vAlign w:val="center"/>
          </w:tcPr>
          <w:p w14:paraId="7CD5FB1A"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09753889" w14:textId="77777777" w:rsidR="00104573" w:rsidRPr="00371326" w:rsidRDefault="00104573" w:rsidP="00371326">
            <w:pPr>
              <w:pStyle w:val="Tekstpodstawowy"/>
              <w:spacing w:line="276" w:lineRule="auto"/>
              <w:rPr>
                <w:rFonts w:ascii="Garamond" w:hAnsi="Garamond"/>
              </w:rPr>
            </w:pPr>
          </w:p>
        </w:tc>
      </w:tr>
      <w:tr w:rsidR="00104573" w:rsidRPr="00371326" w14:paraId="3145893B" w14:textId="48A613B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7A5FE76"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61FC2F1"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Administracja zdalna np. ESET PROTECT</w:t>
            </w:r>
          </w:p>
        </w:tc>
        <w:tc>
          <w:tcPr>
            <w:tcW w:w="2263" w:type="dxa"/>
            <w:tcBorders>
              <w:top w:val="single" w:sz="4" w:space="0" w:color="000000"/>
              <w:left w:val="single" w:sz="4" w:space="0" w:color="000000"/>
              <w:bottom w:val="single" w:sz="4" w:space="0" w:color="000000"/>
              <w:right w:val="single" w:sz="4" w:space="0" w:color="auto"/>
            </w:tcBorders>
            <w:vAlign w:val="center"/>
          </w:tcPr>
          <w:p w14:paraId="3B867BBB"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lang w:val="en-US"/>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264F394F" w14:textId="77777777" w:rsidR="00104573" w:rsidRPr="00371326" w:rsidRDefault="00104573" w:rsidP="00371326">
            <w:pPr>
              <w:pStyle w:val="Tekstpodstawowy"/>
              <w:spacing w:line="276" w:lineRule="auto"/>
              <w:rPr>
                <w:rFonts w:ascii="Garamond" w:hAnsi="Garamond"/>
              </w:rPr>
            </w:pPr>
          </w:p>
        </w:tc>
      </w:tr>
      <w:tr w:rsidR="00104573" w:rsidRPr="00371326" w14:paraId="37D1470B" w14:textId="0EF32DF8" w:rsidTr="00104573">
        <w:trPr>
          <w:trHeight w:val="389"/>
        </w:trPr>
        <w:tc>
          <w:tcPr>
            <w:tcW w:w="1104" w:type="dxa"/>
            <w:tcBorders>
              <w:left w:val="single" w:sz="4" w:space="0" w:color="000000"/>
              <w:bottom w:val="single" w:sz="4" w:space="0" w:color="000000"/>
              <w:right w:val="single" w:sz="4" w:space="0" w:color="000000"/>
            </w:tcBorders>
            <w:vAlign w:val="center"/>
          </w:tcPr>
          <w:p w14:paraId="53AE5D2C"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lang w:val="it-IT"/>
              </w:rPr>
            </w:pPr>
          </w:p>
        </w:tc>
        <w:tc>
          <w:tcPr>
            <w:tcW w:w="3989" w:type="dxa"/>
            <w:tcBorders>
              <w:left w:val="single" w:sz="4" w:space="0" w:color="000000"/>
              <w:bottom w:val="single" w:sz="4" w:space="0" w:color="000000"/>
              <w:right w:val="single" w:sz="4" w:space="0" w:color="000000"/>
            </w:tcBorders>
            <w:vAlign w:val="center"/>
          </w:tcPr>
          <w:p w14:paraId="6339386D" w14:textId="77777777" w:rsidR="00104573" w:rsidRPr="00371326" w:rsidRDefault="00104573" w:rsidP="00371326">
            <w:pPr>
              <w:pStyle w:val="Tekstpodstawowy"/>
              <w:spacing w:line="276" w:lineRule="auto"/>
              <w:rPr>
                <w:rFonts w:ascii="Garamond" w:hAnsi="Garamond"/>
              </w:rPr>
            </w:pPr>
            <w:r w:rsidRPr="00371326">
              <w:rPr>
                <w:rFonts w:ascii="Garamond" w:hAnsi="Garamond"/>
                <w:b/>
                <w:bCs/>
                <w:iCs/>
              </w:rPr>
              <w:t xml:space="preserve">Kompatybilny system operacyjny </w:t>
            </w:r>
            <w:r w:rsidRPr="00371326">
              <w:rPr>
                <w:rFonts w:ascii="Garamond" w:hAnsi="Garamond"/>
              </w:rPr>
              <w:t xml:space="preserve">np. środowisko Linux Ochrona serwera – kompatybilny system operacyjny np. środowisko Linux </w:t>
            </w:r>
            <w:proofErr w:type="spellStart"/>
            <w:r w:rsidRPr="00371326">
              <w:rPr>
                <w:rFonts w:ascii="Garamond" w:hAnsi="Garamond"/>
              </w:rPr>
              <w:t>antyvirus</w:t>
            </w:r>
            <w:proofErr w:type="spellEnd"/>
            <w:r w:rsidRPr="00371326">
              <w:rPr>
                <w:rFonts w:ascii="Garamond" w:hAnsi="Garamond"/>
              </w:rPr>
              <w:t xml:space="preserve"> np. </w:t>
            </w:r>
            <w:r w:rsidRPr="00371326">
              <w:rPr>
                <w:rFonts w:ascii="Garamond" w:hAnsi="Garamond"/>
                <w:i/>
                <w:lang w:val="it-IT"/>
              </w:rPr>
              <w:t>ESET Server Security</w:t>
            </w:r>
          </w:p>
        </w:tc>
        <w:tc>
          <w:tcPr>
            <w:tcW w:w="2263" w:type="dxa"/>
            <w:tcBorders>
              <w:left w:val="single" w:sz="4" w:space="0" w:color="000000"/>
              <w:bottom w:val="single" w:sz="4" w:space="0" w:color="000000"/>
              <w:right w:val="single" w:sz="4" w:space="0" w:color="auto"/>
            </w:tcBorders>
            <w:vAlign w:val="center"/>
          </w:tcPr>
          <w:p w14:paraId="25368677"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left w:val="single" w:sz="4" w:space="0" w:color="auto"/>
              <w:bottom w:val="single" w:sz="4" w:space="0" w:color="000000"/>
              <w:right w:val="single" w:sz="4" w:space="0" w:color="000000"/>
            </w:tcBorders>
            <w:vAlign w:val="center"/>
          </w:tcPr>
          <w:p w14:paraId="223746D5" w14:textId="77777777" w:rsidR="00104573" w:rsidRPr="00371326" w:rsidRDefault="00104573" w:rsidP="00371326">
            <w:pPr>
              <w:pStyle w:val="Tekstpodstawowy"/>
              <w:spacing w:line="276" w:lineRule="auto"/>
              <w:rPr>
                <w:rFonts w:ascii="Garamond" w:hAnsi="Garamond"/>
              </w:rPr>
            </w:pPr>
          </w:p>
        </w:tc>
      </w:tr>
      <w:tr w:rsidR="00104573" w:rsidRPr="00371326" w14:paraId="2D3F11C8" w14:textId="67B6AA3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29F333B"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07D4E26" w14:textId="77777777" w:rsidR="00104573" w:rsidRPr="00371326" w:rsidRDefault="00104573" w:rsidP="00371326">
            <w:pPr>
              <w:pStyle w:val="Tekstpodstawowy"/>
              <w:spacing w:line="276" w:lineRule="auto"/>
              <w:rPr>
                <w:rFonts w:ascii="Garamond" w:hAnsi="Garamond"/>
              </w:rPr>
            </w:pPr>
            <w:r w:rsidRPr="00371326">
              <w:rPr>
                <w:rFonts w:ascii="Garamond" w:hAnsi="Garamond"/>
              </w:rPr>
              <w:t>Architektura rozwiązania</w:t>
            </w:r>
          </w:p>
        </w:tc>
        <w:tc>
          <w:tcPr>
            <w:tcW w:w="2263" w:type="dxa"/>
            <w:tcBorders>
              <w:top w:val="single" w:sz="4" w:space="0" w:color="000000"/>
              <w:left w:val="single" w:sz="4" w:space="0" w:color="000000"/>
              <w:bottom w:val="single" w:sz="4" w:space="0" w:color="000000"/>
              <w:right w:val="single" w:sz="4" w:space="0" w:color="auto"/>
            </w:tcBorders>
            <w:vAlign w:val="center"/>
          </w:tcPr>
          <w:p w14:paraId="422C016A"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65AD92F7" w14:textId="77777777" w:rsidR="00104573" w:rsidRPr="00371326" w:rsidRDefault="00104573" w:rsidP="00371326">
            <w:pPr>
              <w:pStyle w:val="Tekstpodstawowy"/>
              <w:spacing w:line="276" w:lineRule="auto"/>
              <w:rPr>
                <w:rFonts w:ascii="Garamond" w:hAnsi="Garamond"/>
              </w:rPr>
            </w:pPr>
          </w:p>
        </w:tc>
      </w:tr>
      <w:tr w:rsidR="00104573" w:rsidRPr="00371326" w14:paraId="0635D718" w14:textId="1213AB7F"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799EA10"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6B561CC" w14:textId="77777777" w:rsidR="00104573" w:rsidRPr="00371326" w:rsidRDefault="00104573" w:rsidP="00371326">
            <w:pPr>
              <w:pStyle w:val="Tekstpodstawowy"/>
              <w:spacing w:line="276" w:lineRule="auto"/>
              <w:rPr>
                <w:rFonts w:ascii="Garamond" w:hAnsi="Garamond"/>
              </w:rPr>
            </w:pPr>
            <w:r w:rsidRPr="00371326">
              <w:rPr>
                <w:rFonts w:ascii="Garamond" w:hAnsi="Garamond"/>
              </w:rPr>
              <w:t>Interfejs graficzny</w:t>
            </w:r>
          </w:p>
        </w:tc>
        <w:tc>
          <w:tcPr>
            <w:tcW w:w="2263" w:type="dxa"/>
            <w:tcBorders>
              <w:top w:val="single" w:sz="4" w:space="0" w:color="000000"/>
              <w:left w:val="single" w:sz="4" w:space="0" w:color="000000"/>
              <w:bottom w:val="single" w:sz="4" w:space="0" w:color="000000"/>
              <w:right w:val="single" w:sz="4" w:space="0" w:color="auto"/>
            </w:tcBorders>
            <w:vAlign w:val="center"/>
          </w:tcPr>
          <w:p w14:paraId="47759DDC"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lang w:val="it-IT"/>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17A6D67F" w14:textId="77777777" w:rsidR="00104573" w:rsidRPr="00371326" w:rsidRDefault="00104573" w:rsidP="00371326">
            <w:pPr>
              <w:pStyle w:val="Tekstpodstawowy"/>
              <w:spacing w:line="276" w:lineRule="auto"/>
              <w:rPr>
                <w:rFonts w:ascii="Garamond" w:hAnsi="Garamond"/>
              </w:rPr>
            </w:pPr>
          </w:p>
        </w:tc>
      </w:tr>
      <w:tr w:rsidR="00104573" w:rsidRPr="00371326" w14:paraId="1A6723D2" w14:textId="5178094E"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5A8962D9"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lang w:val="it-IT"/>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3A20256" w14:textId="77777777" w:rsidR="00104573" w:rsidRPr="00371326" w:rsidRDefault="00104573" w:rsidP="00371326">
            <w:pPr>
              <w:pStyle w:val="Tekstpodstawowy"/>
              <w:spacing w:line="276" w:lineRule="auto"/>
              <w:rPr>
                <w:rFonts w:ascii="Garamond" w:hAnsi="Garamond"/>
              </w:rPr>
            </w:pPr>
            <w:r w:rsidRPr="00371326">
              <w:rPr>
                <w:rFonts w:ascii="Garamond" w:hAnsi="Garamond"/>
              </w:rPr>
              <w:t>Skanowanie sieciowych systemów plików</w:t>
            </w:r>
          </w:p>
        </w:tc>
        <w:tc>
          <w:tcPr>
            <w:tcW w:w="2263" w:type="dxa"/>
            <w:tcBorders>
              <w:top w:val="single" w:sz="4" w:space="0" w:color="000000"/>
              <w:left w:val="single" w:sz="4" w:space="0" w:color="000000"/>
              <w:bottom w:val="single" w:sz="4" w:space="0" w:color="000000"/>
              <w:right w:val="single" w:sz="4" w:space="0" w:color="auto"/>
            </w:tcBorders>
            <w:vAlign w:val="center"/>
          </w:tcPr>
          <w:p w14:paraId="59407F79"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0509CAE8" w14:textId="77777777" w:rsidR="00104573" w:rsidRPr="00371326" w:rsidRDefault="00104573" w:rsidP="00371326">
            <w:pPr>
              <w:pStyle w:val="Tekstpodstawowy"/>
              <w:spacing w:line="276" w:lineRule="auto"/>
              <w:rPr>
                <w:rFonts w:ascii="Garamond" w:hAnsi="Garamond"/>
              </w:rPr>
            </w:pPr>
          </w:p>
        </w:tc>
      </w:tr>
      <w:tr w:rsidR="00104573" w:rsidRPr="00371326" w14:paraId="4780FBF6" w14:textId="272574B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1D5E11F"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52A0DB9" w14:textId="77777777" w:rsidR="00104573" w:rsidRPr="00371326" w:rsidRDefault="00104573" w:rsidP="00371326">
            <w:pPr>
              <w:pStyle w:val="Tekstpodstawowy"/>
              <w:spacing w:line="276" w:lineRule="auto"/>
              <w:rPr>
                <w:rFonts w:ascii="Garamond" w:hAnsi="Garamond"/>
              </w:rPr>
            </w:pPr>
            <w:r w:rsidRPr="00371326">
              <w:rPr>
                <w:rFonts w:ascii="Garamond" w:hAnsi="Garamond"/>
              </w:rPr>
              <w:t>Licencjonowanie</w:t>
            </w:r>
          </w:p>
        </w:tc>
        <w:tc>
          <w:tcPr>
            <w:tcW w:w="2263" w:type="dxa"/>
            <w:tcBorders>
              <w:top w:val="single" w:sz="4" w:space="0" w:color="000000"/>
              <w:left w:val="single" w:sz="4" w:space="0" w:color="000000"/>
              <w:bottom w:val="single" w:sz="4" w:space="0" w:color="000000"/>
              <w:right w:val="single" w:sz="4" w:space="0" w:color="auto"/>
            </w:tcBorders>
            <w:vAlign w:val="center"/>
          </w:tcPr>
          <w:p w14:paraId="395D332C"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62FBDEAE" w14:textId="77777777" w:rsidR="00104573" w:rsidRPr="00371326" w:rsidRDefault="00104573" w:rsidP="00371326">
            <w:pPr>
              <w:pStyle w:val="Tekstpodstawowy"/>
              <w:spacing w:line="276" w:lineRule="auto"/>
              <w:rPr>
                <w:rFonts w:ascii="Garamond" w:hAnsi="Garamond"/>
              </w:rPr>
            </w:pPr>
          </w:p>
        </w:tc>
      </w:tr>
      <w:tr w:rsidR="00104573" w:rsidRPr="00371326" w14:paraId="0E2AE508" w14:textId="60D75A9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A4EE6E2"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FFC2FC2" w14:textId="77777777" w:rsidR="00104573" w:rsidRPr="00371326" w:rsidRDefault="00104573" w:rsidP="00371326">
            <w:pPr>
              <w:pStyle w:val="Tekstpodstawowy"/>
              <w:spacing w:line="276" w:lineRule="auto"/>
              <w:rPr>
                <w:rFonts w:ascii="Garamond" w:hAnsi="Garamond"/>
              </w:rPr>
            </w:pPr>
            <w:proofErr w:type="gramStart"/>
            <w:r w:rsidRPr="00371326">
              <w:rPr>
                <w:rFonts w:ascii="Garamond" w:hAnsi="Garamond"/>
                <w:color w:val="000000" w:themeColor="text1"/>
              </w:rPr>
              <w:t>A</w:t>
            </w:r>
            <w:r w:rsidRPr="00371326">
              <w:rPr>
                <w:rFonts w:ascii="Garamond" w:hAnsi="Garamond"/>
              </w:rPr>
              <w:t>ntywirus  –</w:t>
            </w:r>
            <w:proofErr w:type="gramEnd"/>
            <w:r w:rsidRPr="00371326">
              <w:rPr>
                <w:rFonts w:ascii="Garamond" w:hAnsi="Garamond"/>
              </w:rPr>
              <w:t xml:space="preserve">umożliwiający                                                          Ochronę serwera Windows np. </w:t>
            </w:r>
            <w:r w:rsidRPr="00371326">
              <w:rPr>
                <w:rFonts w:ascii="Garamond" w:hAnsi="Garamond"/>
                <w:lang w:val="en-US"/>
              </w:rPr>
              <w:t>ESET Server Security</w:t>
            </w:r>
          </w:p>
          <w:p w14:paraId="08C12682" w14:textId="77777777" w:rsidR="00104573" w:rsidRPr="00371326" w:rsidRDefault="00104573" w:rsidP="00371326">
            <w:pPr>
              <w:pStyle w:val="Tekstpodstawowy"/>
              <w:spacing w:line="276" w:lineRule="auto"/>
              <w:rPr>
                <w:rFonts w:ascii="Garamond" w:hAnsi="Garamond"/>
                <w:color w:val="000000" w:themeColor="text1"/>
              </w:rPr>
            </w:pPr>
          </w:p>
        </w:tc>
        <w:tc>
          <w:tcPr>
            <w:tcW w:w="2263" w:type="dxa"/>
            <w:tcBorders>
              <w:top w:val="single" w:sz="4" w:space="0" w:color="000000"/>
              <w:left w:val="single" w:sz="4" w:space="0" w:color="000000"/>
              <w:bottom w:val="single" w:sz="4" w:space="0" w:color="000000"/>
              <w:right w:val="single" w:sz="4" w:space="0" w:color="auto"/>
            </w:tcBorders>
            <w:vAlign w:val="center"/>
          </w:tcPr>
          <w:p w14:paraId="74EEF49B"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lang w:val="it-IT"/>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40BBC852" w14:textId="77777777" w:rsidR="00104573" w:rsidRPr="00371326" w:rsidRDefault="00104573" w:rsidP="00371326">
            <w:pPr>
              <w:pStyle w:val="Tekstpodstawowy"/>
              <w:spacing w:line="276" w:lineRule="auto"/>
              <w:rPr>
                <w:rFonts w:ascii="Garamond" w:hAnsi="Garamond"/>
              </w:rPr>
            </w:pPr>
          </w:p>
        </w:tc>
      </w:tr>
      <w:tr w:rsidR="00104573" w:rsidRPr="00371326" w14:paraId="11FC7E29" w14:textId="40D8A6D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EA12E2A"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lang w:val="it-IT"/>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874B4F6" w14:textId="77777777" w:rsidR="00104573" w:rsidRPr="00371326" w:rsidRDefault="00104573" w:rsidP="00371326">
            <w:pPr>
              <w:pStyle w:val="Tekstpodstawowy"/>
              <w:spacing w:line="276" w:lineRule="auto"/>
              <w:rPr>
                <w:rFonts w:ascii="Garamond" w:hAnsi="Garamond"/>
              </w:rPr>
            </w:pPr>
            <w:r w:rsidRPr="00371326">
              <w:rPr>
                <w:rFonts w:ascii="Garamond" w:hAnsi="Garamond"/>
              </w:rPr>
              <w:t>Przedmiot zamówienia obejmuje dostarczenie i wdrożenie rozwiązania antywirusowego np. ESET PROTECT ELITE</w:t>
            </w:r>
          </w:p>
        </w:tc>
        <w:tc>
          <w:tcPr>
            <w:tcW w:w="2263" w:type="dxa"/>
            <w:tcBorders>
              <w:top w:val="single" w:sz="4" w:space="0" w:color="000000"/>
              <w:left w:val="single" w:sz="4" w:space="0" w:color="000000"/>
              <w:bottom w:val="single" w:sz="4" w:space="0" w:color="000000"/>
              <w:right w:val="single" w:sz="4" w:space="0" w:color="auto"/>
            </w:tcBorders>
            <w:vAlign w:val="center"/>
          </w:tcPr>
          <w:p w14:paraId="204F0195"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52856E08" w14:textId="77777777" w:rsidR="00104573" w:rsidRPr="00371326" w:rsidRDefault="00104573" w:rsidP="00371326">
            <w:pPr>
              <w:pStyle w:val="Tekstpodstawowy"/>
              <w:spacing w:line="276" w:lineRule="auto"/>
              <w:rPr>
                <w:rFonts w:ascii="Garamond" w:hAnsi="Garamond"/>
              </w:rPr>
            </w:pPr>
          </w:p>
        </w:tc>
      </w:tr>
      <w:tr w:rsidR="00104573" w:rsidRPr="00371326" w14:paraId="18FBAF12" w14:textId="2CC803CA"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E8093E2" w14:textId="77777777" w:rsidR="00104573" w:rsidRPr="005309F4" w:rsidRDefault="00104573" w:rsidP="00A96E6D">
            <w:pPr>
              <w:pStyle w:val="Tekstpodstawowy"/>
              <w:numPr>
                <w:ilvl w:val="0"/>
                <w:numId w:val="123"/>
              </w:numPr>
              <w:autoSpaceDN/>
              <w:spacing w:after="0" w:line="276" w:lineRule="auto"/>
              <w:textAlignment w:val="auto"/>
              <w:rPr>
                <w:rFonts w:ascii="Garamond" w:hAnsi="Garamond"/>
                <w:color w:val="C0000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5B6064A" w14:textId="2CD903A8" w:rsidR="00104573" w:rsidRPr="005309F4" w:rsidRDefault="00104573" w:rsidP="00371326">
            <w:pPr>
              <w:pStyle w:val="Tekstpodstawowy"/>
              <w:spacing w:line="276" w:lineRule="auto"/>
              <w:rPr>
                <w:rFonts w:ascii="Garamond" w:hAnsi="Garamond"/>
                <w:color w:val="C00000"/>
              </w:rPr>
            </w:pPr>
            <w:r w:rsidRPr="005309F4">
              <w:rPr>
                <w:rFonts w:ascii="Garamond" w:hAnsi="Garamond"/>
                <w:color w:val="C00000"/>
              </w:rPr>
              <w:t xml:space="preserve">Oferowane licencje muszą pochodzić z legalnego źródła i być objęte </w:t>
            </w:r>
            <w:r w:rsidR="005309F4">
              <w:rPr>
                <w:rFonts w:ascii="Garamond" w:hAnsi="Garamond"/>
                <w:color w:val="C00000"/>
              </w:rPr>
              <w:t>wsparcie</w:t>
            </w:r>
            <w:r w:rsidR="00AC3308">
              <w:rPr>
                <w:rFonts w:ascii="Garamond" w:hAnsi="Garamond"/>
                <w:color w:val="C00000"/>
              </w:rPr>
              <w:t>m</w:t>
            </w:r>
            <w:r w:rsidR="005309F4">
              <w:rPr>
                <w:rFonts w:ascii="Garamond" w:hAnsi="Garamond"/>
                <w:color w:val="C00000"/>
              </w:rPr>
              <w:t xml:space="preserve"> technicznym</w:t>
            </w:r>
            <w:r w:rsidRPr="005309F4">
              <w:rPr>
                <w:rFonts w:ascii="Garamond" w:hAnsi="Garamond"/>
                <w:color w:val="C00000"/>
              </w:rPr>
              <w:t xml:space="preserve"> na okres do 31.</w:t>
            </w:r>
            <w:r w:rsidR="005309F4" w:rsidRPr="005309F4">
              <w:rPr>
                <w:rFonts w:ascii="Garamond" w:hAnsi="Garamond"/>
                <w:color w:val="C00000"/>
              </w:rPr>
              <w:t>12</w:t>
            </w:r>
            <w:r w:rsidRPr="005309F4">
              <w:rPr>
                <w:rFonts w:ascii="Garamond" w:hAnsi="Garamond"/>
                <w:color w:val="C00000"/>
              </w:rPr>
              <w:t>.2028 r.</w:t>
            </w:r>
          </w:p>
        </w:tc>
        <w:tc>
          <w:tcPr>
            <w:tcW w:w="2263" w:type="dxa"/>
            <w:tcBorders>
              <w:top w:val="single" w:sz="4" w:space="0" w:color="000000"/>
              <w:left w:val="single" w:sz="4" w:space="0" w:color="000000"/>
              <w:bottom w:val="single" w:sz="4" w:space="0" w:color="000000"/>
              <w:right w:val="single" w:sz="4" w:space="0" w:color="auto"/>
            </w:tcBorders>
            <w:vAlign w:val="center"/>
          </w:tcPr>
          <w:p w14:paraId="731C1FC5" w14:textId="77777777" w:rsidR="00104573" w:rsidRPr="005309F4" w:rsidRDefault="00104573" w:rsidP="00371326">
            <w:pPr>
              <w:pStyle w:val="Tekstpodstawowy"/>
              <w:spacing w:line="276" w:lineRule="auto"/>
              <w:rPr>
                <w:rFonts w:ascii="Garamond" w:hAnsi="Garamond"/>
                <w:color w:val="C00000"/>
              </w:rPr>
            </w:pPr>
            <w:r w:rsidRPr="005309F4">
              <w:rPr>
                <w:rFonts w:ascii="Garamond" w:hAnsi="Garamond"/>
                <w:iCs/>
                <w:color w:val="C00000"/>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104621B2" w14:textId="77777777" w:rsidR="00104573" w:rsidRPr="005309F4" w:rsidRDefault="00104573" w:rsidP="00371326">
            <w:pPr>
              <w:pStyle w:val="Tekstpodstawowy"/>
              <w:spacing w:line="276" w:lineRule="auto"/>
              <w:rPr>
                <w:rFonts w:ascii="Garamond" w:hAnsi="Garamond"/>
                <w:color w:val="C00000"/>
              </w:rPr>
            </w:pPr>
          </w:p>
        </w:tc>
      </w:tr>
      <w:tr w:rsidR="00104573" w:rsidRPr="00371326" w14:paraId="6549EAF6" w14:textId="1BB6B396"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A780B9A"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A61C00E" w14:textId="77777777" w:rsidR="00104573" w:rsidRPr="00371326" w:rsidRDefault="00104573" w:rsidP="00371326">
            <w:pPr>
              <w:pStyle w:val="Tekstpodstawowy"/>
              <w:spacing w:line="276" w:lineRule="auto"/>
              <w:rPr>
                <w:rFonts w:ascii="Garamond" w:hAnsi="Garamond"/>
              </w:rPr>
            </w:pPr>
            <w:r w:rsidRPr="00371326">
              <w:rPr>
                <w:rFonts w:ascii="Garamond" w:hAnsi="Garamond"/>
              </w:rPr>
              <w:t>Obejmuje dostęp do pomocy technicznej, a także zaawansowaną usługę wymiany w przypadku awarii oprogramowania</w:t>
            </w:r>
          </w:p>
        </w:tc>
        <w:tc>
          <w:tcPr>
            <w:tcW w:w="2263" w:type="dxa"/>
            <w:tcBorders>
              <w:top w:val="single" w:sz="4" w:space="0" w:color="000000"/>
              <w:left w:val="single" w:sz="4" w:space="0" w:color="000000"/>
              <w:bottom w:val="single" w:sz="4" w:space="0" w:color="000000"/>
              <w:right w:val="single" w:sz="4" w:space="0" w:color="auto"/>
            </w:tcBorders>
            <w:vAlign w:val="center"/>
          </w:tcPr>
          <w:p w14:paraId="531199E6"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4B1449B9" w14:textId="77777777" w:rsidR="00104573" w:rsidRPr="00371326" w:rsidRDefault="00104573" w:rsidP="00371326">
            <w:pPr>
              <w:pStyle w:val="Tekstpodstawowy"/>
              <w:spacing w:line="276" w:lineRule="auto"/>
              <w:rPr>
                <w:rFonts w:ascii="Garamond" w:hAnsi="Garamond"/>
              </w:rPr>
            </w:pPr>
          </w:p>
        </w:tc>
      </w:tr>
      <w:tr w:rsidR="00104573" w:rsidRPr="00371326" w14:paraId="18CF5BAB" w14:textId="3E219F40"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5FC7DA79"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1153E82" w14:textId="77777777" w:rsidR="00104573" w:rsidRPr="00371326" w:rsidRDefault="00104573" w:rsidP="00371326">
            <w:pPr>
              <w:pStyle w:val="Tekstpodstawowy"/>
              <w:spacing w:line="276" w:lineRule="auto"/>
              <w:rPr>
                <w:rFonts w:ascii="Garamond" w:hAnsi="Garamond"/>
              </w:rPr>
            </w:pPr>
            <w:r w:rsidRPr="00371326">
              <w:rPr>
                <w:rFonts w:ascii="Garamond" w:hAnsi="Garamond"/>
              </w:rPr>
              <w:t xml:space="preserve">Oprogramowanie musi być objęte serwisem producenta zapewniającym aktualizacje oprogramowania oraz wsparcie techniczne przez </w:t>
            </w:r>
            <w:r w:rsidRPr="00371326">
              <w:rPr>
                <w:rFonts w:ascii="Garamond" w:hAnsi="Garamond"/>
              </w:rPr>
              <w:lastRenderedPageBreak/>
              <w:t>okres zgodny z wymaganiami funkcjonalnymi Zamawiającego</w:t>
            </w:r>
          </w:p>
        </w:tc>
        <w:tc>
          <w:tcPr>
            <w:tcW w:w="2263" w:type="dxa"/>
            <w:tcBorders>
              <w:top w:val="single" w:sz="4" w:space="0" w:color="000000"/>
              <w:left w:val="single" w:sz="4" w:space="0" w:color="000000"/>
              <w:bottom w:val="single" w:sz="4" w:space="0" w:color="000000"/>
              <w:right w:val="single" w:sz="4" w:space="0" w:color="auto"/>
            </w:tcBorders>
            <w:vAlign w:val="center"/>
          </w:tcPr>
          <w:p w14:paraId="770BBFF0"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lastRenderedPageBreak/>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2AE72973" w14:textId="77777777" w:rsidR="00104573" w:rsidRPr="00371326" w:rsidRDefault="00104573" w:rsidP="00371326">
            <w:pPr>
              <w:pStyle w:val="Tekstpodstawowy"/>
              <w:spacing w:line="276" w:lineRule="auto"/>
              <w:rPr>
                <w:rFonts w:ascii="Garamond" w:hAnsi="Garamond"/>
              </w:rPr>
            </w:pPr>
          </w:p>
        </w:tc>
      </w:tr>
      <w:tr w:rsidR="00104573" w:rsidRPr="00371326" w14:paraId="1E29A39D" w14:textId="3D454192"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5FC5DCD"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DA76188" w14:textId="77777777" w:rsidR="00104573" w:rsidRPr="00371326" w:rsidRDefault="00104573" w:rsidP="00371326">
            <w:pPr>
              <w:pStyle w:val="Tekstpodstawowy"/>
              <w:spacing w:line="276" w:lineRule="auto"/>
              <w:rPr>
                <w:rFonts w:ascii="Garamond" w:hAnsi="Garamond"/>
              </w:rPr>
            </w:pPr>
            <w:r w:rsidRPr="00371326">
              <w:rPr>
                <w:rFonts w:ascii="Garamond" w:hAnsi="Garamond"/>
              </w:rPr>
              <w:t>Pakiet usług gwarancyjnych powinien obejmować aktualizacje oprogramowania, poprawki krytyczne i opcjonalne, wsparcie w rozwiązywaniu problemów oraz dostęp do bazy wiedzy i portalu klienta udostępnianego przez producenta lub równoważne rozwiązanie zapewniające analogiczne funkcjonalności.</w:t>
            </w:r>
          </w:p>
        </w:tc>
        <w:tc>
          <w:tcPr>
            <w:tcW w:w="2263" w:type="dxa"/>
            <w:tcBorders>
              <w:top w:val="single" w:sz="4" w:space="0" w:color="000000"/>
              <w:left w:val="single" w:sz="4" w:space="0" w:color="000000"/>
              <w:bottom w:val="single" w:sz="4" w:space="0" w:color="000000"/>
              <w:right w:val="single" w:sz="4" w:space="0" w:color="auto"/>
            </w:tcBorders>
            <w:vAlign w:val="center"/>
          </w:tcPr>
          <w:p w14:paraId="39557300"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24F1642B" w14:textId="77777777" w:rsidR="00104573" w:rsidRPr="00371326" w:rsidRDefault="00104573" w:rsidP="00371326">
            <w:pPr>
              <w:pStyle w:val="Tekstpodstawowy"/>
              <w:spacing w:line="276" w:lineRule="auto"/>
              <w:rPr>
                <w:rFonts w:ascii="Garamond" w:hAnsi="Garamond"/>
              </w:rPr>
            </w:pPr>
          </w:p>
        </w:tc>
      </w:tr>
      <w:tr w:rsidR="00104573" w:rsidRPr="00371326" w14:paraId="23A63FE1" w14:textId="2BFB868D" w:rsidTr="00104573">
        <w:trPr>
          <w:trHeight w:val="389"/>
        </w:trPr>
        <w:tc>
          <w:tcPr>
            <w:tcW w:w="1104" w:type="dxa"/>
            <w:tcBorders>
              <w:left w:val="single" w:sz="4" w:space="0" w:color="000000"/>
              <w:bottom w:val="single" w:sz="4" w:space="0" w:color="000000"/>
              <w:right w:val="single" w:sz="4" w:space="0" w:color="000000"/>
            </w:tcBorders>
            <w:vAlign w:val="center"/>
          </w:tcPr>
          <w:p w14:paraId="3E7684FE"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left w:val="single" w:sz="4" w:space="0" w:color="000000"/>
              <w:bottom w:val="single" w:sz="4" w:space="0" w:color="000000"/>
              <w:right w:val="single" w:sz="4" w:space="0" w:color="000000"/>
            </w:tcBorders>
            <w:vAlign w:val="center"/>
          </w:tcPr>
          <w:p w14:paraId="63D8DEA3"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Zam</w:t>
            </w:r>
            <w:r w:rsidRPr="00371326">
              <w:rPr>
                <w:rFonts w:ascii="Garamond" w:hAnsi="Garamond"/>
                <w:iCs/>
              </w:rPr>
              <w:t xml:space="preserve">awiający przez „licencje równoważne” rozumie licencje zapewniające bez dodatkowych nakładów finansowych poprawne działanie posiadanego Środowiska zbudowanego w oparciu </w:t>
            </w:r>
            <w:r w:rsidRPr="00371326">
              <w:rPr>
                <w:rFonts w:ascii="Garamond" w:hAnsi="Garamond"/>
                <w:iCs/>
              </w:rPr>
              <w:br/>
              <w:t xml:space="preserve">o urządzenia i aplikacje wymienione </w:t>
            </w:r>
            <w:r w:rsidRPr="00371326">
              <w:rPr>
                <w:rFonts w:ascii="Garamond" w:hAnsi="Garamond"/>
                <w:iCs/>
              </w:rPr>
              <w:br/>
              <w:t>w niniejszej tabeli. Zamawiający pod pojęciem „rozwiązanie równoważne” rozumie oprogramowanie spełniające wszystkie funkcjonalności oprogramowania jakie posiada np. ESET PROTECT ELITE.</w:t>
            </w:r>
          </w:p>
        </w:tc>
        <w:tc>
          <w:tcPr>
            <w:tcW w:w="2263" w:type="dxa"/>
            <w:tcBorders>
              <w:left w:val="single" w:sz="4" w:space="0" w:color="000000"/>
              <w:bottom w:val="single" w:sz="4" w:space="0" w:color="000000"/>
              <w:right w:val="single" w:sz="4" w:space="0" w:color="auto"/>
            </w:tcBorders>
            <w:vAlign w:val="center"/>
          </w:tcPr>
          <w:p w14:paraId="11E1EF4E"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left w:val="single" w:sz="4" w:space="0" w:color="auto"/>
              <w:bottom w:val="single" w:sz="4" w:space="0" w:color="000000"/>
              <w:right w:val="single" w:sz="4" w:space="0" w:color="000000"/>
            </w:tcBorders>
            <w:vAlign w:val="center"/>
          </w:tcPr>
          <w:p w14:paraId="6B659940" w14:textId="77777777" w:rsidR="00104573" w:rsidRPr="00371326" w:rsidRDefault="00104573" w:rsidP="00371326">
            <w:pPr>
              <w:pStyle w:val="Tekstpodstawowy"/>
              <w:spacing w:line="276" w:lineRule="auto"/>
              <w:rPr>
                <w:rFonts w:ascii="Garamond" w:hAnsi="Garamond"/>
              </w:rPr>
            </w:pPr>
          </w:p>
        </w:tc>
      </w:tr>
      <w:tr w:rsidR="00104573" w:rsidRPr="00371326" w14:paraId="7F1A8A28" w14:textId="6BF40196" w:rsidTr="00104573">
        <w:trPr>
          <w:trHeight w:val="389"/>
        </w:trPr>
        <w:tc>
          <w:tcPr>
            <w:tcW w:w="1104" w:type="dxa"/>
            <w:tcBorders>
              <w:left w:val="single" w:sz="4" w:space="0" w:color="000000"/>
              <w:bottom w:val="single" w:sz="4" w:space="0" w:color="000000"/>
              <w:right w:val="single" w:sz="4" w:space="0" w:color="000000"/>
            </w:tcBorders>
            <w:vAlign w:val="center"/>
          </w:tcPr>
          <w:p w14:paraId="3BED6B96"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2</w:t>
            </w:r>
          </w:p>
        </w:tc>
        <w:tc>
          <w:tcPr>
            <w:tcW w:w="3989" w:type="dxa"/>
            <w:tcBorders>
              <w:left w:val="single" w:sz="4" w:space="0" w:color="000000"/>
              <w:bottom w:val="single" w:sz="4" w:space="0" w:color="000000"/>
              <w:right w:val="single" w:sz="4" w:space="0" w:color="000000"/>
            </w:tcBorders>
            <w:vAlign w:val="center"/>
          </w:tcPr>
          <w:p w14:paraId="1E4532F5"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W przypadku błędnego działania rozwiązania, po instalacji licencji równoważnych, Wykonawca zobowiązany będzie na własny koszt przywrócić Środowisko do stanu poprawnego funkcjonowania w przeciągu 24h od stwierdzenia przez Zamawiającego niepoprawnego funkcjonowania, a w przypadku braku takiej możliwości do stanu pierwotnego oraz dostarczenia innego rozwiązania spełniającego wymagania OPZ w terminie do 3 dni kalendarzowych. Ponadto poniesie wszelkie koszty związane ze stratami biznesowymi w związku z niedziałaniem rozwiązania</w:t>
            </w:r>
          </w:p>
        </w:tc>
        <w:tc>
          <w:tcPr>
            <w:tcW w:w="2263" w:type="dxa"/>
            <w:tcBorders>
              <w:left w:val="single" w:sz="4" w:space="0" w:color="000000"/>
              <w:bottom w:val="single" w:sz="4" w:space="0" w:color="000000"/>
              <w:right w:val="single" w:sz="4" w:space="0" w:color="auto"/>
            </w:tcBorders>
            <w:vAlign w:val="center"/>
          </w:tcPr>
          <w:p w14:paraId="5FC0B63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1824" w:type="dxa"/>
            <w:tcBorders>
              <w:left w:val="single" w:sz="4" w:space="0" w:color="auto"/>
              <w:bottom w:val="single" w:sz="4" w:space="0" w:color="000000"/>
              <w:right w:val="single" w:sz="4" w:space="0" w:color="000000"/>
            </w:tcBorders>
            <w:vAlign w:val="center"/>
          </w:tcPr>
          <w:p w14:paraId="0AEDB7DB" w14:textId="77777777" w:rsidR="00104573" w:rsidRPr="00371326" w:rsidRDefault="00104573" w:rsidP="00371326">
            <w:pPr>
              <w:spacing w:line="276" w:lineRule="auto"/>
              <w:rPr>
                <w:rFonts w:ascii="Garamond" w:hAnsi="Garamond"/>
                <w:sz w:val="20"/>
                <w:szCs w:val="20"/>
              </w:rPr>
            </w:pPr>
          </w:p>
        </w:tc>
      </w:tr>
    </w:tbl>
    <w:p w14:paraId="3833133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   </w:t>
      </w: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05A33818" w14:textId="77777777" w:rsidR="00915F20" w:rsidRPr="00371326" w:rsidRDefault="00915F20" w:rsidP="00371326">
      <w:pPr>
        <w:pStyle w:val="Standard"/>
        <w:spacing w:line="276" w:lineRule="auto"/>
        <w:jc w:val="right"/>
        <w:rPr>
          <w:rFonts w:ascii="Garamond" w:hAnsi="Garamond" w:cs="Garamond"/>
          <w:b/>
          <w:bCs/>
          <w:sz w:val="20"/>
          <w:szCs w:val="20"/>
        </w:rPr>
      </w:pPr>
    </w:p>
    <w:p w14:paraId="10316A90" w14:textId="77777777" w:rsidR="00915F20" w:rsidRPr="00371326" w:rsidRDefault="00915F20" w:rsidP="00371326">
      <w:pPr>
        <w:pStyle w:val="Standard"/>
        <w:spacing w:line="276" w:lineRule="auto"/>
        <w:jc w:val="right"/>
        <w:rPr>
          <w:rFonts w:ascii="Garamond" w:hAnsi="Garamond" w:cs="Garamond"/>
          <w:b/>
          <w:bCs/>
          <w:sz w:val="20"/>
          <w:szCs w:val="20"/>
        </w:rPr>
      </w:pPr>
    </w:p>
    <w:p w14:paraId="02EB7643" w14:textId="77777777" w:rsidR="008D55B3" w:rsidRPr="00371326" w:rsidRDefault="008D55B3" w:rsidP="00371326">
      <w:pPr>
        <w:pStyle w:val="Standard"/>
        <w:spacing w:line="276" w:lineRule="auto"/>
        <w:jc w:val="right"/>
        <w:rPr>
          <w:rFonts w:ascii="Garamond" w:hAnsi="Garamond" w:cs="Garamond"/>
          <w:b/>
          <w:bCs/>
          <w:sz w:val="20"/>
          <w:szCs w:val="20"/>
        </w:rPr>
      </w:pPr>
    </w:p>
    <w:p w14:paraId="58843608" w14:textId="77777777" w:rsidR="00915F20" w:rsidRPr="00371326" w:rsidRDefault="00915F20" w:rsidP="00371326">
      <w:pPr>
        <w:pStyle w:val="Standard"/>
        <w:spacing w:line="276" w:lineRule="auto"/>
        <w:jc w:val="right"/>
        <w:rPr>
          <w:rFonts w:ascii="Garamond" w:hAnsi="Garamond" w:cs="Garamond"/>
          <w:b/>
          <w:bCs/>
          <w:sz w:val="20"/>
          <w:szCs w:val="20"/>
        </w:rPr>
      </w:pPr>
    </w:p>
    <w:p w14:paraId="52868ACF" w14:textId="77777777" w:rsidR="00817E9C" w:rsidRPr="00371326" w:rsidRDefault="00817E9C" w:rsidP="00371326">
      <w:pPr>
        <w:pStyle w:val="Standard"/>
        <w:spacing w:line="276" w:lineRule="auto"/>
        <w:jc w:val="right"/>
        <w:rPr>
          <w:rFonts w:ascii="Garamond" w:hAnsi="Garamond" w:cs="Garamond"/>
          <w:b/>
          <w:bCs/>
          <w:sz w:val="20"/>
          <w:szCs w:val="20"/>
        </w:rPr>
      </w:pPr>
    </w:p>
    <w:p w14:paraId="0B307B94" w14:textId="77777777" w:rsidR="0075579B" w:rsidRPr="00371326" w:rsidRDefault="0075579B" w:rsidP="00371326">
      <w:pPr>
        <w:pStyle w:val="Standard"/>
        <w:spacing w:line="276" w:lineRule="auto"/>
        <w:jc w:val="right"/>
        <w:rPr>
          <w:rFonts w:ascii="Garamond" w:hAnsi="Garamond" w:cs="Garamond"/>
          <w:b/>
          <w:bCs/>
          <w:sz w:val="20"/>
          <w:szCs w:val="20"/>
        </w:rPr>
      </w:pPr>
    </w:p>
    <w:p w14:paraId="7CBCAF8E" w14:textId="77777777" w:rsidR="0075579B" w:rsidRPr="00371326" w:rsidRDefault="0075579B" w:rsidP="00371326">
      <w:pPr>
        <w:pStyle w:val="Standard"/>
        <w:spacing w:line="276" w:lineRule="auto"/>
        <w:jc w:val="right"/>
        <w:rPr>
          <w:rFonts w:ascii="Garamond" w:hAnsi="Garamond" w:cs="Garamond"/>
          <w:b/>
          <w:bCs/>
          <w:sz w:val="20"/>
          <w:szCs w:val="20"/>
        </w:rPr>
      </w:pPr>
    </w:p>
    <w:p w14:paraId="146A6B6F" w14:textId="77777777"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 xml:space="preserve">Osoba do </w:t>
      </w:r>
      <w:proofErr w:type="gramStart"/>
      <w:r w:rsidRPr="00371326">
        <w:rPr>
          <w:rFonts w:ascii="Garamond" w:hAnsi="Garamond" w:cs="Calibri Light"/>
          <w:sz w:val="20"/>
          <w:szCs w:val="20"/>
        </w:rPr>
        <w:t>kontaktów :</w:t>
      </w:r>
      <w:proofErr w:type="gramEnd"/>
      <w:r w:rsidRPr="00371326">
        <w:rPr>
          <w:rFonts w:ascii="Garamond" w:hAnsi="Garamond" w:cs="Calibri Light"/>
          <w:sz w:val="20"/>
          <w:szCs w:val="20"/>
        </w:rPr>
        <w:t xml:space="preserve"> .....................................................…………………………………………</w:t>
      </w:r>
      <w:proofErr w:type="gramStart"/>
      <w:r w:rsidRPr="00371326">
        <w:rPr>
          <w:rFonts w:ascii="Garamond" w:hAnsi="Garamond" w:cs="Calibri Light"/>
          <w:sz w:val="20"/>
          <w:szCs w:val="20"/>
        </w:rPr>
        <w:t>…….</w:t>
      </w:r>
      <w:proofErr w:type="gramEnd"/>
      <w:r w:rsidRPr="00371326">
        <w:rPr>
          <w:rFonts w:ascii="Garamond" w:hAnsi="Garamond" w:cs="Calibri Light"/>
          <w:sz w:val="20"/>
          <w:szCs w:val="20"/>
        </w:rPr>
        <w:t>.</w:t>
      </w:r>
    </w:p>
    <w:p w14:paraId="1D87D6D1" w14:textId="0606F967" w:rsidR="00FC20D9" w:rsidRPr="00371326" w:rsidRDefault="002D3B17" w:rsidP="00371326">
      <w:pPr>
        <w:pStyle w:val="Nagwek2"/>
        <w:spacing w:line="276" w:lineRule="auto"/>
        <w:jc w:val="center"/>
        <w:rPr>
          <w:rFonts w:ascii="Garamond" w:hAnsi="Garamond"/>
          <w:i w:val="0"/>
          <w:iCs w:val="0"/>
          <w:kern w:val="0"/>
          <w:sz w:val="20"/>
          <w:szCs w:val="20"/>
          <w:lang w:eastAsia="pl-PL"/>
        </w:rPr>
      </w:pPr>
      <w:r w:rsidRPr="00371326">
        <w:rPr>
          <w:rFonts w:ascii="Garamond" w:hAnsi="Garamond"/>
          <w:i w:val="0"/>
          <w:iCs w:val="0"/>
          <w:sz w:val="20"/>
          <w:szCs w:val="20"/>
        </w:rPr>
        <w:t xml:space="preserve">Przystępując do postępowania </w:t>
      </w:r>
      <w:proofErr w:type="gramStart"/>
      <w:r w:rsidRPr="00371326">
        <w:rPr>
          <w:rFonts w:ascii="Garamond" w:hAnsi="Garamond"/>
          <w:i w:val="0"/>
          <w:iCs w:val="0"/>
          <w:sz w:val="20"/>
          <w:szCs w:val="20"/>
        </w:rPr>
        <w:t xml:space="preserve">na </w:t>
      </w:r>
      <w:r w:rsidR="004E3B37" w:rsidRPr="00371326">
        <w:rPr>
          <w:rFonts w:ascii="Garamond" w:hAnsi="Garamond"/>
          <w:i w:val="0"/>
          <w:iCs w:val="0"/>
          <w:sz w:val="20"/>
          <w:szCs w:val="20"/>
        </w:rPr>
        <w:t xml:space="preserve"> </w:t>
      </w:r>
      <w:r w:rsidR="00C96B89" w:rsidRPr="00371326">
        <w:rPr>
          <w:rFonts w:ascii="Garamond" w:hAnsi="Garamond"/>
          <w:i w:val="0"/>
          <w:iCs w:val="0"/>
          <w:color w:val="000000" w:themeColor="text1"/>
          <w:sz w:val="20"/>
          <w:szCs w:val="20"/>
        </w:rPr>
        <w:t>Działania</w:t>
      </w:r>
      <w:proofErr w:type="gramEnd"/>
      <w:r w:rsidR="00C96B89" w:rsidRPr="00371326">
        <w:rPr>
          <w:rFonts w:ascii="Garamond" w:hAnsi="Garamond"/>
          <w:i w:val="0"/>
          <w:iCs w:val="0"/>
          <w:color w:val="000000" w:themeColor="text1"/>
          <w:sz w:val="20"/>
          <w:szCs w:val="20"/>
        </w:rPr>
        <w:t xml:space="preserve"> zwiększające poziom cyberbezpieczeństwa na potrzeby 5 WSZK w Krakowie w ramach Krajowego Planu Odbudowy</w:t>
      </w:r>
    </w:p>
    <w:p w14:paraId="563C1193" w14:textId="4EFDFDF9"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E05B1F" w:rsidRPr="00AC3308">
        <w:rPr>
          <w:rFonts w:ascii="Garamond" w:hAnsi="Garamond" w:cs="Garamond"/>
          <w:b/>
          <w:bCs/>
          <w:sz w:val="20"/>
          <w:szCs w:val="20"/>
        </w:rPr>
        <w:t>1</w:t>
      </w:r>
      <w:r w:rsidR="00C96B89" w:rsidRPr="00AC3308">
        <w:rPr>
          <w:rFonts w:ascii="Garamond" w:hAnsi="Garamond" w:cs="Garamond"/>
          <w:b/>
          <w:bCs/>
          <w:sz w:val="20"/>
          <w:szCs w:val="20"/>
        </w:rPr>
        <w:t>3</w:t>
      </w:r>
      <w:r w:rsidR="005309F4" w:rsidRPr="00AC3308">
        <w:rPr>
          <w:rFonts w:ascii="Garamond" w:hAnsi="Garamond" w:cs="Garamond"/>
          <w:b/>
          <w:bCs/>
          <w:sz w:val="20"/>
          <w:szCs w:val="20"/>
        </w:rPr>
        <w:t>6</w:t>
      </w:r>
      <w:r w:rsidR="005A542B" w:rsidRPr="00AC3308">
        <w:rPr>
          <w:rFonts w:ascii="Garamond" w:hAnsi="Garamond" w:cs="Garamond"/>
          <w:b/>
          <w:bCs/>
          <w:sz w:val="20"/>
          <w:szCs w:val="20"/>
        </w:rPr>
        <w:t>/ZP/202</w:t>
      </w:r>
      <w:r w:rsidR="0076021D" w:rsidRPr="00AC3308">
        <w:rPr>
          <w:rFonts w:ascii="Garamond" w:hAnsi="Garamond" w:cs="Garamond"/>
          <w:b/>
          <w:bCs/>
          <w:sz w:val="20"/>
          <w:szCs w:val="20"/>
        </w:rPr>
        <w:t>5</w:t>
      </w:r>
      <w:r w:rsidRPr="00AC3308">
        <w:rPr>
          <w:rFonts w:ascii="Garamond" w:hAnsi="Garamond" w:cs="Garamond"/>
          <w:b/>
          <w:bCs/>
          <w:sz w:val="20"/>
          <w:szCs w:val="20"/>
        </w:rPr>
        <w:t xml:space="preserve"> oferujemy</w:t>
      </w:r>
      <w:r w:rsidRPr="00371326">
        <w:rPr>
          <w:rFonts w:ascii="Garamond" w:hAnsi="Garamond" w:cs="Garamond"/>
          <w:sz w:val="20"/>
          <w:szCs w:val="20"/>
        </w:rPr>
        <w:t>:</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371326">
      <w:pPr>
        <w:pStyle w:val="Standard"/>
        <w:widowControl w:val="0"/>
        <w:numPr>
          <w:ilvl w:val="3"/>
          <w:numId w:val="76"/>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13" w:name="_Hlk120895110"/>
    </w:p>
    <w:bookmarkEnd w:id="13"/>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71326">
        <w:rPr>
          <w:rFonts w:ascii="Garamond" w:hAnsi="Garamond" w:cs="Garamond"/>
          <w:sz w:val="20"/>
          <w:szCs w:val="20"/>
        </w:rPr>
        <w:t>j.m</w:t>
      </w:r>
      <w:proofErr w:type="spellEnd"/>
      <w:r w:rsidRPr="0037132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71326">
        <w:rPr>
          <w:rFonts w:ascii="Garamond" w:hAnsi="Garamond" w:cs="Garamond"/>
          <w:sz w:val="20"/>
          <w:szCs w:val="20"/>
        </w:rPr>
        <w:t>np</w:t>
      </w:r>
      <w:r w:rsidRPr="00371326">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FDB226D" w14:textId="77777777" w:rsidR="00FC20D9" w:rsidRPr="00371326" w:rsidRDefault="00FC20D9" w:rsidP="00371326">
      <w:pPr>
        <w:pStyle w:val="Standard"/>
        <w:widowControl w:val="0"/>
        <w:spacing w:line="276" w:lineRule="auto"/>
        <w:jc w:val="both"/>
        <w:rPr>
          <w:rFonts w:ascii="Garamond" w:hAnsi="Garamond" w:cs="Georgia"/>
          <w:sz w:val="20"/>
          <w:szCs w:val="20"/>
        </w:rPr>
      </w:pPr>
    </w:p>
    <w:p w14:paraId="36E0D16B"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3E5F46A7"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1E0980A5"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22D84581" w14:textId="77777777" w:rsidR="00104573" w:rsidRPr="00371326" w:rsidRDefault="00104573" w:rsidP="00371326">
      <w:pPr>
        <w:pStyle w:val="Standard"/>
        <w:widowControl w:val="0"/>
        <w:spacing w:line="276" w:lineRule="auto"/>
        <w:jc w:val="both"/>
        <w:rPr>
          <w:rFonts w:ascii="Garamond" w:hAnsi="Garamond" w:cs="Georgia"/>
          <w:b/>
          <w:bCs/>
          <w:sz w:val="20"/>
          <w:szCs w:val="20"/>
        </w:rPr>
      </w:pPr>
    </w:p>
    <w:p w14:paraId="19CDB0BD" w14:textId="77777777" w:rsidR="00104573" w:rsidRPr="00371326" w:rsidRDefault="00FC20D9" w:rsidP="00371326">
      <w:pPr>
        <w:pStyle w:val="Standard"/>
        <w:widowControl w:val="0"/>
        <w:spacing w:line="276" w:lineRule="auto"/>
        <w:jc w:val="both"/>
        <w:rPr>
          <w:rFonts w:ascii="Garamond" w:hAnsi="Garamond" w:cs="Georgia"/>
          <w:b/>
          <w:bCs/>
          <w:sz w:val="20"/>
          <w:szCs w:val="20"/>
        </w:rPr>
      </w:pPr>
      <w:r w:rsidRPr="00371326">
        <w:rPr>
          <w:rFonts w:ascii="Garamond" w:hAnsi="Garamond" w:cs="Georgia"/>
          <w:b/>
          <w:bCs/>
          <w:sz w:val="20"/>
          <w:szCs w:val="20"/>
        </w:rPr>
        <w:t>Pakiet nr 1</w:t>
      </w:r>
    </w:p>
    <w:p w14:paraId="7EDEDC47" w14:textId="77777777" w:rsidR="00104573" w:rsidRPr="00371326" w:rsidRDefault="00104573" w:rsidP="00371326">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621C2621" w14:textId="5CDFC307" w:rsidTr="00104573">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5746EC7D"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56EB55AB"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1D426E4B"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188DFFAD"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1A964DD1"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133406B9"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6EDA409B"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45ED721E"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8AE00D8"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3A4E1F8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636B2825" w14:textId="1B66251A" w:rsidTr="00104573">
        <w:tc>
          <w:tcPr>
            <w:tcW w:w="4090" w:type="dxa"/>
            <w:tcBorders>
              <w:top w:val="single" w:sz="4" w:space="0" w:color="000000"/>
              <w:left w:val="single" w:sz="4" w:space="0" w:color="000000"/>
              <w:bottom w:val="single" w:sz="4" w:space="0" w:color="000000"/>
              <w:right w:val="single" w:sz="4" w:space="0" w:color="000000"/>
            </w:tcBorders>
          </w:tcPr>
          <w:p w14:paraId="6CEFA0A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PAKIET I</w:t>
            </w:r>
          </w:p>
          <w:p w14:paraId="3FF2BFEB" w14:textId="77777777" w:rsidR="00104573" w:rsidRPr="00371326" w:rsidRDefault="00104573" w:rsidP="00371326">
            <w:pPr>
              <w:widowControl w:val="0"/>
              <w:spacing w:line="276" w:lineRule="auto"/>
              <w:rPr>
                <w:rFonts w:ascii="Garamond" w:hAnsi="Garamond"/>
                <w:color w:val="000000" w:themeColor="text1"/>
                <w:sz w:val="20"/>
                <w:szCs w:val="20"/>
              </w:rPr>
            </w:pPr>
            <w:r w:rsidRPr="00371326">
              <w:rPr>
                <w:rFonts w:ascii="Garamond" w:hAnsi="Garamond"/>
                <w:color w:val="000000" w:themeColor="text1"/>
                <w:sz w:val="20"/>
                <w:szCs w:val="20"/>
              </w:rPr>
              <w:t xml:space="preserve">Przedłużenie wsparcia dla licencji wieczystej dla systemu FortiMail-VM02 Pakiet licencji na 36 miesięcy, </w:t>
            </w:r>
            <w:proofErr w:type="spellStart"/>
            <w:r w:rsidRPr="00371326">
              <w:rPr>
                <w:rFonts w:ascii="Garamond" w:hAnsi="Garamond"/>
                <w:color w:val="000000" w:themeColor="text1"/>
                <w:sz w:val="20"/>
                <w:szCs w:val="20"/>
              </w:rPr>
              <w:t>FortiCare</w:t>
            </w:r>
            <w:proofErr w:type="spellEnd"/>
            <w:r w:rsidRPr="00371326">
              <w:rPr>
                <w:rFonts w:ascii="Garamond" w:hAnsi="Garamond"/>
                <w:color w:val="000000" w:themeColor="text1"/>
                <w:sz w:val="20"/>
                <w:szCs w:val="20"/>
              </w:rPr>
              <w:t xml:space="preserve"> Premium and </w:t>
            </w:r>
            <w:proofErr w:type="spellStart"/>
            <w:r w:rsidRPr="00371326">
              <w:rPr>
                <w:rFonts w:ascii="Garamond" w:hAnsi="Garamond"/>
                <w:color w:val="000000" w:themeColor="text1"/>
                <w:sz w:val="20"/>
                <w:szCs w:val="20"/>
              </w:rPr>
              <w:t>FortiGuard</w:t>
            </w:r>
            <w:proofErr w:type="spellEnd"/>
            <w:r w:rsidRPr="00371326">
              <w:rPr>
                <w:rFonts w:ascii="Garamond" w:hAnsi="Garamond"/>
                <w:color w:val="000000" w:themeColor="text1"/>
                <w:sz w:val="20"/>
                <w:szCs w:val="20"/>
              </w:rPr>
              <w:t xml:space="preserve"> Enterprise ATP Bundle </w:t>
            </w:r>
            <w:proofErr w:type="spellStart"/>
            <w:r w:rsidRPr="00371326">
              <w:rPr>
                <w:rFonts w:ascii="Garamond" w:hAnsi="Garamond"/>
                <w:color w:val="000000" w:themeColor="text1"/>
                <w:sz w:val="20"/>
                <w:szCs w:val="20"/>
              </w:rPr>
              <w:t>Contract</w:t>
            </w:r>
            <w:proofErr w:type="spellEnd"/>
            <w:r w:rsidRPr="00371326">
              <w:rPr>
                <w:rFonts w:ascii="Garamond" w:hAnsi="Garamond"/>
                <w:color w:val="000000" w:themeColor="text1"/>
                <w:sz w:val="20"/>
                <w:szCs w:val="20"/>
              </w:rPr>
              <w:t xml:space="preserve"> FC-10-0VM02-643-02-36 </w:t>
            </w:r>
            <w:proofErr w:type="gramStart"/>
            <w:r w:rsidRPr="00371326">
              <w:rPr>
                <w:rFonts w:ascii="Garamond" w:hAnsi="Garamond"/>
                <w:color w:val="000000" w:themeColor="text1"/>
                <w:sz w:val="20"/>
                <w:szCs w:val="20"/>
              </w:rPr>
              <w:t>SN :</w:t>
            </w:r>
            <w:proofErr w:type="gramEnd"/>
            <w:r w:rsidRPr="00371326">
              <w:rPr>
                <w:rFonts w:ascii="Garamond" w:hAnsi="Garamond"/>
                <w:color w:val="000000" w:themeColor="text1"/>
                <w:sz w:val="20"/>
                <w:szCs w:val="20"/>
              </w:rPr>
              <w:t xml:space="preserve"> FEVM02TM22000835 (nr. seryjny nie może ulec zmianie)</w:t>
            </w:r>
            <w:r w:rsidRPr="00371326">
              <w:rPr>
                <w:rFonts w:ascii="Garamond" w:hAnsi="Garamond"/>
                <w:sz w:val="20"/>
                <w:szCs w:val="20"/>
              </w:rPr>
              <w:t xml:space="preserve"> </w:t>
            </w:r>
            <w:r w:rsidRPr="00371326">
              <w:rPr>
                <w:rFonts w:ascii="Garamond" w:hAnsi="Garamond"/>
                <w:color w:val="000000" w:themeColor="text1"/>
                <w:sz w:val="20"/>
                <w:szCs w:val="20"/>
              </w:rPr>
              <w:t>wg. specyfikacji nr 1</w:t>
            </w:r>
          </w:p>
        </w:tc>
        <w:tc>
          <w:tcPr>
            <w:tcW w:w="1163" w:type="dxa"/>
            <w:tcBorders>
              <w:top w:val="single" w:sz="4" w:space="0" w:color="000000"/>
              <w:left w:val="single" w:sz="4" w:space="0" w:color="000000"/>
              <w:bottom w:val="single" w:sz="4" w:space="0" w:color="000000"/>
              <w:right w:val="single" w:sz="4" w:space="0" w:color="000000"/>
            </w:tcBorders>
          </w:tcPr>
          <w:p w14:paraId="5EB97C7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0CE83F1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44C8293F"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4DE326F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1E5A7360"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s="Calibri"/>
                <w:color w:val="000000"/>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371326" w:rsidRDefault="00104573" w:rsidP="00371326">
            <w:pPr>
              <w:widowControl w:val="0"/>
              <w:spacing w:line="276" w:lineRule="auto"/>
              <w:rPr>
                <w:rFonts w:ascii="Garamond" w:hAnsi="Garamond" w:cs="Calibri"/>
                <w:color w:val="000000"/>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371326"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371326"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371326" w:rsidRDefault="00104573" w:rsidP="00371326">
            <w:pPr>
              <w:widowControl w:val="0"/>
              <w:spacing w:line="276" w:lineRule="auto"/>
              <w:rPr>
                <w:rFonts w:ascii="Garamond" w:eastAsia="Arial Unicode MS" w:hAnsi="Garamond"/>
                <w:color w:val="000000"/>
                <w:sz w:val="20"/>
                <w:szCs w:val="20"/>
              </w:rPr>
            </w:pPr>
          </w:p>
        </w:tc>
      </w:tr>
      <w:tr w:rsidR="00104573" w:rsidRPr="00371326" w14:paraId="58FC9980" w14:textId="7245069F" w:rsidTr="00104573">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322375A9"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565B20F"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371326"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371326"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371326" w:rsidRDefault="00104573" w:rsidP="00371326">
            <w:pPr>
              <w:widowControl w:val="0"/>
              <w:spacing w:line="276" w:lineRule="auto"/>
              <w:rPr>
                <w:rFonts w:ascii="Garamond" w:eastAsia="Arial Unicode MS" w:hAnsi="Garamond"/>
                <w:color w:val="000000"/>
                <w:sz w:val="20"/>
                <w:szCs w:val="20"/>
              </w:rPr>
            </w:pPr>
          </w:p>
        </w:tc>
      </w:tr>
    </w:tbl>
    <w:p w14:paraId="6D99A6C7" w14:textId="77777777" w:rsidR="00104573" w:rsidRPr="00371326" w:rsidRDefault="00104573" w:rsidP="00371326">
      <w:pPr>
        <w:spacing w:line="276" w:lineRule="auto"/>
        <w:rPr>
          <w:rFonts w:ascii="Garamond" w:hAnsi="Garamond"/>
          <w:color w:val="000000" w:themeColor="text1"/>
          <w:sz w:val="20"/>
          <w:szCs w:val="20"/>
        </w:rPr>
      </w:pPr>
    </w:p>
    <w:p w14:paraId="08BE4CE2"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07982F01"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744FF5FA"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49F8C8EC" w14:textId="77777777" w:rsidR="00FC6C7B" w:rsidRPr="00371326" w:rsidRDefault="00FC6C7B" w:rsidP="00371326">
      <w:pPr>
        <w:spacing w:line="276" w:lineRule="auto"/>
        <w:rPr>
          <w:rFonts w:ascii="Garamond" w:hAnsi="Garamond"/>
          <w:color w:val="000000" w:themeColor="text1"/>
          <w:sz w:val="20"/>
          <w:szCs w:val="20"/>
        </w:rPr>
      </w:pPr>
    </w:p>
    <w:p w14:paraId="19E53210" w14:textId="77777777" w:rsidR="00FC6C7B" w:rsidRPr="00371326" w:rsidRDefault="00FC6C7B" w:rsidP="00371326">
      <w:pPr>
        <w:spacing w:line="276" w:lineRule="auto"/>
        <w:rPr>
          <w:rFonts w:ascii="Garamond" w:hAnsi="Garamond"/>
          <w:color w:val="000000" w:themeColor="text1"/>
          <w:sz w:val="20"/>
          <w:szCs w:val="20"/>
        </w:rPr>
      </w:pPr>
    </w:p>
    <w:p w14:paraId="1F47FD3E" w14:textId="4EF2BFBD"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2</w:t>
      </w:r>
    </w:p>
    <w:p w14:paraId="31935411" w14:textId="77777777" w:rsidR="00104573" w:rsidRPr="00371326"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6F6A21FF" w14:textId="1DF398E8" w:rsidTr="00104573">
        <w:tc>
          <w:tcPr>
            <w:tcW w:w="4090" w:type="dxa"/>
            <w:tcBorders>
              <w:top w:val="single" w:sz="4" w:space="0" w:color="000000"/>
              <w:left w:val="single" w:sz="4" w:space="0" w:color="000000"/>
              <w:bottom w:val="single" w:sz="4" w:space="0" w:color="000000"/>
              <w:right w:val="single" w:sz="4" w:space="0" w:color="000000"/>
            </w:tcBorders>
          </w:tcPr>
          <w:p w14:paraId="3AA013FC"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2A2B6F68"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5F5DBFD9"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2A95C438"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E9570C2"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5613A934"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B4F0AD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32603AAB"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30B7740F"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08EC374C"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69121BE6"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76C536B8"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06D12DD4"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21D7D098"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53DB5C1" w14:textId="4BECDEB2"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29CDD93E" w14:textId="4B726CCD" w:rsidTr="00104573">
        <w:tc>
          <w:tcPr>
            <w:tcW w:w="4090" w:type="dxa"/>
            <w:tcBorders>
              <w:top w:val="single" w:sz="4" w:space="0" w:color="000000"/>
              <w:left w:val="single" w:sz="4" w:space="0" w:color="000000"/>
              <w:bottom w:val="single" w:sz="4" w:space="0" w:color="000000"/>
              <w:right w:val="single" w:sz="4" w:space="0" w:color="000000"/>
            </w:tcBorders>
          </w:tcPr>
          <w:p w14:paraId="55A7181D"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sz w:val="20"/>
                <w:szCs w:val="20"/>
              </w:rPr>
              <w:t>PAKIET II</w:t>
            </w:r>
          </w:p>
          <w:p w14:paraId="065500B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 xml:space="preserve">Rozszerzenie obecnie posiadanej licencji dla systemu </w:t>
            </w:r>
            <w:proofErr w:type="spellStart"/>
            <w:r w:rsidRPr="00371326">
              <w:rPr>
                <w:rFonts w:ascii="Garamond" w:hAnsi="Garamond"/>
                <w:color w:val="000000" w:themeColor="text1"/>
                <w:sz w:val="20"/>
                <w:szCs w:val="20"/>
              </w:rPr>
              <w:t>FortiAnalyzer</w:t>
            </w:r>
            <w:proofErr w:type="spellEnd"/>
            <w:r w:rsidRPr="00371326">
              <w:rPr>
                <w:rFonts w:ascii="Garamond" w:hAnsi="Garamond"/>
                <w:color w:val="000000" w:themeColor="text1"/>
                <w:sz w:val="20"/>
                <w:szCs w:val="20"/>
              </w:rPr>
              <w:t>-VM – wersja wieczysta do limitu 25 GB/dzień</w:t>
            </w:r>
          </w:p>
          <w:p w14:paraId="0608D003" w14:textId="77777777" w:rsidR="00104573" w:rsidRPr="00371326" w:rsidRDefault="00104573" w:rsidP="00A96E6D">
            <w:pPr>
              <w:widowControl w:val="0"/>
              <w:numPr>
                <w:ilvl w:val="0"/>
                <w:numId w:val="127"/>
              </w:numPr>
              <w:autoSpaceDN/>
              <w:spacing w:line="276" w:lineRule="auto"/>
              <w:textAlignment w:val="auto"/>
              <w:rPr>
                <w:rFonts w:ascii="Garamond" w:hAnsi="Garamond"/>
                <w:sz w:val="20"/>
                <w:szCs w:val="20"/>
                <w:lang w:val="en-GB"/>
              </w:rPr>
            </w:pPr>
            <w:r w:rsidRPr="00371326">
              <w:rPr>
                <w:rFonts w:ascii="Garamond" w:hAnsi="Garamond"/>
                <w:color w:val="000000" w:themeColor="text1"/>
                <w:sz w:val="20"/>
                <w:szCs w:val="20"/>
                <w:lang w:val="en-GB"/>
              </w:rPr>
              <w:t>4 x Upgrade license for adding</w:t>
            </w:r>
          </w:p>
          <w:p w14:paraId="1B20B5AB" w14:textId="77777777" w:rsidR="00104573" w:rsidRPr="00371326" w:rsidRDefault="00104573" w:rsidP="00371326">
            <w:pPr>
              <w:widowControl w:val="0"/>
              <w:spacing w:line="276" w:lineRule="auto"/>
              <w:ind w:left="720"/>
              <w:rPr>
                <w:rFonts w:ascii="Garamond" w:hAnsi="Garamond"/>
                <w:sz w:val="20"/>
                <w:szCs w:val="20"/>
                <w:lang w:val="en-GB"/>
              </w:rPr>
            </w:pPr>
            <w:r w:rsidRPr="00371326">
              <w:rPr>
                <w:rFonts w:ascii="Garamond" w:hAnsi="Garamond"/>
                <w:color w:val="000000" w:themeColor="text1"/>
                <w:sz w:val="20"/>
                <w:szCs w:val="20"/>
                <w:lang w:val="en-GB"/>
              </w:rPr>
              <w:t>5 GB/Day of Logs FAZ-VM-GB5,</w:t>
            </w:r>
          </w:p>
          <w:p w14:paraId="50E62BE6" w14:textId="77777777" w:rsidR="00104573" w:rsidRPr="00371326" w:rsidRDefault="00104573" w:rsidP="00A96E6D">
            <w:pPr>
              <w:widowControl w:val="0"/>
              <w:numPr>
                <w:ilvl w:val="0"/>
                <w:numId w:val="127"/>
              </w:numPr>
              <w:autoSpaceDN/>
              <w:spacing w:line="276" w:lineRule="auto"/>
              <w:textAlignment w:val="auto"/>
              <w:rPr>
                <w:rFonts w:ascii="Garamond" w:hAnsi="Garamond"/>
                <w:sz w:val="20"/>
                <w:szCs w:val="20"/>
                <w:lang w:val="en-GB"/>
              </w:rPr>
            </w:pPr>
            <w:r w:rsidRPr="00371326">
              <w:rPr>
                <w:rFonts w:ascii="Garamond" w:hAnsi="Garamond"/>
                <w:color w:val="000000" w:themeColor="text1"/>
                <w:sz w:val="20"/>
                <w:szCs w:val="20"/>
                <w:lang w:val="en-GB"/>
              </w:rPr>
              <w:t xml:space="preserve">Fortinet </w:t>
            </w:r>
            <w:proofErr w:type="spellStart"/>
            <w:r w:rsidRPr="00371326">
              <w:rPr>
                <w:rFonts w:ascii="Garamond" w:hAnsi="Garamond"/>
                <w:color w:val="000000" w:themeColor="text1"/>
                <w:sz w:val="20"/>
                <w:szCs w:val="20"/>
                <w:lang w:val="en-GB"/>
              </w:rPr>
              <w:t>wsparcie</w:t>
            </w:r>
            <w:proofErr w:type="spellEnd"/>
            <w:r w:rsidRPr="00371326">
              <w:rPr>
                <w:rFonts w:ascii="Garamond" w:hAnsi="Garamond"/>
                <w:color w:val="000000" w:themeColor="text1"/>
                <w:sz w:val="20"/>
                <w:szCs w:val="20"/>
                <w:lang w:val="en-GB"/>
              </w:rPr>
              <w:t xml:space="preserve"> </w:t>
            </w:r>
            <w:proofErr w:type="spellStart"/>
            <w:r w:rsidRPr="00371326">
              <w:rPr>
                <w:rFonts w:ascii="Garamond" w:hAnsi="Garamond"/>
                <w:color w:val="000000" w:themeColor="text1"/>
                <w:sz w:val="20"/>
                <w:szCs w:val="20"/>
                <w:lang w:val="en-GB"/>
              </w:rPr>
              <w:t>FortiCare</w:t>
            </w:r>
            <w:proofErr w:type="spellEnd"/>
            <w:r w:rsidRPr="00371326">
              <w:rPr>
                <w:rFonts w:ascii="Garamond" w:hAnsi="Garamond"/>
                <w:color w:val="000000" w:themeColor="text1"/>
                <w:sz w:val="20"/>
                <w:szCs w:val="20"/>
                <w:lang w:val="en-GB"/>
              </w:rPr>
              <w:t xml:space="preserve"> </w:t>
            </w:r>
            <w:proofErr w:type="spellStart"/>
            <w:r w:rsidRPr="00371326">
              <w:rPr>
                <w:rFonts w:ascii="Garamond" w:hAnsi="Garamond"/>
                <w:color w:val="000000" w:themeColor="text1"/>
                <w:sz w:val="20"/>
                <w:szCs w:val="20"/>
                <w:lang w:val="en-GB"/>
              </w:rPr>
              <w:t>dla</w:t>
            </w:r>
            <w:proofErr w:type="spellEnd"/>
            <w:r w:rsidRPr="00371326">
              <w:rPr>
                <w:rFonts w:ascii="Garamond" w:hAnsi="Garamond"/>
                <w:color w:val="000000" w:themeColor="text1"/>
                <w:sz w:val="20"/>
                <w:szCs w:val="20"/>
                <w:lang w:val="en-GB"/>
              </w:rPr>
              <w:t xml:space="preserve"> </w:t>
            </w:r>
            <w:proofErr w:type="spellStart"/>
            <w:r w:rsidRPr="00371326">
              <w:rPr>
                <w:rFonts w:ascii="Garamond" w:hAnsi="Garamond"/>
                <w:color w:val="000000" w:themeColor="text1"/>
                <w:sz w:val="20"/>
                <w:szCs w:val="20"/>
                <w:lang w:val="en-GB"/>
              </w:rPr>
              <w:t>FortiAnalyzer</w:t>
            </w:r>
            <w:proofErr w:type="spellEnd"/>
            <w:r w:rsidRPr="00371326">
              <w:rPr>
                <w:rFonts w:ascii="Garamond" w:hAnsi="Garamond"/>
                <w:color w:val="000000" w:themeColor="text1"/>
                <w:sz w:val="20"/>
                <w:szCs w:val="20"/>
                <w:lang w:val="en-GB"/>
              </w:rPr>
              <w:t xml:space="preserve"> VM - FAZ </w:t>
            </w:r>
            <w:proofErr w:type="spellStart"/>
            <w:r w:rsidRPr="00371326">
              <w:rPr>
                <w:rFonts w:ascii="Garamond" w:hAnsi="Garamond"/>
                <w:color w:val="000000" w:themeColor="text1"/>
                <w:sz w:val="20"/>
                <w:szCs w:val="20"/>
                <w:lang w:val="en-GB"/>
              </w:rPr>
              <w:t>FortiCare</w:t>
            </w:r>
            <w:proofErr w:type="spellEnd"/>
            <w:r w:rsidRPr="00371326">
              <w:rPr>
                <w:rFonts w:ascii="Garamond" w:hAnsi="Garamond"/>
                <w:color w:val="000000" w:themeColor="text1"/>
                <w:sz w:val="20"/>
                <w:szCs w:val="20"/>
                <w:lang w:val="en-GB"/>
              </w:rPr>
              <w:t xml:space="preserve"> Premium Support </w:t>
            </w:r>
            <w:proofErr w:type="spellStart"/>
            <w:r w:rsidRPr="00371326">
              <w:rPr>
                <w:rFonts w:ascii="Garamond" w:hAnsi="Garamond"/>
                <w:color w:val="000000" w:themeColor="text1"/>
                <w:sz w:val="20"/>
                <w:szCs w:val="20"/>
                <w:lang w:val="en-GB"/>
              </w:rPr>
              <w:t>na</w:t>
            </w:r>
            <w:proofErr w:type="spellEnd"/>
            <w:r w:rsidRPr="00371326">
              <w:rPr>
                <w:rFonts w:ascii="Garamond" w:hAnsi="Garamond"/>
                <w:color w:val="000000" w:themeColor="text1"/>
                <w:sz w:val="20"/>
                <w:szCs w:val="20"/>
                <w:lang w:val="en-GB"/>
              </w:rPr>
              <w:t xml:space="preserve"> 36 </w:t>
            </w:r>
            <w:proofErr w:type="spellStart"/>
            <w:r w:rsidRPr="00371326">
              <w:rPr>
                <w:rFonts w:ascii="Garamond" w:hAnsi="Garamond"/>
                <w:color w:val="000000" w:themeColor="text1"/>
                <w:sz w:val="20"/>
                <w:szCs w:val="20"/>
                <w:lang w:val="en-GB"/>
              </w:rPr>
              <w:t>miesięcy</w:t>
            </w:r>
            <w:proofErr w:type="spellEnd"/>
            <w:r w:rsidRPr="00371326">
              <w:rPr>
                <w:rFonts w:ascii="Garamond" w:hAnsi="Garamond"/>
                <w:color w:val="000000" w:themeColor="text1"/>
                <w:sz w:val="20"/>
                <w:szCs w:val="20"/>
                <w:lang w:val="en-GB"/>
              </w:rPr>
              <w:t xml:space="preserve"> FC3-10-LV0VM-248-02-36</w:t>
            </w:r>
          </w:p>
          <w:p w14:paraId="292EFB09" w14:textId="77777777" w:rsidR="00104573" w:rsidRPr="00371326" w:rsidRDefault="00104573" w:rsidP="00371326">
            <w:pPr>
              <w:pStyle w:val="Tekstpodstawowy"/>
              <w:widowControl w:val="0"/>
              <w:spacing w:line="276" w:lineRule="auto"/>
              <w:rPr>
                <w:rFonts w:ascii="Garamond" w:hAnsi="Garamond"/>
              </w:rPr>
            </w:pPr>
            <w:proofErr w:type="gramStart"/>
            <w:r w:rsidRPr="00371326">
              <w:rPr>
                <w:rFonts w:ascii="Garamond" w:hAnsi="Garamond"/>
                <w:color w:val="000000" w:themeColor="text1"/>
              </w:rPr>
              <w:t>SN :</w:t>
            </w:r>
            <w:proofErr w:type="gramEnd"/>
            <w:r w:rsidRPr="00371326">
              <w:rPr>
                <w:rFonts w:ascii="Garamond" w:hAnsi="Garamond"/>
                <w:color w:val="000000" w:themeColor="text1"/>
              </w:rPr>
              <w:t xml:space="preserve"> FAZ-VMTM22013537 (nr. seryjny nie może ulec zmianie)</w:t>
            </w:r>
            <w:r w:rsidRPr="00371326">
              <w:rPr>
                <w:rFonts w:ascii="Garamond" w:hAnsi="Garamond"/>
              </w:rPr>
              <w:t xml:space="preserve"> </w:t>
            </w:r>
            <w:r w:rsidRPr="00371326">
              <w:rPr>
                <w:rFonts w:ascii="Garamond" w:hAnsi="Garamond"/>
                <w:color w:val="000000" w:themeColor="text1"/>
              </w:rPr>
              <w:t>wg. specyfikacji nr 2</w:t>
            </w:r>
          </w:p>
        </w:tc>
        <w:tc>
          <w:tcPr>
            <w:tcW w:w="1163" w:type="dxa"/>
            <w:tcBorders>
              <w:top w:val="single" w:sz="4" w:space="0" w:color="000000"/>
              <w:left w:val="single" w:sz="4" w:space="0" w:color="000000"/>
              <w:bottom w:val="single" w:sz="4" w:space="0" w:color="000000"/>
              <w:right w:val="single" w:sz="4" w:space="0" w:color="000000"/>
            </w:tcBorders>
          </w:tcPr>
          <w:p w14:paraId="0A61520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529399A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037A525F"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06B6AA8E"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28B9CB3A" w14:textId="77777777" w:rsidR="00104573" w:rsidRPr="00371326" w:rsidRDefault="00104573"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7AB6280A" w14:textId="54F23A98" w:rsidR="00104573" w:rsidRPr="00371326" w:rsidRDefault="00104573"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92AFBC6" w14:textId="4BAA0798"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109A363" w14:textId="1F319190"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FC4DD72" w14:textId="77777777" w:rsidR="00104573" w:rsidRPr="00371326" w:rsidRDefault="00104573" w:rsidP="00371326">
            <w:pPr>
              <w:spacing w:line="276" w:lineRule="auto"/>
              <w:rPr>
                <w:rFonts w:ascii="Garamond" w:eastAsia="Arial Unicode MS" w:hAnsi="Garamond"/>
                <w:color w:val="000000"/>
                <w:sz w:val="20"/>
                <w:szCs w:val="20"/>
              </w:rPr>
            </w:pPr>
          </w:p>
        </w:tc>
      </w:tr>
      <w:tr w:rsidR="00104573" w:rsidRPr="00371326" w14:paraId="284A7B2B" w14:textId="3E704A9C" w:rsidTr="00104573">
        <w:trPr>
          <w:trHeight w:val="280"/>
        </w:trPr>
        <w:tc>
          <w:tcPr>
            <w:tcW w:w="4090" w:type="dxa"/>
            <w:tcBorders>
              <w:top w:val="single" w:sz="4" w:space="0" w:color="000000"/>
              <w:left w:val="single" w:sz="4" w:space="0" w:color="000000"/>
              <w:bottom w:val="single" w:sz="4" w:space="0" w:color="000000"/>
              <w:right w:val="single" w:sz="4" w:space="0" w:color="000000"/>
            </w:tcBorders>
          </w:tcPr>
          <w:p w14:paraId="5913F5E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6DCDFC67"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258F8ED"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A525929"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44337B85" w14:textId="0E0D7671"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6168073" w14:textId="6BBEB408"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4EB2799" w14:textId="77777777" w:rsidR="00104573" w:rsidRPr="00371326" w:rsidRDefault="00104573" w:rsidP="00371326">
            <w:pPr>
              <w:spacing w:line="276" w:lineRule="auto"/>
              <w:rPr>
                <w:rFonts w:ascii="Garamond" w:eastAsia="Arial Unicode MS" w:hAnsi="Garamond"/>
                <w:color w:val="000000"/>
                <w:sz w:val="20"/>
                <w:szCs w:val="20"/>
              </w:rPr>
            </w:pPr>
          </w:p>
        </w:tc>
      </w:tr>
    </w:tbl>
    <w:p w14:paraId="4C63EDB9" w14:textId="77777777" w:rsidR="00104573" w:rsidRPr="00371326" w:rsidRDefault="00104573" w:rsidP="00371326">
      <w:pPr>
        <w:spacing w:line="276" w:lineRule="auto"/>
        <w:rPr>
          <w:rFonts w:ascii="Garamond" w:hAnsi="Garamond"/>
          <w:color w:val="000000" w:themeColor="text1"/>
          <w:sz w:val="20"/>
          <w:szCs w:val="20"/>
        </w:rPr>
      </w:pPr>
    </w:p>
    <w:p w14:paraId="3206D366"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4AE8C28D"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5E7C82EC"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0028A321" w14:textId="77777777" w:rsidR="00FC6C7B" w:rsidRPr="00371326" w:rsidRDefault="00FC6C7B" w:rsidP="00371326">
      <w:pPr>
        <w:spacing w:line="276" w:lineRule="auto"/>
        <w:rPr>
          <w:rFonts w:ascii="Garamond" w:hAnsi="Garamond"/>
          <w:color w:val="000000" w:themeColor="text1"/>
          <w:sz w:val="20"/>
          <w:szCs w:val="20"/>
        </w:rPr>
      </w:pPr>
    </w:p>
    <w:p w14:paraId="4B3D8767" w14:textId="193EB4DC"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 xml:space="preserve">Pakiet nr 3 </w:t>
      </w:r>
    </w:p>
    <w:p w14:paraId="2F423F0B" w14:textId="77777777" w:rsidR="00104573" w:rsidRPr="00371326"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5D7F4134" w14:textId="61117462" w:rsidTr="00104573">
        <w:tc>
          <w:tcPr>
            <w:tcW w:w="4090" w:type="dxa"/>
            <w:tcBorders>
              <w:top w:val="single" w:sz="4" w:space="0" w:color="000000"/>
              <w:left w:val="single" w:sz="4" w:space="0" w:color="000000"/>
              <w:bottom w:val="single" w:sz="4" w:space="0" w:color="000000"/>
              <w:right w:val="single" w:sz="4" w:space="0" w:color="000000"/>
            </w:tcBorders>
          </w:tcPr>
          <w:p w14:paraId="30A3A887"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1185001D"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36620D6F"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6AAA3E4D"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20250E27"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489CC383"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1054E29"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03943F02"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6941E779"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2059EC3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34C6E879"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DD1272C"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6BD8AC2E"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725261CF"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75AABA1A" w14:textId="0659FE03"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13C87830" w14:textId="31B263DE" w:rsidTr="00104573">
        <w:tc>
          <w:tcPr>
            <w:tcW w:w="4090" w:type="dxa"/>
            <w:tcBorders>
              <w:top w:val="single" w:sz="4" w:space="0" w:color="000000"/>
              <w:left w:val="single" w:sz="4" w:space="0" w:color="000000"/>
              <w:bottom w:val="single" w:sz="4" w:space="0" w:color="000000"/>
              <w:right w:val="single" w:sz="4" w:space="0" w:color="000000"/>
            </w:tcBorders>
          </w:tcPr>
          <w:p w14:paraId="75F53D3B" w14:textId="77777777" w:rsidR="00104573" w:rsidRPr="00371326" w:rsidRDefault="00104573" w:rsidP="00371326">
            <w:pPr>
              <w:widowControl w:val="0"/>
              <w:spacing w:line="276" w:lineRule="auto"/>
              <w:rPr>
                <w:rFonts w:ascii="Garamond" w:hAnsi="Garamond"/>
                <w:sz w:val="20"/>
                <w:szCs w:val="20"/>
                <w:lang w:val="en-GB"/>
              </w:rPr>
            </w:pPr>
            <w:r w:rsidRPr="00371326">
              <w:rPr>
                <w:rFonts w:ascii="Garamond" w:hAnsi="Garamond"/>
                <w:b/>
                <w:bCs/>
                <w:color w:val="000000" w:themeColor="text1"/>
                <w:sz w:val="20"/>
                <w:szCs w:val="20"/>
                <w:lang w:val="en-GB"/>
              </w:rPr>
              <w:t>PAKIET III</w:t>
            </w:r>
          </w:p>
          <w:p w14:paraId="5C3AFC5D" w14:textId="77777777" w:rsidR="00104573" w:rsidRPr="00371326" w:rsidRDefault="00104573" w:rsidP="00371326">
            <w:pPr>
              <w:widowControl w:val="0"/>
              <w:spacing w:line="276" w:lineRule="auto"/>
              <w:rPr>
                <w:rFonts w:ascii="Garamond" w:hAnsi="Garamond"/>
                <w:sz w:val="20"/>
                <w:szCs w:val="20"/>
                <w:lang w:val="en-GB"/>
              </w:rPr>
            </w:pPr>
            <w:proofErr w:type="spellStart"/>
            <w:r w:rsidRPr="00371326">
              <w:rPr>
                <w:rFonts w:ascii="Garamond" w:hAnsi="Garamond"/>
                <w:color w:val="000000" w:themeColor="text1"/>
                <w:sz w:val="20"/>
                <w:szCs w:val="20"/>
                <w:lang w:val="en-GB"/>
              </w:rPr>
              <w:t>Odnowienie</w:t>
            </w:r>
            <w:proofErr w:type="spellEnd"/>
            <w:r w:rsidRPr="00371326">
              <w:rPr>
                <w:rFonts w:ascii="Garamond" w:hAnsi="Garamond"/>
                <w:color w:val="000000" w:themeColor="text1"/>
                <w:sz w:val="20"/>
                <w:szCs w:val="20"/>
                <w:lang w:val="en-GB"/>
              </w:rPr>
              <w:t xml:space="preserve"> </w:t>
            </w:r>
            <w:proofErr w:type="spellStart"/>
            <w:r w:rsidRPr="00371326">
              <w:rPr>
                <w:rFonts w:ascii="Garamond" w:hAnsi="Garamond"/>
                <w:color w:val="000000" w:themeColor="text1"/>
                <w:sz w:val="20"/>
                <w:szCs w:val="20"/>
                <w:lang w:val="en-GB"/>
              </w:rPr>
              <w:t>Licencji</w:t>
            </w:r>
            <w:proofErr w:type="spellEnd"/>
            <w:r w:rsidRPr="00371326">
              <w:rPr>
                <w:rFonts w:ascii="Garamond" w:hAnsi="Garamond"/>
                <w:color w:val="000000" w:themeColor="text1"/>
                <w:sz w:val="20"/>
                <w:szCs w:val="20"/>
                <w:lang w:val="en-GB"/>
              </w:rPr>
              <w:t xml:space="preserve"> - </w:t>
            </w:r>
            <w:proofErr w:type="spellStart"/>
            <w:r w:rsidRPr="00371326">
              <w:rPr>
                <w:rFonts w:ascii="Garamond" w:hAnsi="Garamond"/>
                <w:color w:val="000000" w:themeColor="text1"/>
                <w:sz w:val="20"/>
                <w:szCs w:val="20"/>
                <w:lang w:val="en-GB"/>
              </w:rPr>
              <w:t>FortiAuthenticator</w:t>
            </w:r>
            <w:proofErr w:type="spellEnd"/>
            <w:r w:rsidRPr="00371326">
              <w:rPr>
                <w:rFonts w:ascii="Garamond" w:hAnsi="Garamond"/>
                <w:color w:val="000000" w:themeColor="text1"/>
                <w:sz w:val="20"/>
                <w:szCs w:val="20"/>
                <w:lang w:val="en-GB"/>
              </w:rPr>
              <w:t xml:space="preserve"> VM FAC </w:t>
            </w:r>
            <w:proofErr w:type="spellStart"/>
            <w:r w:rsidRPr="00371326">
              <w:rPr>
                <w:rFonts w:ascii="Garamond" w:hAnsi="Garamond"/>
                <w:color w:val="000000" w:themeColor="text1"/>
                <w:sz w:val="20"/>
                <w:szCs w:val="20"/>
                <w:lang w:val="en-GB"/>
              </w:rPr>
              <w:t>FortiCare</w:t>
            </w:r>
            <w:proofErr w:type="spellEnd"/>
            <w:r w:rsidRPr="00371326">
              <w:rPr>
                <w:rFonts w:ascii="Garamond" w:hAnsi="Garamond"/>
                <w:color w:val="000000" w:themeColor="text1"/>
                <w:sz w:val="20"/>
                <w:szCs w:val="20"/>
                <w:lang w:val="en-GB"/>
              </w:rPr>
              <w:t xml:space="preserve"> Premium Support (1 - 1100 USERS) FC2-10-0ACVM-248-02-36</w:t>
            </w:r>
          </w:p>
          <w:p w14:paraId="5DF06668" w14:textId="77777777" w:rsidR="00104573" w:rsidRPr="00371326" w:rsidRDefault="00104573" w:rsidP="00371326">
            <w:pPr>
              <w:pStyle w:val="Tekstpodstawowy"/>
              <w:widowControl w:val="0"/>
              <w:spacing w:line="276" w:lineRule="auto"/>
              <w:rPr>
                <w:rFonts w:ascii="Garamond" w:hAnsi="Garamond"/>
              </w:rPr>
            </w:pPr>
            <w:proofErr w:type="gramStart"/>
            <w:r w:rsidRPr="00371326">
              <w:rPr>
                <w:rFonts w:ascii="Garamond" w:hAnsi="Garamond"/>
                <w:color w:val="000000" w:themeColor="text1"/>
              </w:rPr>
              <w:t>SN :</w:t>
            </w:r>
            <w:proofErr w:type="gramEnd"/>
            <w:r w:rsidRPr="00371326">
              <w:rPr>
                <w:rFonts w:ascii="Garamond" w:hAnsi="Garamond"/>
                <w:color w:val="000000" w:themeColor="text1"/>
              </w:rPr>
              <w:t xml:space="preserve"> FAC-VMTM22006268 (nr. seryjny nie może ulec zmianie)</w:t>
            </w:r>
            <w:r w:rsidRPr="00371326">
              <w:rPr>
                <w:rFonts w:ascii="Garamond" w:hAnsi="Garamond"/>
              </w:rPr>
              <w:t xml:space="preserve"> </w:t>
            </w:r>
            <w:r w:rsidRPr="00371326">
              <w:rPr>
                <w:rFonts w:ascii="Garamond" w:hAnsi="Garamond"/>
                <w:color w:val="000000" w:themeColor="text1"/>
              </w:rPr>
              <w:t>wg. specyfikacji nr 3</w:t>
            </w:r>
          </w:p>
        </w:tc>
        <w:tc>
          <w:tcPr>
            <w:tcW w:w="1163" w:type="dxa"/>
            <w:tcBorders>
              <w:top w:val="single" w:sz="4" w:space="0" w:color="000000"/>
              <w:left w:val="single" w:sz="4" w:space="0" w:color="000000"/>
              <w:bottom w:val="single" w:sz="4" w:space="0" w:color="000000"/>
              <w:right w:val="single" w:sz="4" w:space="0" w:color="000000"/>
            </w:tcBorders>
          </w:tcPr>
          <w:p w14:paraId="6A958FD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06BB8F0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646A152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54BA08F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7FF7452B" w14:textId="77777777" w:rsidR="00104573" w:rsidRPr="00371326" w:rsidRDefault="00104573"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4C258778" w14:textId="08DCD255" w:rsidR="00104573" w:rsidRPr="00371326" w:rsidRDefault="00104573" w:rsidP="00371326">
            <w:pPr>
              <w:spacing w:line="276" w:lineRule="auto"/>
              <w:rPr>
                <w:rFonts w:ascii="Garamond" w:eastAsia="Arial Unicode MS" w:hAnsi="Garamond" w:cs="Calibri"/>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6CAE261" w14:textId="1AB4102A" w:rsidR="00104573" w:rsidRPr="00371326"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05B90A2" w14:textId="69B68909"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3AE0F32" w14:textId="77777777" w:rsidR="00104573" w:rsidRPr="00371326" w:rsidRDefault="00104573" w:rsidP="00371326">
            <w:pPr>
              <w:spacing w:line="276" w:lineRule="auto"/>
              <w:rPr>
                <w:rFonts w:ascii="Garamond" w:eastAsia="Arial Unicode MS" w:hAnsi="Garamond"/>
                <w:color w:val="000000"/>
                <w:sz w:val="20"/>
                <w:szCs w:val="20"/>
              </w:rPr>
            </w:pPr>
          </w:p>
        </w:tc>
      </w:tr>
      <w:tr w:rsidR="00104573" w:rsidRPr="00371326" w14:paraId="57C7973C" w14:textId="6789B8F1" w:rsidTr="00104573">
        <w:tc>
          <w:tcPr>
            <w:tcW w:w="4090" w:type="dxa"/>
            <w:tcBorders>
              <w:top w:val="single" w:sz="4" w:space="0" w:color="000000"/>
              <w:left w:val="single" w:sz="4" w:space="0" w:color="000000"/>
              <w:bottom w:val="single" w:sz="4" w:space="0" w:color="000000"/>
              <w:right w:val="single" w:sz="4" w:space="0" w:color="000000"/>
            </w:tcBorders>
          </w:tcPr>
          <w:p w14:paraId="0CB77B0B"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75F811E9"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48D40B55"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09C3A71B"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1EE6783" w14:textId="674B853C" w:rsidR="00104573" w:rsidRPr="00371326"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205E8FB" w14:textId="1A7DCDC4"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988F634" w14:textId="77777777" w:rsidR="00104573" w:rsidRPr="00371326" w:rsidRDefault="00104573" w:rsidP="00371326">
            <w:pPr>
              <w:spacing w:line="276" w:lineRule="auto"/>
              <w:rPr>
                <w:rFonts w:ascii="Garamond" w:eastAsia="Arial Unicode MS" w:hAnsi="Garamond"/>
                <w:color w:val="000000"/>
                <w:sz w:val="20"/>
                <w:szCs w:val="20"/>
              </w:rPr>
            </w:pPr>
          </w:p>
        </w:tc>
      </w:tr>
    </w:tbl>
    <w:p w14:paraId="1F01BF87" w14:textId="77777777" w:rsidR="00104573" w:rsidRPr="00371326" w:rsidRDefault="00104573" w:rsidP="00371326">
      <w:pPr>
        <w:spacing w:line="276" w:lineRule="auto"/>
        <w:rPr>
          <w:rFonts w:ascii="Garamond" w:hAnsi="Garamond"/>
          <w:color w:val="000000" w:themeColor="text1"/>
          <w:sz w:val="20"/>
          <w:szCs w:val="20"/>
        </w:rPr>
      </w:pPr>
    </w:p>
    <w:p w14:paraId="4B44F406" w14:textId="77777777" w:rsidR="00FC6C7B" w:rsidRPr="00371326" w:rsidRDefault="00FC6C7B" w:rsidP="00371326">
      <w:pPr>
        <w:spacing w:line="276" w:lineRule="auto"/>
        <w:rPr>
          <w:rFonts w:ascii="Garamond" w:hAnsi="Garamond"/>
          <w:color w:val="000000" w:themeColor="text1"/>
          <w:sz w:val="20"/>
          <w:szCs w:val="20"/>
        </w:rPr>
      </w:pPr>
    </w:p>
    <w:p w14:paraId="5899AE7E"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AC7F416"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03EBC171"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08665363" w14:textId="77777777" w:rsidR="00FC6C7B" w:rsidRPr="00371326" w:rsidRDefault="00FC6C7B" w:rsidP="00371326">
      <w:pPr>
        <w:spacing w:line="276" w:lineRule="auto"/>
        <w:rPr>
          <w:rFonts w:ascii="Garamond" w:hAnsi="Garamond"/>
          <w:color w:val="000000" w:themeColor="text1"/>
          <w:sz w:val="20"/>
          <w:szCs w:val="20"/>
        </w:rPr>
      </w:pPr>
    </w:p>
    <w:p w14:paraId="164551CB" w14:textId="4B5698B5"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4</w:t>
      </w:r>
    </w:p>
    <w:p w14:paraId="01E01B91" w14:textId="77777777" w:rsidR="00677427" w:rsidRPr="00371326" w:rsidRDefault="00677427" w:rsidP="00371326">
      <w:pPr>
        <w:spacing w:line="276" w:lineRule="auto"/>
        <w:rPr>
          <w:rFonts w:ascii="Garamond" w:hAnsi="Garamond"/>
          <w:b/>
          <w:bCs/>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5D7AEEA1" w14:textId="041E7EF5" w:rsidTr="00104573">
        <w:tc>
          <w:tcPr>
            <w:tcW w:w="4090" w:type="dxa"/>
            <w:tcBorders>
              <w:top w:val="single" w:sz="4" w:space="0" w:color="000000"/>
              <w:left w:val="single" w:sz="4" w:space="0" w:color="000000"/>
              <w:bottom w:val="single" w:sz="4" w:space="0" w:color="000000"/>
              <w:right w:val="single" w:sz="4" w:space="0" w:color="000000"/>
            </w:tcBorders>
          </w:tcPr>
          <w:p w14:paraId="211D52A5"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7CF84B0C"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5C63F3A8"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01876E3E"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39CFDD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78C204BA"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63C5C04"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14A2D674"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609E12E"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04106EAB"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05723824"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09E08264"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04F6EA7B"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0F8E3459"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0F93D4B" w14:textId="596078B0"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47C82DF6" w14:textId="14B13A3E" w:rsidTr="00104573">
        <w:tc>
          <w:tcPr>
            <w:tcW w:w="4090" w:type="dxa"/>
            <w:tcBorders>
              <w:top w:val="single" w:sz="4" w:space="0" w:color="000000"/>
              <w:left w:val="single" w:sz="4" w:space="0" w:color="000000"/>
              <w:bottom w:val="single" w:sz="4" w:space="0" w:color="000000"/>
              <w:right w:val="single" w:sz="4" w:space="0" w:color="000000"/>
            </w:tcBorders>
          </w:tcPr>
          <w:p w14:paraId="50218E7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PAKIET IV</w:t>
            </w:r>
          </w:p>
          <w:p w14:paraId="3262A43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 xml:space="preserve">Rozszerzenie obecnie posiadanej Licencji o kolejne 25 </w:t>
            </w:r>
            <w:proofErr w:type="spellStart"/>
            <w:r w:rsidRPr="00371326">
              <w:rPr>
                <w:rFonts w:ascii="Garamond" w:hAnsi="Garamond"/>
                <w:color w:val="000000" w:themeColor="text1"/>
                <w:sz w:val="20"/>
                <w:szCs w:val="20"/>
              </w:rPr>
              <w:t>Tokenów</w:t>
            </w:r>
            <w:proofErr w:type="spellEnd"/>
            <w:r w:rsidRPr="00371326">
              <w:rPr>
                <w:rFonts w:ascii="Garamond" w:hAnsi="Garamond"/>
                <w:color w:val="000000" w:themeColor="text1"/>
                <w:sz w:val="20"/>
                <w:szCs w:val="20"/>
              </w:rPr>
              <w:t xml:space="preserve"> - </w:t>
            </w:r>
            <w:proofErr w:type="spellStart"/>
            <w:proofErr w:type="gramStart"/>
            <w:r w:rsidRPr="00371326">
              <w:rPr>
                <w:rFonts w:ascii="Garamond" w:hAnsi="Garamond"/>
                <w:color w:val="000000" w:themeColor="text1"/>
                <w:sz w:val="20"/>
                <w:szCs w:val="20"/>
              </w:rPr>
              <w:t>FortiTokenMobile</w:t>
            </w:r>
            <w:proofErr w:type="spellEnd"/>
            <w:r w:rsidRPr="00371326">
              <w:rPr>
                <w:rFonts w:ascii="Garamond" w:hAnsi="Garamond"/>
                <w:color w:val="000000" w:themeColor="text1"/>
                <w:sz w:val="20"/>
                <w:szCs w:val="20"/>
              </w:rPr>
              <w:t xml:space="preserve">  (</w:t>
            </w:r>
            <w:proofErr w:type="gramEnd"/>
            <w:r w:rsidRPr="00371326">
              <w:rPr>
                <w:rFonts w:ascii="Garamond" w:hAnsi="Garamond"/>
                <w:color w:val="000000" w:themeColor="text1"/>
                <w:sz w:val="20"/>
                <w:szCs w:val="20"/>
              </w:rPr>
              <w:t>FTM-ELIC-25)</w:t>
            </w:r>
            <w:r w:rsidRPr="00371326">
              <w:rPr>
                <w:rFonts w:ascii="Garamond" w:hAnsi="Garamond"/>
                <w:sz w:val="20"/>
                <w:szCs w:val="20"/>
              </w:rPr>
              <w:t xml:space="preserve"> </w:t>
            </w:r>
            <w:r w:rsidRPr="00371326">
              <w:rPr>
                <w:rFonts w:ascii="Garamond" w:hAnsi="Garamond"/>
                <w:color w:val="000000" w:themeColor="text1"/>
                <w:sz w:val="20"/>
                <w:szCs w:val="20"/>
              </w:rPr>
              <w:t>wg. specyfikacji nr 4</w:t>
            </w:r>
          </w:p>
        </w:tc>
        <w:tc>
          <w:tcPr>
            <w:tcW w:w="1163" w:type="dxa"/>
            <w:tcBorders>
              <w:top w:val="single" w:sz="4" w:space="0" w:color="000000"/>
              <w:left w:val="single" w:sz="4" w:space="0" w:color="000000"/>
              <w:bottom w:val="single" w:sz="4" w:space="0" w:color="000000"/>
              <w:right w:val="single" w:sz="4" w:space="0" w:color="000000"/>
            </w:tcBorders>
          </w:tcPr>
          <w:p w14:paraId="0D420AE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39A7FEC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7CE5019C"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787BB328"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3C94FE8A" w14:textId="77777777" w:rsidR="00104573" w:rsidRPr="00371326" w:rsidRDefault="00104573"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3AF5DB76" w14:textId="064BBA84" w:rsidR="00104573" w:rsidRPr="00371326" w:rsidRDefault="00104573" w:rsidP="00371326">
            <w:pPr>
              <w:spacing w:line="276" w:lineRule="auto"/>
              <w:rPr>
                <w:rFonts w:ascii="Garamond" w:eastAsia="Arial Unicode MS" w:hAnsi="Garamond" w:cs="Calibri"/>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04F103DB" w14:textId="43C561F5" w:rsidR="00104573" w:rsidRPr="00371326" w:rsidRDefault="00104573" w:rsidP="00371326">
            <w:pPr>
              <w:spacing w:line="276" w:lineRule="auto"/>
              <w:rPr>
                <w:rFonts w:ascii="Garamond"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D2D8EB3" w14:textId="2B10EF9F"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6E1427C0" w14:textId="77777777" w:rsidR="00104573" w:rsidRPr="00371326" w:rsidRDefault="00104573" w:rsidP="00371326">
            <w:pPr>
              <w:spacing w:line="276" w:lineRule="auto"/>
              <w:rPr>
                <w:rFonts w:ascii="Garamond" w:eastAsia="Arial Unicode MS" w:hAnsi="Garamond"/>
                <w:color w:val="000000"/>
                <w:sz w:val="20"/>
                <w:szCs w:val="20"/>
              </w:rPr>
            </w:pPr>
          </w:p>
        </w:tc>
      </w:tr>
      <w:tr w:rsidR="00104573" w:rsidRPr="00371326" w14:paraId="38EAB612" w14:textId="1645D8AE" w:rsidTr="00104573">
        <w:tc>
          <w:tcPr>
            <w:tcW w:w="4090" w:type="dxa"/>
            <w:tcBorders>
              <w:top w:val="single" w:sz="4" w:space="0" w:color="000000"/>
              <w:left w:val="single" w:sz="4" w:space="0" w:color="000000"/>
              <w:bottom w:val="single" w:sz="4" w:space="0" w:color="000000"/>
              <w:right w:val="single" w:sz="4" w:space="0" w:color="000000"/>
            </w:tcBorders>
          </w:tcPr>
          <w:p w14:paraId="6598146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16538BB0"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E22915E"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2F2F7FFE"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4C4DF9A1" w14:textId="6782EBAD" w:rsidR="00104573" w:rsidRPr="00371326" w:rsidRDefault="00104573"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666E84D4" w14:textId="223F0A82" w:rsidR="00104573" w:rsidRPr="00371326" w:rsidRDefault="00104573"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10963C4B" w14:textId="77777777" w:rsidR="00104573" w:rsidRPr="00371326" w:rsidRDefault="00104573" w:rsidP="00371326">
            <w:pPr>
              <w:spacing w:line="276" w:lineRule="auto"/>
              <w:rPr>
                <w:rFonts w:ascii="Garamond" w:eastAsia="Arial Unicode MS" w:hAnsi="Garamond"/>
                <w:color w:val="000000"/>
                <w:sz w:val="20"/>
                <w:szCs w:val="20"/>
              </w:rPr>
            </w:pPr>
          </w:p>
        </w:tc>
      </w:tr>
    </w:tbl>
    <w:p w14:paraId="1F57B073" w14:textId="77777777" w:rsidR="00104573" w:rsidRPr="00371326" w:rsidRDefault="00104573" w:rsidP="00371326">
      <w:pPr>
        <w:spacing w:line="276" w:lineRule="auto"/>
        <w:rPr>
          <w:rFonts w:ascii="Garamond" w:hAnsi="Garamond"/>
          <w:color w:val="000000" w:themeColor="text1"/>
          <w:sz w:val="20"/>
          <w:szCs w:val="20"/>
        </w:rPr>
      </w:pPr>
    </w:p>
    <w:p w14:paraId="3DE6F5AD"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606BBCBF"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2034CF7E"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68CA8F43" w14:textId="77777777" w:rsidR="00FC6C7B" w:rsidRDefault="00FC6C7B" w:rsidP="00371326">
      <w:pPr>
        <w:spacing w:line="276" w:lineRule="auto"/>
        <w:rPr>
          <w:rFonts w:ascii="Garamond" w:hAnsi="Garamond"/>
          <w:color w:val="000000" w:themeColor="text1"/>
          <w:sz w:val="20"/>
          <w:szCs w:val="20"/>
        </w:rPr>
      </w:pPr>
    </w:p>
    <w:p w14:paraId="4F3E680D" w14:textId="77777777" w:rsidR="00104E78" w:rsidRPr="00371326" w:rsidRDefault="00104E78" w:rsidP="00371326">
      <w:pPr>
        <w:spacing w:line="276" w:lineRule="auto"/>
        <w:rPr>
          <w:rFonts w:ascii="Garamond" w:hAnsi="Garamond"/>
          <w:color w:val="000000" w:themeColor="text1"/>
          <w:sz w:val="20"/>
          <w:szCs w:val="20"/>
        </w:rPr>
      </w:pPr>
    </w:p>
    <w:p w14:paraId="672A4AFD" w14:textId="561EBE6E"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lastRenderedPageBreak/>
        <w:t>Pakiet nr 5</w:t>
      </w:r>
    </w:p>
    <w:p w14:paraId="266DA017" w14:textId="77777777" w:rsidR="00677427" w:rsidRPr="00371326" w:rsidRDefault="00677427" w:rsidP="00371326">
      <w:pPr>
        <w:spacing w:line="276" w:lineRule="auto"/>
        <w:rPr>
          <w:rFonts w:ascii="Garamond" w:hAnsi="Garamond"/>
          <w:b/>
          <w:bCs/>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72762FE5" w14:textId="721E047C" w:rsidTr="00104573">
        <w:tc>
          <w:tcPr>
            <w:tcW w:w="4090" w:type="dxa"/>
            <w:tcBorders>
              <w:top w:val="single" w:sz="4" w:space="0" w:color="000000"/>
              <w:left w:val="single" w:sz="4" w:space="0" w:color="000000"/>
              <w:bottom w:val="single" w:sz="4" w:space="0" w:color="000000"/>
              <w:right w:val="single" w:sz="4" w:space="0" w:color="000000"/>
            </w:tcBorders>
          </w:tcPr>
          <w:p w14:paraId="0218F270"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b/>
                <w:bCs/>
                <w:color w:val="000000" w:themeColor="text1"/>
                <w:sz w:val="20"/>
                <w:szCs w:val="20"/>
              </w:rPr>
              <w:t>Szczegółowa nazwa przedmiotu</w:t>
            </w:r>
          </w:p>
          <w:p w14:paraId="1219712E"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b/>
                <w:bCs/>
                <w:color w:val="000000" w:themeColor="text1"/>
                <w:sz w:val="20"/>
                <w:szCs w:val="20"/>
              </w:rPr>
              <w:t>zamówienia</w:t>
            </w:r>
          </w:p>
          <w:p w14:paraId="7517B7EB"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b/>
                <w:bCs/>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29F7AAC8"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1D5F909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763B2488"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55F5654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23B0F9D"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6ED2C410"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26B8855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0FE000E6"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1F8F2410"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1674F9B"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0365C654"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49F0CDA" w14:textId="12AFE823"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5D512ACA" w14:textId="64BCA7CA" w:rsidTr="00104573">
        <w:tc>
          <w:tcPr>
            <w:tcW w:w="4090" w:type="dxa"/>
            <w:tcBorders>
              <w:left w:val="single" w:sz="4" w:space="0" w:color="000000"/>
              <w:bottom w:val="single" w:sz="4" w:space="0" w:color="000000"/>
              <w:right w:val="single" w:sz="4" w:space="0" w:color="000000"/>
            </w:tcBorders>
          </w:tcPr>
          <w:p w14:paraId="3B186AE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sz w:val="20"/>
                <w:szCs w:val="20"/>
              </w:rPr>
              <w:t>PAKIET V</w:t>
            </w:r>
          </w:p>
          <w:p w14:paraId="32CA5D4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sz w:val="20"/>
                <w:szCs w:val="20"/>
              </w:rPr>
              <w:t xml:space="preserve">Rozszerzenie licencji </w:t>
            </w:r>
            <w:proofErr w:type="spellStart"/>
            <w:r w:rsidRPr="00371326">
              <w:rPr>
                <w:rFonts w:ascii="Garamond" w:hAnsi="Garamond"/>
                <w:sz w:val="20"/>
                <w:szCs w:val="20"/>
              </w:rPr>
              <w:t>FortiClient</w:t>
            </w:r>
            <w:proofErr w:type="spellEnd"/>
            <w:r w:rsidRPr="00371326">
              <w:rPr>
                <w:rFonts w:ascii="Garamond" w:hAnsi="Garamond"/>
                <w:sz w:val="20"/>
                <w:szCs w:val="20"/>
              </w:rPr>
              <w:t xml:space="preserve"> na 36 miesięcy </w:t>
            </w:r>
            <w:proofErr w:type="spellStart"/>
            <w:r w:rsidRPr="00371326">
              <w:rPr>
                <w:rFonts w:ascii="Garamond" w:hAnsi="Garamond"/>
                <w:sz w:val="20"/>
                <w:szCs w:val="20"/>
              </w:rPr>
              <w:t>Licenses</w:t>
            </w:r>
            <w:proofErr w:type="spellEnd"/>
            <w:r w:rsidRPr="00371326">
              <w:rPr>
                <w:rFonts w:ascii="Garamond" w:hAnsi="Garamond"/>
                <w:sz w:val="20"/>
                <w:szCs w:val="20"/>
              </w:rPr>
              <w:t xml:space="preserve"> - VPN/ZTNA (On </w:t>
            </w:r>
            <w:proofErr w:type="spellStart"/>
            <w:r w:rsidRPr="00371326">
              <w:rPr>
                <w:rFonts w:ascii="Garamond" w:hAnsi="Garamond"/>
                <w:sz w:val="20"/>
                <w:szCs w:val="20"/>
              </w:rPr>
              <w:t>Premise</w:t>
            </w:r>
            <w:proofErr w:type="spellEnd"/>
            <w:r w:rsidRPr="00371326">
              <w:rPr>
                <w:rFonts w:ascii="Garamond" w:hAnsi="Garamond"/>
                <w:sz w:val="20"/>
                <w:szCs w:val="20"/>
              </w:rPr>
              <w:t xml:space="preserve"> </w:t>
            </w:r>
            <w:proofErr w:type="spellStart"/>
            <w:r w:rsidRPr="00371326">
              <w:rPr>
                <w:rFonts w:ascii="Garamond" w:hAnsi="Garamond"/>
                <w:sz w:val="20"/>
                <w:szCs w:val="20"/>
              </w:rPr>
              <w:t>Deployments</w:t>
            </w:r>
            <w:proofErr w:type="spellEnd"/>
            <w:r w:rsidRPr="00371326">
              <w:rPr>
                <w:rFonts w:ascii="Garamond" w:hAnsi="Garamond"/>
                <w:sz w:val="20"/>
                <w:szCs w:val="20"/>
              </w:rPr>
              <w:t>) - 100 licencji</w:t>
            </w:r>
          </w:p>
          <w:p w14:paraId="1868AD68" w14:textId="77777777" w:rsidR="00104573" w:rsidRPr="00371326" w:rsidRDefault="00104573" w:rsidP="00A96E6D">
            <w:pPr>
              <w:widowControl w:val="0"/>
              <w:numPr>
                <w:ilvl w:val="0"/>
                <w:numId w:val="128"/>
              </w:numPr>
              <w:autoSpaceDN/>
              <w:spacing w:line="276" w:lineRule="auto"/>
              <w:textAlignment w:val="auto"/>
              <w:rPr>
                <w:rFonts w:ascii="Garamond" w:hAnsi="Garamond"/>
                <w:sz w:val="20"/>
                <w:szCs w:val="20"/>
                <w:lang w:val="en-GB"/>
              </w:rPr>
            </w:pPr>
            <w:r w:rsidRPr="00371326">
              <w:rPr>
                <w:rFonts w:ascii="Garamond" w:hAnsi="Garamond"/>
                <w:sz w:val="20"/>
                <w:szCs w:val="20"/>
                <w:lang w:val="en-GB"/>
              </w:rPr>
              <w:t xml:space="preserve">Endpoint-based Licenses - VPN/ZTNA (On Premise Deployments) do 100 </w:t>
            </w:r>
            <w:proofErr w:type="spellStart"/>
            <w:r w:rsidRPr="00371326">
              <w:rPr>
                <w:rFonts w:ascii="Garamond" w:hAnsi="Garamond"/>
                <w:sz w:val="20"/>
                <w:szCs w:val="20"/>
                <w:lang w:val="en-GB"/>
              </w:rPr>
              <w:t>lic</w:t>
            </w:r>
            <w:proofErr w:type="spellEnd"/>
          </w:p>
          <w:p w14:paraId="02D12F00" w14:textId="77777777" w:rsidR="00104573" w:rsidRPr="00371326" w:rsidRDefault="00104573" w:rsidP="00371326">
            <w:pPr>
              <w:widowControl w:val="0"/>
              <w:spacing w:line="276" w:lineRule="auto"/>
              <w:rPr>
                <w:rFonts w:ascii="Garamond" w:hAnsi="Garamond"/>
                <w:sz w:val="20"/>
                <w:szCs w:val="20"/>
              </w:rPr>
            </w:pPr>
            <w:proofErr w:type="gramStart"/>
            <w:r w:rsidRPr="00371326">
              <w:rPr>
                <w:rFonts w:ascii="Garamond" w:hAnsi="Garamond"/>
                <w:sz w:val="20"/>
                <w:szCs w:val="20"/>
              </w:rPr>
              <w:t>SN :</w:t>
            </w:r>
            <w:proofErr w:type="gramEnd"/>
            <w:r w:rsidRPr="00371326">
              <w:rPr>
                <w:rFonts w:ascii="Garamond" w:hAnsi="Garamond"/>
                <w:sz w:val="20"/>
                <w:szCs w:val="20"/>
              </w:rPr>
              <w:t xml:space="preserve"> FCTEMS8822007197 (nr. seryjny nie może ulec zmianie) wg. specyfikacji nr 5</w:t>
            </w:r>
          </w:p>
        </w:tc>
        <w:tc>
          <w:tcPr>
            <w:tcW w:w="1163" w:type="dxa"/>
            <w:tcBorders>
              <w:left w:val="single" w:sz="4" w:space="0" w:color="000000"/>
              <w:bottom w:val="single" w:sz="4" w:space="0" w:color="000000"/>
              <w:right w:val="single" w:sz="4" w:space="0" w:color="000000"/>
            </w:tcBorders>
          </w:tcPr>
          <w:p w14:paraId="2E04B9A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06537E1D"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4C19D05D"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155B519C"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sz w:val="20"/>
                <w:szCs w:val="20"/>
              </w:rPr>
              <w:t>72253200-5</w:t>
            </w:r>
          </w:p>
        </w:tc>
        <w:tc>
          <w:tcPr>
            <w:tcW w:w="1021" w:type="dxa"/>
            <w:tcBorders>
              <w:left w:val="single" w:sz="4" w:space="0" w:color="000000"/>
              <w:bottom w:val="single" w:sz="4" w:space="0" w:color="000000"/>
              <w:right w:val="single" w:sz="4" w:space="0" w:color="000000"/>
            </w:tcBorders>
          </w:tcPr>
          <w:p w14:paraId="6B568EA2" w14:textId="77777777" w:rsidR="00104573" w:rsidRPr="00371326" w:rsidRDefault="00104573"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left w:val="single" w:sz="4" w:space="0" w:color="000000"/>
              <w:bottom w:val="single" w:sz="4" w:space="0" w:color="000000"/>
              <w:right w:val="single" w:sz="4" w:space="0" w:color="000000"/>
            </w:tcBorders>
          </w:tcPr>
          <w:p w14:paraId="72AAC932" w14:textId="223A41DC" w:rsidR="00104573" w:rsidRPr="00371326" w:rsidRDefault="00104573" w:rsidP="00371326">
            <w:pPr>
              <w:spacing w:line="276" w:lineRule="auto"/>
              <w:rPr>
                <w:rFonts w:ascii="Garamond" w:eastAsia="Arial Unicode MS" w:hAnsi="Garamond"/>
                <w:color w:val="000000"/>
                <w:sz w:val="20"/>
                <w:szCs w:val="20"/>
              </w:rPr>
            </w:pPr>
          </w:p>
        </w:tc>
        <w:tc>
          <w:tcPr>
            <w:tcW w:w="1167" w:type="dxa"/>
            <w:tcBorders>
              <w:left w:val="single" w:sz="4" w:space="0" w:color="000000"/>
              <w:bottom w:val="single" w:sz="4" w:space="0" w:color="000000"/>
              <w:right w:val="single" w:sz="4" w:space="0" w:color="000000"/>
            </w:tcBorders>
          </w:tcPr>
          <w:p w14:paraId="1CF5762E" w14:textId="4B0537CB" w:rsidR="00104573" w:rsidRPr="00371326" w:rsidRDefault="00104573" w:rsidP="00371326">
            <w:pPr>
              <w:spacing w:line="276" w:lineRule="auto"/>
              <w:rPr>
                <w:rFonts w:ascii="Garamond" w:eastAsia="Arial Unicode MS" w:hAnsi="Garamond"/>
                <w:color w:val="000000"/>
                <w:sz w:val="20"/>
                <w:szCs w:val="20"/>
              </w:rPr>
            </w:pPr>
          </w:p>
        </w:tc>
        <w:tc>
          <w:tcPr>
            <w:tcW w:w="1247" w:type="dxa"/>
            <w:tcBorders>
              <w:left w:val="single" w:sz="4" w:space="0" w:color="000000"/>
              <w:bottom w:val="single" w:sz="4" w:space="0" w:color="000000"/>
              <w:right w:val="single" w:sz="4" w:space="0" w:color="000000"/>
            </w:tcBorders>
          </w:tcPr>
          <w:p w14:paraId="0FC395A9" w14:textId="4FE62423" w:rsidR="00104573" w:rsidRPr="00371326" w:rsidRDefault="00104573" w:rsidP="00371326">
            <w:pPr>
              <w:spacing w:line="276" w:lineRule="auto"/>
              <w:rPr>
                <w:rFonts w:ascii="Garamond" w:eastAsia="Arial Unicode MS" w:hAnsi="Garamond"/>
                <w:color w:val="000000"/>
                <w:sz w:val="20"/>
                <w:szCs w:val="20"/>
              </w:rPr>
            </w:pPr>
          </w:p>
        </w:tc>
        <w:tc>
          <w:tcPr>
            <w:tcW w:w="1247" w:type="dxa"/>
            <w:tcBorders>
              <w:left w:val="single" w:sz="4" w:space="0" w:color="000000"/>
              <w:bottom w:val="single" w:sz="4" w:space="0" w:color="000000"/>
              <w:right w:val="single" w:sz="4" w:space="0" w:color="000000"/>
            </w:tcBorders>
          </w:tcPr>
          <w:p w14:paraId="347DCABF" w14:textId="77777777" w:rsidR="00104573" w:rsidRPr="00371326" w:rsidRDefault="00104573" w:rsidP="00371326">
            <w:pPr>
              <w:spacing w:line="276" w:lineRule="auto"/>
              <w:rPr>
                <w:rFonts w:ascii="Garamond" w:eastAsia="Arial Unicode MS" w:hAnsi="Garamond"/>
                <w:color w:val="000000"/>
                <w:sz w:val="20"/>
                <w:szCs w:val="20"/>
              </w:rPr>
            </w:pPr>
          </w:p>
        </w:tc>
      </w:tr>
      <w:tr w:rsidR="00104573" w:rsidRPr="00371326" w14:paraId="2615EBE8" w14:textId="58D7DD79" w:rsidTr="00104573">
        <w:tc>
          <w:tcPr>
            <w:tcW w:w="4090" w:type="dxa"/>
            <w:tcBorders>
              <w:top w:val="single" w:sz="4" w:space="0" w:color="000000"/>
              <w:left w:val="single" w:sz="4" w:space="0" w:color="000000"/>
              <w:bottom w:val="single" w:sz="4" w:space="0" w:color="000000"/>
              <w:right w:val="single" w:sz="4" w:space="0" w:color="000000"/>
            </w:tcBorders>
          </w:tcPr>
          <w:p w14:paraId="0DE382A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6C179FB2"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615672DD"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4C816439"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1AEEB3AE" w14:textId="27D708CA" w:rsidR="00104573" w:rsidRPr="00371326" w:rsidRDefault="00104573"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26FCCF0" w14:textId="2FFD69F7" w:rsidR="00104573" w:rsidRPr="00371326" w:rsidRDefault="00104573"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6C584DDC" w14:textId="77777777" w:rsidR="00104573" w:rsidRPr="00371326" w:rsidRDefault="00104573" w:rsidP="00371326">
            <w:pPr>
              <w:spacing w:line="276" w:lineRule="auto"/>
              <w:rPr>
                <w:rFonts w:ascii="Garamond" w:eastAsia="Arial Unicode MS" w:hAnsi="Garamond"/>
                <w:color w:val="000000"/>
                <w:sz w:val="20"/>
                <w:szCs w:val="20"/>
              </w:rPr>
            </w:pPr>
          </w:p>
        </w:tc>
      </w:tr>
    </w:tbl>
    <w:p w14:paraId="6716EA9A" w14:textId="77777777" w:rsidR="00FC6C7B" w:rsidRPr="00371326" w:rsidRDefault="00FC6C7B" w:rsidP="00371326">
      <w:pPr>
        <w:spacing w:line="276" w:lineRule="auto"/>
        <w:rPr>
          <w:rFonts w:ascii="Garamond" w:hAnsi="Garamond"/>
          <w:color w:val="000000" w:themeColor="text1"/>
          <w:sz w:val="20"/>
          <w:szCs w:val="20"/>
        </w:rPr>
      </w:pPr>
    </w:p>
    <w:p w14:paraId="192852E9"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3B017FE0"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439375F0"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568A77F2" w14:textId="77777777" w:rsidR="00FC6C7B" w:rsidRPr="00371326" w:rsidRDefault="00FC6C7B" w:rsidP="00371326">
      <w:pPr>
        <w:spacing w:line="276" w:lineRule="auto"/>
        <w:rPr>
          <w:rFonts w:ascii="Garamond" w:hAnsi="Garamond"/>
          <w:color w:val="000000" w:themeColor="text1"/>
          <w:sz w:val="20"/>
          <w:szCs w:val="20"/>
        </w:rPr>
      </w:pPr>
    </w:p>
    <w:p w14:paraId="3207D928" w14:textId="5984CBC7"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6</w:t>
      </w:r>
    </w:p>
    <w:p w14:paraId="568BCB0F" w14:textId="77777777" w:rsidR="00677427" w:rsidRPr="00371326" w:rsidRDefault="00677427"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FC6C7B" w:rsidRPr="00371326" w14:paraId="7EA0E50F" w14:textId="394BA78E" w:rsidTr="00FC6C7B">
        <w:tc>
          <w:tcPr>
            <w:tcW w:w="4090" w:type="dxa"/>
            <w:tcBorders>
              <w:top w:val="single" w:sz="4" w:space="0" w:color="000000"/>
              <w:left w:val="single" w:sz="4" w:space="0" w:color="000000"/>
              <w:bottom w:val="single" w:sz="4" w:space="0" w:color="000000"/>
              <w:right w:val="single" w:sz="4" w:space="0" w:color="000000"/>
            </w:tcBorders>
          </w:tcPr>
          <w:p w14:paraId="72229E02"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3514A1B2"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738C03F3"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5D807CC2"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253F058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7DC2F655"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3B711E3B"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7DA180F1"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37DC90A4"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23A5BD6B"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2860838B"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19A344E3"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279686B1"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54BA000D"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667C3E3" w14:textId="06BE4D7D" w:rsidR="00FC6C7B" w:rsidRPr="00371326" w:rsidRDefault="00FC6C7B"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FC6C7B" w:rsidRPr="00371326" w14:paraId="52BC8A66" w14:textId="75D29202" w:rsidTr="00FC6C7B">
        <w:tc>
          <w:tcPr>
            <w:tcW w:w="4090" w:type="dxa"/>
            <w:tcBorders>
              <w:top w:val="single" w:sz="4" w:space="0" w:color="000000"/>
              <w:left w:val="single" w:sz="4" w:space="0" w:color="000000"/>
              <w:bottom w:val="single" w:sz="4" w:space="0" w:color="000000"/>
              <w:right w:val="single" w:sz="4" w:space="0" w:color="000000"/>
            </w:tcBorders>
          </w:tcPr>
          <w:p w14:paraId="7D8077B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PAKIET VI</w:t>
            </w:r>
          </w:p>
          <w:p w14:paraId="447CBC42"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DLP 36 mcy + wdrożenie [1200 stacji] lub równoważny wg. specyfikacji nr 6</w:t>
            </w:r>
          </w:p>
        </w:tc>
        <w:tc>
          <w:tcPr>
            <w:tcW w:w="1163" w:type="dxa"/>
            <w:tcBorders>
              <w:top w:val="single" w:sz="4" w:space="0" w:color="000000"/>
              <w:left w:val="single" w:sz="4" w:space="0" w:color="000000"/>
              <w:bottom w:val="single" w:sz="4" w:space="0" w:color="000000"/>
              <w:right w:val="single" w:sz="4" w:space="0" w:color="000000"/>
            </w:tcBorders>
          </w:tcPr>
          <w:p w14:paraId="004F0CAB"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48730000-4</w:t>
            </w:r>
            <w:r w:rsidRPr="00371326">
              <w:rPr>
                <w:rFonts w:ascii="Garamond" w:hAnsi="Garamond"/>
                <w:color w:val="000000" w:themeColor="text1"/>
                <w:sz w:val="20"/>
                <w:szCs w:val="20"/>
              </w:rPr>
              <w:br/>
              <w:t>48731000-1</w:t>
            </w:r>
          </w:p>
          <w:p w14:paraId="73A5A3AE"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48732000-8</w:t>
            </w:r>
          </w:p>
        </w:tc>
        <w:tc>
          <w:tcPr>
            <w:tcW w:w="1021" w:type="dxa"/>
            <w:tcBorders>
              <w:top w:val="single" w:sz="4" w:space="0" w:color="000000"/>
              <w:left w:val="single" w:sz="4" w:space="0" w:color="000000"/>
              <w:bottom w:val="single" w:sz="4" w:space="0" w:color="000000"/>
              <w:right w:val="single" w:sz="4" w:space="0" w:color="000000"/>
            </w:tcBorders>
          </w:tcPr>
          <w:p w14:paraId="348546D2" w14:textId="77777777" w:rsidR="00FC6C7B" w:rsidRPr="00371326" w:rsidRDefault="00FC6C7B"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77FAAAD8" w14:textId="3F146B09" w:rsidR="00FC6C7B" w:rsidRPr="00371326" w:rsidRDefault="00FC6C7B"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66792863" w14:textId="34B92D87"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10F4AFC" w14:textId="347CD9B8"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A385FEC" w14:textId="77777777" w:rsidR="00FC6C7B" w:rsidRPr="00371326" w:rsidRDefault="00FC6C7B" w:rsidP="00371326">
            <w:pPr>
              <w:spacing w:line="276" w:lineRule="auto"/>
              <w:rPr>
                <w:rFonts w:ascii="Garamond" w:hAnsi="Garamond"/>
                <w:sz w:val="20"/>
                <w:szCs w:val="20"/>
              </w:rPr>
            </w:pPr>
          </w:p>
        </w:tc>
      </w:tr>
      <w:tr w:rsidR="00FC6C7B" w:rsidRPr="00371326" w14:paraId="75367938" w14:textId="4FC4AAB0" w:rsidTr="00FC6C7B">
        <w:tc>
          <w:tcPr>
            <w:tcW w:w="4090" w:type="dxa"/>
            <w:tcBorders>
              <w:top w:val="single" w:sz="4" w:space="0" w:color="000000"/>
              <w:left w:val="single" w:sz="4" w:space="0" w:color="000000"/>
              <w:bottom w:val="single" w:sz="4" w:space="0" w:color="000000"/>
              <w:right w:val="single" w:sz="4" w:space="0" w:color="000000"/>
            </w:tcBorders>
          </w:tcPr>
          <w:p w14:paraId="261657A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422C7688" w14:textId="77777777" w:rsidR="00FC6C7B" w:rsidRPr="00371326" w:rsidRDefault="00FC6C7B"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3ECC1E57" w14:textId="77777777" w:rsidR="00FC6C7B" w:rsidRPr="00371326" w:rsidRDefault="00FC6C7B"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37B4CEC4" w14:textId="77777777" w:rsidR="00FC6C7B" w:rsidRPr="00371326" w:rsidRDefault="00FC6C7B"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2E6D02E8" w14:textId="7928F579"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7153F9F" w14:textId="0D5B0DB1"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6D5067E" w14:textId="77777777" w:rsidR="00FC6C7B" w:rsidRPr="00371326" w:rsidRDefault="00FC6C7B" w:rsidP="00371326">
            <w:pPr>
              <w:spacing w:line="276" w:lineRule="auto"/>
              <w:rPr>
                <w:rFonts w:ascii="Garamond" w:hAnsi="Garamond"/>
                <w:sz w:val="20"/>
                <w:szCs w:val="20"/>
              </w:rPr>
            </w:pPr>
          </w:p>
        </w:tc>
      </w:tr>
    </w:tbl>
    <w:p w14:paraId="45D55DF8" w14:textId="77777777" w:rsidR="00104573" w:rsidRPr="00371326" w:rsidRDefault="00104573" w:rsidP="00371326">
      <w:pPr>
        <w:spacing w:line="276" w:lineRule="auto"/>
        <w:rPr>
          <w:rFonts w:ascii="Garamond" w:hAnsi="Garamond"/>
          <w:color w:val="000000" w:themeColor="text1"/>
          <w:sz w:val="20"/>
          <w:szCs w:val="20"/>
        </w:rPr>
      </w:pPr>
    </w:p>
    <w:p w14:paraId="0DE978FB"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50D2F70B"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485C543C"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53130829" w14:textId="77777777" w:rsidR="00104573" w:rsidRPr="00371326" w:rsidRDefault="00104573" w:rsidP="00371326">
      <w:pPr>
        <w:spacing w:line="276" w:lineRule="auto"/>
        <w:rPr>
          <w:rFonts w:ascii="Garamond" w:hAnsi="Garamond"/>
          <w:color w:val="000000" w:themeColor="text1"/>
          <w:sz w:val="20"/>
          <w:szCs w:val="20"/>
        </w:rPr>
      </w:pPr>
    </w:p>
    <w:p w14:paraId="053D0233" w14:textId="77777777" w:rsidR="00104573" w:rsidRPr="00371326" w:rsidRDefault="00104573" w:rsidP="00371326">
      <w:pPr>
        <w:spacing w:line="276" w:lineRule="auto"/>
        <w:rPr>
          <w:rFonts w:ascii="Garamond" w:hAnsi="Garamond"/>
          <w:color w:val="000000" w:themeColor="text1"/>
          <w:sz w:val="20"/>
          <w:szCs w:val="20"/>
        </w:rPr>
      </w:pPr>
    </w:p>
    <w:p w14:paraId="1D8DCEC5" w14:textId="1ABCC65F"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7</w:t>
      </w:r>
    </w:p>
    <w:p w14:paraId="4CE549CB" w14:textId="77777777" w:rsidR="00677427" w:rsidRPr="00371326" w:rsidRDefault="00677427" w:rsidP="00371326">
      <w:pPr>
        <w:spacing w:line="276" w:lineRule="auto"/>
        <w:rPr>
          <w:rFonts w:ascii="Garamond" w:hAnsi="Garamond"/>
          <w:b/>
          <w:bCs/>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FC6C7B" w:rsidRPr="00371326" w14:paraId="59E5AFA4" w14:textId="22F0D43A" w:rsidTr="00FC6C7B">
        <w:tc>
          <w:tcPr>
            <w:tcW w:w="4090" w:type="dxa"/>
            <w:tcBorders>
              <w:top w:val="single" w:sz="4" w:space="0" w:color="000000"/>
              <w:left w:val="single" w:sz="4" w:space="0" w:color="000000"/>
              <w:bottom w:val="single" w:sz="4" w:space="0" w:color="000000"/>
              <w:right w:val="single" w:sz="4" w:space="0" w:color="000000"/>
            </w:tcBorders>
          </w:tcPr>
          <w:p w14:paraId="2582BA0E"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23285F17"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5ED4AB14"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1FB4012C"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579DC5D5"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5ABB55D8"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5FD914A9"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25FA8564"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16DC19AF"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14D20593"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582C9851"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41DC32F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379B2763"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5642C0A7"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C0A725D" w14:textId="2A235227" w:rsidR="00FC6C7B" w:rsidRPr="00371326" w:rsidRDefault="00FC6C7B"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 xml:space="preserve">Nazwa handlowa, nazwa </w:t>
            </w:r>
            <w:r w:rsidRPr="00371326">
              <w:rPr>
                <w:rFonts w:ascii="Garamond" w:hAnsi="Garamond" w:cs="Garamond"/>
                <w:sz w:val="20"/>
                <w:szCs w:val="20"/>
              </w:rPr>
              <w:lastRenderedPageBreak/>
              <w:t>producenta, nr katalogowy producenta</w:t>
            </w:r>
          </w:p>
        </w:tc>
      </w:tr>
      <w:tr w:rsidR="00FC6C7B" w:rsidRPr="00371326" w14:paraId="25480461" w14:textId="07D22398" w:rsidTr="00FC6C7B">
        <w:tc>
          <w:tcPr>
            <w:tcW w:w="4090" w:type="dxa"/>
            <w:tcBorders>
              <w:top w:val="single" w:sz="4" w:space="0" w:color="000000"/>
              <w:left w:val="single" w:sz="4" w:space="0" w:color="000000"/>
              <w:bottom w:val="single" w:sz="4" w:space="0" w:color="000000"/>
              <w:right w:val="single" w:sz="4" w:space="0" w:color="000000"/>
            </w:tcBorders>
          </w:tcPr>
          <w:p w14:paraId="5B9012C6" w14:textId="77777777" w:rsidR="00FC6C7B" w:rsidRPr="009E00DA" w:rsidRDefault="00FC6C7B" w:rsidP="00371326">
            <w:pPr>
              <w:widowControl w:val="0"/>
              <w:spacing w:line="276" w:lineRule="auto"/>
              <w:rPr>
                <w:rFonts w:ascii="Garamond" w:hAnsi="Garamond"/>
                <w:sz w:val="20"/>
                <w:szCs w:val="20"/>
                <w:lang w:val="en-GB"/>
              </w:rPr>
            </w:pPr>
            <w:r w:rsidRPr="009E00DA">
              <w:rPr>
                <w:rFonts w:ascii="Garamond" w:hAnsi="Garamond"/>
                <w:b/>
                <w:bCs/>
                <w:color w:val="000000" w:themeColor="text1"/>
                <w:sz w:val="20"/>
                <w:szCs w:val="20"/>
                <w:lang w:val="en-GB"/>
              </w:rPr>
              <w:lastRenderedPageBreak/>
              <w:t>PAKIET VII</w:t>
            </w:r>
          </w:p>
          <w:p w14:paraId="7E73C567" w14:textId="77777777" w:rsidR="000C2BD3" w:rsidRPr="000C2BD3" w:rsidRDefault="000C2BD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val="en-GB" w:eastAsia="pl-PL"/>
              </w:rPr>
            </w:pPr>
            <w:r w:rsidRPr="000C2BD3">
              <w:rPr>
                <w:rFonts w:ascii="Garamond" w:hAnsi="Garamond"/>
                <w:b/>
                <w:bCs/>
                <w:color w:val="C00000"/>
                <w:kern w:val="0"/>
                <w:sz w:val="20"/>
                <w:szCs w:val="20"/>
                <w:lang w:val="en-GB" w:eastAsia="pl-PL"/>
              </w:rPr>
              <w:t xml:space="preserve">Upgrade </w:t>
            </w:r>
            <w:proofErr w:type="spellStart"/>
            <w:r w:rsidRPr="000C2BD3">
              <w:rPr>
                <w:rFonts w:ascii="Garamond" w:hAnsi="Garamond"/>
                <w:b/>
                <w:bCs/>
                <w:color w:val="C00000"/>
                <w:kern w:val="0"/>
                <w:sz w:val="20"/>
                <w:szCs w:val="20"/>
                <w:lang w:val="en-GB" w:eastAsia="pl-PL"/>
              </w:rPr>
              <w:t>i</w:t>
            </w:r>
            <w:proofErr w:type="spellEnd"/>
            <w:r w:rsidRPr="000C2BD3">
              <w:rPr>
                <w:rFonts w:ascii="Garamond" w:hAnsi="Garamond"/>
                <w:b/>
                <w:bCs/>
                <w:color w:val="C00000"/>
                <w:kern w:val="0"/>
                <w:sz w:val="20"/>
                <w:szCs w:val="20"/>
                <w:lang w:val="en-GB" w:eastAsia="pl-PL"/>
              </w:rPr>
              <w:t xml:space="preserve"> </w:t>
            </w:r>
            <w:proofErr w:type="spellStart"/>
            <w:r w:rsidRPr="000C2BD3">
              <w:rPr>
                <w:rFonts w:ascii="Garamond" w:hAnsi="Garamond"/>
                <w:b/>
                <w:bCs/>
                <w:color w:val="C00000"/>
                <w:kern w:val="0"/>
                <w:sz w:val="20"/>
                <w:szCs w:val="20"/>
                <w:lang w:val="en-GB" w:eastAsia="pl-PL"/>
              </w:rPr>
              <w:t>rozszerzenie</w:t>
            </w:r>
            <w:proofErr w:type="spellEnd"/>
            <w:r w:rsidRPr="000C2BD3">
              <w:rPr>
                <w:rFonts w:ascii="Garamond" w:hAnsi="Garamond"/>
                <w:b/>
                <w:bCs/>
                <w:color w:val="C00000"/>
                <w:kern w:val="0"/>
                <w:sz w:val="20"/>
                <w:szCs w:val="20"/>
                <w:lang w:val="en-GB" w:eastAsia="pl-PL"/>
              </w:rPr>
              <w:t xml:space="preserve"> </w:t>
            </w:r>
            <w:proofErr w:type="spellStart"/>
            <w:r w:rsidRPr="000C2BD3">
              <w:rPr>
                <w:rFonts w:ascii="Garamond" w:hAnsi="Garamond"/>
                <w:b/>
                <w:bCs/>
                <w:color w:val="C00000"/>
                <w:kern w:val="0"/>
                <w:sz w:val="20"/>
                <w:szCs w:val="20"/>
                <w:lang w:val="en-GB" w:eastAsia="pl-PL"/>
              </w:rPr>
              <w:t>licencji</w:t>
            </w:r>
            <w:proofErr w:type="spellEnd"/>
            <w:r w:rsidRPr="000C2BD3">
              <w:rPr>
                <w:rFonts w:ascii="Garamond" w:hAnsi="Garamond"/>
                <w:b/>
                <w:bCs/>
                <w:color w:val="C00000"/>
                <w:kern w:val="0"/>
                <w:sz w:val="20"/>
                <w:szCs w:val="20"/>
                <w:lang w:val="en-GB" w:eastAsia="pl-PL"/>
              </w:rPr>
              <w:t xml:space="preserve"> Veeam Data Platform Essentials – Universal Perpetual License</w:t>
            </w:r>
            <w:r>
              <w:rPr>
                <w:rFonts w:ascii="Garamond" w:hAnsi="Garamond"/>
                <w:color w:val="C00000"/>
                <w:kern w:val="0"/>
                <w:sz w:val="20"/>
                <w:szCs w:val="20"/>
                <w:lang w:val="en-GB" w:eastAsia="pl-PL"/>
              </w:rPr>
              <w:t xml:space="preserve"> </w:t>
            </w:r>
            <w:r w:rsidRPr="000C2BD3">
              <w:rPr>
                <w:rFonts w:ascii="Garamond" w:hAnsi="Garamond"/>
                <w:color w:val="C00000"/>
                <w:kern w:val="0"/>
                <w:sz w:val="20"/>
                <w:szCs w:val="20"/>
                <w:lang w:val="en-GB" w:eastAsia="pl-PL"/>
              </w:rPr>
              <w:t xml:space="preserve">(w </w:t>
            </w:r>
            <w:proofErr w:type="spellStart"/>
            <w:r w:rsidRPr="000C2BD3">
              <w:rPr>
                <w:rFonts w:ascii="Garamond" w:hAnsi="Garamond"/>
                <w:color w:val="C00000"/>
                <w:kern w:val="0"/>
                <w:sz w:val="20"/>
                <w:szCs w:val="20"/>
                <w:lang w:val="en-GB" w:eastAsia="pl-PL"/>
              </w:rPr>
              <w:t>tym</w:t>
            </w:r>
            <w:proofErr w:type="spellEnd"/>
            <w:r w:rsidRPr="000C2BD3">
              <w:rPr>
                <w:rFonts w:ascii="Garamond" w:hAnsi="Garamond"/>
                <w:color w:val="C00000"/>
                <w:kern w:val="0"/>
                <w:sz w:val="20"/>
                <w:szCs w:val="20"/>
                <w:lang w:val="en-GB" w:eastAsia="pl-PL"/>
              </w:rPr>
              <w:t xml:space="preserve"> </w:t>
            </w:r>
            <w:proofErr w:type="spellStart"/>
            <w:r w:rsidRPr="000C2BD3">
              <w:rPr>
                <w:rFonts w:ascii="Garamond" w:hAnsi="Garamond"/>
                <w:color w:val="C00000"/>
                <w:kern w:val="0"/>
                <w:sz w:val="20"/>
                <w:szCs w:val="20"/>
                <w:lang w:val="en-GB" w:eastAsia="pl-PL"/>
              </w:rPr>
              <w:t>funkcjonalności</w:t>
            </w:r>
            <w:proofErr w:type="spellEnd"/>
            <w:r w:rsidRPr="000C2BD3">
              <w:rPr>
                <w:rFonts w:ascii="Garamond" w:hAnsi="Garamond"/>
                <w:color w:val="C00000"/>
                <w:kern w:val="0"/>
                <w:sz w:val="20"/>
                <w:szCs w:val="20"/>
                <w:lang w:val="en-GB" w:eastAsia="pl-PL"/>
              </w:rPr>
              <w:t xml:space="preserve"> </w:t>
            </w:r>
            <w:r w:rsidRPr="000C2BD3">
              <w:rPr>
                <w:rFonts w:ascii="Garamond" w:hAnsi="Garamond"/>
                <w:b/>
                <w:bCs/>
                <w:color w:val="C00000"/>
                <w:kern w:val="0"/>
                <w:sz w:val="20"/>
                <w:szCs w:val="20"/>
                <w:lang w:val="en-GB" w:eastAsia="pl-PL"/>
              </w:rPr>
              <w:t>Enterprise Plus Edition</w:t>
            </w:r>
            <w:r w:rsidRPr="000C2BD3">
              <w:rPr>
                <w:rFonts w:ascii="Garamond" w:hAnsi="Garamond"/>
                <w:color w:val="C00000"/>
                <w:kern w:val="0"/>
                <w:sz w:val="20"/>
                <w:szCs w:val="20"/>
                <w:lang w:val="en-GB" w:eastAsia="pl-PL"/>
              </w:rPr>
              <w:t>).</w:t>
            </w:r>
          </w:p>
          <w:p w14:paraId="3A690292" w14:textId="77777777" w:rsidR="000C2BD3" w:rsidRPr="000C2BD3" w:rsidRDefault="000C2BD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eastAsia="pl-PL"/>
              </w:rPr>
            </w:pPr>
            <w:r w:rsidRPr="000C2BD3">
              <w:rPr>
                <w:rFonts w:ascii="Garamond" w:hAnsi="Garamond"/>
                <w:color w:val="C00000"/>
                <w:kern w:val="0"/>
                <w:sz w:val="20"/>
                <w:szCs w:val="20"/>
                <w:lang w:eastAsia="pl-PL"/>
              </w:rPr>
              <w:t>Licencja bezterminowa (</w:t>
            </w:r>
            <w:proofErr w:type="spellStart"/>
            <w:r w:rsidRPr="000C2BD3">
              <w:rPr>
                <w:rFonts w:ascii="Garamond" w:hAnsi="Garamond"/>
                <w:color w:val="C00000"/>
                <w:kern w:val="0"/>
                <w:sz w:val="20"/>
                <w:szCs w:val="20"/>
                <w:lang w:eastAsia="pl-PL"/>
              </w:rPr>
              <w:t>Perpetual</w:t>
            </w:r>
            <w:proofErr w:type="spellEnd"/>
            <w:r w:rsidRPr="000C2BD3">
              <w:rPr>
                <w:rFonts w:ascii="Garamond" w:hAnsi="Garamond"/>
                <w:color w:val="C00000"/>
                <w:kern w:val="0"/>
                <w:sz w:val="20"/>
                <w:szCs w:val="20"/>
                <w:lang w:eastAsia="pl-PL"/>
              </w:rPr>
              <w:t xml:space="preserve"> License) wraz z </w:t>
            </w:r>
            <w:r w:rsidRPr="000C2BD3">
              <w:rPr>
                <w:rFonts w:ascii="Garamond" w:hAnsi="Garamond"/>
                <w:b/>
                <w:bCs/>
                <w:color w:val="C00000"/>
                <w:kern w:val="0"/>
                <w:sz w:val="20"/>
                <w:szCs w:val="20"/>
                <w:lang w:eastAsia="pl-PL"/>
              </w:rPr>
              <w:t>5-letnim wsparciem producenta</w:t>
            </w:r>
            <w:r w:rsidRPr="000C2BD3">
              <w:rPr>
                <w:rFonts w:ascii="Garamond" w:hAnsi="Garamond"/>
                <w:color w:val="C00000"/>
                <w:kern w:val="0"/>
                <w:sz w:val="20"/>
                <w:szCs w:val="20"/>
                <w:lang w:eastAsia="pl-PL"/>
              </w:rPr>
              <w:t xml:space="preserve"> (</w:t>
            </w:r>
            <w:proofErr w:type="spellStart"/>
            <w:r w:rsidRPr="000C2BD3">
              <w:rPr>
                <w:rFonts w:ascii="Garamond" w:hAnsi="Garamond"/>
                <w:color w:val="C00000"/>
                <w:kern w:val="0"/>
                <w:sz w:val="20"/>
                <w:szCs w:val="20"/>
                <w:lang w:eastAsia="pl-PL"/>
              </w:rPr>
              <w:t>Maintenance</w:t>
            </w:r>
            <w:proofErr w:type="spellEnd"/>
            <w:r w:rsidRPr="000C2BD3">
              <w:rPr>
                <w:rFonts w:ascii="Garamond" w:hAnsi="Garamond"/>
                <w:color w:val="C00000"/>
                <w:kern w:val="0"/>
                <w:sz w:val="20"/>
                <w:szCs w:val="20"/>
                <w:lang w:eastAsia="pl-PL"/>
              </w:rPr>
              <w:t xml:space="preserve"> &amp; </w:t>
            </w:r>
            <w:proofErr w:type="spellStart"/>
            <w:r w:rsidRPr="000C2BD3">
              <w:rPr>
                <w:rFonts w:ascii="Garamond" w:hAnsi="Garamond"/>
                <w:color w:val="C00000"/>
                <w:kern w:val="0"/>
                <w:sz w:val="20"/>
                <w:szCs w:val="20"/>
                <w:lang w:eastAsia="pl-PL"/>
              </w:rPr>
              <w:t>Support</w:t>
            </w:r>
            <w:proofErr w:type="spellEnd"/>
            <w:r w:rsidRPr="000C2BD3">
              <w:rPr>
                <w:rFonts w:ascii="Garamond" w:hAnsi="Garamond"/>
                <w:color w:val="C00000"/>
                <w:kern w:val="0"/>
                <w:sz w:val="20"/>
                <w:szCs w:val="20"/>
                <w:lang w:eastAsia="pl-PL"/>
              </w:rPr>
              <w:t xml:space="preserve">), obowiązującym </w:t>
            </w:r>
            <w:r w:rsidRPr="000C2BD3">
              <w:rPr>
                <w:rFonts w:ascii="Garamond" w:hAnsi="Garamond"/>
                <w:b/>
                <w:bCs/>
                <w:color w:val="C00000"/>
                <w:kern w:val="0"/>
                <w:sz w:val="20"/>
                <w:szCs w:val="20"/>
                <w:lang w:eastAsia="pl-PL"/>
              </w:rPr>
              <w:t>od daty realizacji zamówienia przez 5 lat</w:t>
            </w:r>
            <w:r w:rsidRPr="000C2BD3">
              <w:rPr>
                <w:rFonts w:ascii="Garamond" w:hAnsi="Garamond"/>
                <w:color w:val="C00000"/>
                <w:kern w:val="0"/>
                <w:sz w:val="20"/>
                <w:szCs w:val="20"/>
                <w:lang w:eastAsia="pl-PL"/>
              </w:rPr>
              <w:t>.</w:t>
            </w:r>
          </w:p>
          <w:p w14:paraId="69946225" w14:textId="77777777" w:rsidR="000C2BD3" w:rsidRPr="000C2BD3" w:rsidRDefault="000C2BD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eastAsia="pl-PL"/>
              </w:rPr>
            </w:pPr>
            <w:r w:rsidRPr="000C2BD3">
              <w:rPr>
                <w:rFonts w:ascii="Garamond" w:hAnsi="Garamond"/>
                <w:color w:val="C00000"/>
                <w:kern w:val="0"/>
                <w:sz w:val="20"/>
                <w:szCs w:val="20"/>
                <w:lang w:eastAsia="pl-PL"/>
              </w:rPr>
              <w:t>Zakres licencji obejmuje:</w:t>
            </w:r>
          </w:p>
          <w:p w14:paraId="412D1ADC" w14:textId="391ECF03" w:rsidR="00FC6C7B" w:rsidRPr="000C2BD3" w:rsidRDefault="000C2BD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eastAsia="pl-PL"/>
              </w:rPr>
            </w:pPr>
            <w:r w:rsidRPr="000C2BD3">
              <w:rPr>
                <w:rFonts w:ascii="Garamond" w:hAnsi="Garamond"/>
                <w:color w:val="C00000"/>
                <w:sz w:val="20"/>
                <w:szCs w:val="20"/>
              </w:rPr>
              <w:t xml:space="preserve"> </w:t>
            </w:r>
            <w:proofErr w:type="spellStart"/>
            <w:r w:rsidRPr="000C2BD3">
              <w:rPr>
                <w:rFonts w:ascii="Garamond" w:hAnsi="Garamond"/>
                <w:color w:val="C00000"/>
                <w:sz w:val="20"/>
                <w:szCs w:val="20"/>
              </w:rPr>
              <w:t>upgrade</w:t>
            </w:r>
            <w:proofErr w:type="spellEnd"/>
            <w:r w:rsidRPr="000C2BD3">
              <w:rPr>
                <w:rFonts w:ascii="Garamond" w:hAnsi="Garamond"/>
                <w:color w:val="C00000"/>
                <w:sz w:val="20"/>
                <w:szCs w:val="20"/>
              </w:rPr>
              <w:t xml:space="preserve"> posiadanej przez Zamawiającego licencji</w:t>
            </w:r>
            <w:r>
              <w:rPr>
                <w:rFonts w:ascii="Garamond" w:hAnsi="Garamond"/>
                <w:color w:val="C00000"/>
                <w:sz w:val="20"/>
                <w:szCs w:val="20"/>
              </w:rPr>
              <w:t xml:space="preserve"> </w:t>
            </w:r>
            <w:proofErr w:type="spellStart"/>
            <w:r w:rsidRPr="000C2BD3">
              <w:rPr>
                <w:rFonts w:ascii="Garamond" w:hAnsi="Garamond"/>
                <w:color w:val="C00000"/>
                <w:sz w:val="20"/>
                <w:szCs w:val="20"/>
              </w:rPr>
              <w:t>Veeam</w:t>
            </w:r>
            <w:proofErr w:type="spellEnd"/>
            <w:r w:rsidRPr="000C2BD3">
              <w:rPr>
                <w:rFonts w:ascii="Garamond" w:hAnsi="Garamond"/>
                <w:color w:val="C00000"/>
                <w:sz w:val="20"/>
                <w:szCs w:val="20"/>
              </w:rPr>
              <w:t xml:space="preserve"> Backup &amp; Replication 12 Enterprise Plus </w:t>
            </w:r>
            <w:proofErr w:type="spellStart"/>
            <w:r w:rsidRPr="000C2BD3">
              <w:rPr>
                <w:rFonts w:ascii="Garamond" w:hAnsi="Garamond"/>
                <w:color w:val="C00000"/>
                <w:sz w:val="20"/>
                <w:szCs w:val="20"/>
              </w:rPr>
              <w:t>Perpetual</w:t>
            </w:r>
            <w:proofErr w:type="spellEnd"/>
            <w:r>
              <w:rPr>
                <w:rFonts w:ascii="Garamond" w:hAnsi="Garamond"/>
                <w:color w:val="C00000"/>
                <w:sz w:val="20"/>
                <w:szCs w:val="20"/>
              </w:rPr>
              <w:t xml:space="preserve"> </w:t>
            </w:r>
            <w:r w:rsidRPr="000C2BD3">
              <w:rPr>
                <w:rFonts w:ascii="Garamond" w:hAnsi="Garamond"/>
                <w:color w:val="C00000"/>
                <w:sz w:val="20"/>
                <w:szCs w:val="20"/>
              </w:rPr>
              <w:t xml:space="preserve">(obecnie: 4 </w:t>
            </w:r>
            <w:proofErr w:type="spellStart"/>
            <w:r w:rsidRPr="000C2BD3">
              <w:rPr>
                <w:rFonts w:ascii="Garamond" w:hAnsi="Garamond"/>
                <w:color w:val="C00000"/>
                <w:sz w:val="20"/>
                <w:szCs w:val="20"/>
              </w:rPr>
              <w:t>sockety</w:t>
            </w:r>
            <w:proofErr w:type="spellEnd"/>
            <w:r w:rsidRPr="000C2BD3">
              <w:rPr>
                <w:rFonts w:ascii="Garamond" w:hAnsi="Garamond"/>
                <w:color w:val="C00000"/>
                <w:sz w:val="20"/>
                <w:szCs w:val="20"/>
              </w:rPr>
              <w:t>, data wygaśnięcia wsparcia: 28.04.2027)</w:t>
            </w:r>
            <w:r>
              <w:rPr>
                <w:rFonts w:ascii="Garamond" w:hAnsi="Garamond"/>
                <w:color w:val="C00000"/>
                <w:sz w:val="20"/>
                <w:szCs w:val="20"/>
              </w:rPr>
              <w:t xml:space="preserve"> </w:t>
            </w:r>
            <w:r w:rsidRPr="000C2BD3">
              <w:rPr>
                <w:rFonts w:ascii="Garamond" w:hAnsi="Garamond"/>
                <w:color w:val="C00000"/>
                <w:sz w:val="20"/>
                <w:szCs w:val="20"/>
              </w:rPr>
              <w:t xml:space="preserve">do poziomu 6 </w:t>
            </w:r>
            <w:proofErr w:type="spellStart"/>
            <w:r w:rsidRPr="000C2BD3">
              <w:rPr>
                <w:rFonts w:ascii="Garamond" w:hAnsi="Garamond"/>
                <w:color w:val="C00000"/>
                <w:sz w:val="20"/>
                <w:szCs w:val="20"/>
              </w:rPr>
              <w:t>socketów</w:t>
            </w:r>
            <w:proofErr w:type="spellEnd"/>
            <w:r w:rsidRPr="000C2BD3">
              <w:rPr>
                <w:rFonts w:ascii="Garamond" w:hAnsi="Garamond"/>
                <w:color w:val="C00000"/>
                <w:sz w:val="20"/>
                <w:szCs w:val="20"/>
              </w:rPr>
              <w:t>, wraz z przedłużeniem wsparcia do 5 lat, licząc od daty realizacji zamówienia</w:t>
            </w:r>
            <w:r>
              <w:rPr>
                <w:rFonts w:ascii="Garamond" w:hAnsi="Garamond"/>
                <w:color w:val="C00000"/>
                <w:sz w:val="20"/>
                <w:szCs w:val="20"/>
              </w:rPr>
              <w:t xml:space="preserve"> </w:t>
            </w:r>
            <w:r w:rsidR="00FC6C7B" w:rsidRPr="009E00DA">
              <w:rPr>
                <w:rFonts w:ascii="Garamond" w:hAnsi="Garamond"/>
                <w:color w:val="000000" w:themeColor="text1"/>
                <w:sz w:val="20"/>
                <w:szCs w:val="20"/>
              </w:rPr>
              <w:t>wg. specyfikacji nr 7</w:t>
            </w:r>
          </w:p>
        </w:tc>
        <w:tc>
          <w:tcPr>
            <w:tcW w:w="1163" w:type="dxa"/>
            <w:tcBorders>
              <w:top w:val="single" w:sz="4" w:space="0" w:color="000000"/>
              <w:left w:val="single" w:sz="4" w:space="0" w:color="000000"/>
              <w:bottom w:val="single" w:sz="4" w:space="0" w:color="000000"/>
              <w:right w:val="single" w:sz="4" w:space="0" w:color="000000"/>
            </w:tcBorders>
          </w:tcPr>
          <w:p w14:paraId="7A6C3718"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72315000-4</w:t>
            </w:r>
          </w:p>
          <w:p w14:paraId="248A975F"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48190000-7</w:t>
            </w:r>
          </w:p>
          <w:p w14:paraId="73DDD088"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48219000-0</w:t>
            </w:r>
          </w:p>
        </w:tc>
        <w:tc>
          <w:tcPr>
            <w:tcW w:w="1021" w:type="dxa"/>
            <w:tcBorders>
              <w:top w:val="single" w:sz="4" w:space="0" w:color="000000"/>
              <w:left w:val="single" w:sz="4" w:space="0" w:color="000000"/>
              <w:bottom w:val="single" w:sz="4" w:space="0" w:color="000000"/>
              <w:right w:val="single" w:sz="4" w:space="0" w:color="000000"/>
            </w:tcBorders>
          </w:tcPr>
          <w:p w14:paraId="1F95D404" w14:textId="77777777" w:rsidR="00FC6C7B" w:rsidRPr="00371326" w:rsidRDefault="00FC6C7B"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51F3526D" w14:textId="04DFB28E" w:rsidR="00FC6C7B" w:rsidRPr="00371326" w:rsidRDefault="00FC6C7B" w:rsidP="00371326">
            <w:pPr>
              <w:spacing w:line="276" w:lineRule="auto"/>
              <w:jc w:val="center"/>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7EAE098B" w14:textId="4700CDB0"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5B1138D" w14:textId="661176A0"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3AC2E7A" w14:textId="77777777" w:rsidR="00FC6C7B" w:rsidRPr="00371326" w:rsidRDefault="00FC6C7B" w:rsidP="00371326">
            <w:pPr>
              <w:spacing w:line="276" w:lineRule="auto"/>
              <w:rPr>
                <w:rFonts w:ascii="Garamond" w:hAnsi="Garamond"/>
                <w:sz w:val="20"/>
                <w:szCs w:val="20"/>
              </w:rPr>
            </w:pPr>
          </w:p>
        </w:tc>
      </w:tr>
      <w:tr w:rsidR="00FC6C7B" w:rsidRPr="00371326" w14:paraId="780517EE" w14:textId="1F7FB0E6" w:rsidTr="00FC6C7B">
        <w:tc>
          <w:tcPr>
            <w:tcW w:w="4090" w:type="dxa"/>
            <w:tcBorders>
              <w:top w:val="single" w:sz="4" w:space="0" w:color="000000"/>
              <w:left w:val="single" w:sz="4" w:space="0" w:color="000000"/>
              <w:bottom w:val="single" w:sz="4" w:space="0" w:color="000000"/>
              <w:right w:val="single" w:sz="4" w:space="0" w:color="000000"/>
            </w:tcBorders>
          </w:tcPr>
          <w:p w14:paraId="56DCD654"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71172D3A" w14:textId="77777777" w:rsidR="00FC6C7B" w:rsidRPr="00371326" w:rsidRDefault="00FC6C7B"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212F0CAC" w14:textId="77777777" w:rsidR="00FC6C7B" w:rsidRPr="00371326" w:rsidRDefault="00FC6C7B"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2505ED0A" w14:textId="77777777" w:rsidR="00FC6C7B" w:rsidRPr="00371326" w:rsidRDefault="00FC6C7B"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6F636834" w14:textId="4B1A9873"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3A18F58" w14:textId="14D1AE5B"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0B23256" w14:textId="77777777" w:rsidR="00FC6C7B" w:rsidRPr="00371326" w:rsidRDefault="00FC6C7B" w:rsidP="00371326">
            <w:pPr>
              <w:spacing w:line="276" w:lineRule="auto"/>
              <w:rPr>
                <w:rFonts w:ascii="Garamond" w:hAnsi="Garamond"/>
                <w:sz w:val="20"/>
                <w:szCs w:val="20"/>
              </w:rPr>
            </w:pPr>
          </w:p>
        </w:tc>
      </w:tr>
    </w:tbl>
    <w:p w14:paraId="7673F40D" w14:textId="77777777" w:rsidR="00104573" w:rsidRPr="00371326" w:rsidRDefault="00104573" w:rsidP="00371326">
      <w:pPr>
        <w:spacing w:line="276" w:lineRule="auto"/>
        <w:rPr>
          <w:rFonts w:ascii="Garamond" w:hAnsi="Garamond"/>
          <w:color w:val="000000" w:themeColor="text1"/>
          <w:sz w:val="20"/>
          <w:szCs w:val="20"/>
        </w:rPr>
      </w:pPr>
    </w:p>
    <w:p w14:paraId="48D22E68"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424B1B94"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566DE7C3"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6C09A37F" w14:textId="77777777" w:rsidR="00FC6C7B" w:rsidRPr="00371326" w:rsidRDefault="00FC6C7B" w:rsidP="00371326">
      <w:pPr>
        <w:spacing w:line="276" w:lineRule="auto"/>
        <w:rPr>
          <w:rFonts w:ascii="Garamond" w:hAnsi="Garamond"/>
          <w:color w:val="000000" w:themeColor="text1"/>
          <w:sz w:val="20"/>
          <w:szCs w:val="20"/>
        </w:rPr>
      </w:pPr>
    </w:p>
    <w:p w14:paraId="0AE9386E" w14:textId="525156A9"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 xml:space="preserve">Pakiet nr 8 </w:t>
      </w:r>
    </w:p>
    <w:p w14:paraId="047D68BC" w14:textId="77777777" w:rsidR="00677427" w:rsidRPr="00371326" w:rsidRDefault="00677427" w:rsidP="00371326">
      <w:pPr>
        <w:spacing w:line="276" w:lineRule="auto"/>
        <w:rPr>
          <w:rFonts w:ascii="Garamond" w:hAnsi="Garamond"/>
          <w:b/>
          <w:bCs/>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FC6C7B" w:rsidRPr="00371326" w14:paraId="567035FC" w14:textId="0E9A0634" w:rsidTr="00FC6C7B">
        <w:tc>
          <w:tcPr>
            <w:tcW w:w="4090" w:type="dxa"/>
            <w:tcBorders>
              <w:top w:val="single" w:sz="4" w:space="0" w:color="000000"/>
              <w:left w:val="single" w:sz="4" w:space="0" w:color="000000"/>
              <w:bottom w:val="single" w:sz="4" w:space="0" w:color="000000"/>
              <w:right w:val="single" w:sz="4" w:space="0" w:color="000000"/>
            </w:tcBorders>
          </w:tcPr>
          <w:p w14:paraId="59669AD2"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504E4D1E"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66F16824"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56350AAA"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4BE6F094"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75A828EA"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4F36A054"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7DB19226"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2040C1A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6F5100D9"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119A69FD"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6BE0CAC7"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29D01327"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2E7B9783"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45ECC0BF" w14:textId="06DE6771" w:rsidR="00FC6C7B" w:rsidRPr="00371326" w:rsidRDefault="00FC6C7B"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FC6C7B" w:rsidRPr="00371326" w14:paraId="0500A4CF" w14:textId="26AB40A5" w:rsidTr="00FC6C7B">
        <w:tc>
          <w:tcPr>
            <w:tcW w:w="4090" w:type="dxa"/>
            <w:tcBorders>
              <w:top w:val="single" w:sz="4" w:space="0" w:color="000000"/>
              <w:left w:val="single" w:sz="4" w:space="0" w:color="000000"/>
              <w:bottom w:val="single" w:sz="4" w:space="0" w:color="000000"/>
              <w:right w:val="single" w:sz="4" w:space="0" w:color="000000"/>
            </w:tcBorders>
          </w:tcPr>
          <w:p w14:paraId="29D3E3A2"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PAKIET VIII</w:t>
            </w:r>
          </w:p>
          <w:p w14:paraId="40D08496"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Licencja ESET antywirus 1200 lic. lub równoważna wg. specyfikacji nr 8</w:t>
            </w:r>
          </w:p>
        </w:tc>
        <w:tc>
          <w:tcPr>
            <w:tcW w:w="1163" w:type="dxa"/>
            <w:tcBorders>
              <w:top w:val="single" w:sz="4" w:space="0" w:color="000000"/>
              <w:left w:val="single" w:sz="4" w:space="0" w:color="000000"/>
              <w:bottom w:val="single" w:sz="4" w:space="0" w:color="000000"/>
              <w:right w:val="single" w:sz="4" w:space="0" w:color="000000"/>
            </w:tcBorders>
          </w:tcPr>
          <w:p w14:paraId="1A7B33F4" w14:textId="77777777" w:rsidR="00FC6C7B" w:rsidRPr="00371326" w:rsidRDefault="00FC6C7B" w:rsidP="00371326">
            <w:pPr>
              <w:widowControl w:val="0"/>
              <w:spacing w:line="276" w:lineRule="auto"/>
              <w:rPr>
                <w:rFonts w:ascii="Garamond" w:hAnsi="Garamond"/>
                <w:sz w:val="20"/>
                <w:szCs w:val="20"/>
              </w:rPr>
            </w:pPr>
            <w:hyperlink r:id="rId20">
              <w:r w:rsidRPr="00371326">
                <w:rPr>
                  <w:rFonts w:ascii="Garamond" w:hAnsi="Garamond"/>
                  <w:color w:val="000000" w:themeColor="text1"/>
                  <w:sz w:val="20"/>
                  <w:szCs w:val="20"/>
                </w:rPr>
                <w:t>4</w:t>
              </w:r>
            </w:hyperlink>
            <w:r w:rsidRPr="00371326">
              <w:rPr>
                <w:rStyle w:val="Pogrubienie"/>
                <w:rFonts w:ascii="Garamond" w:hAnsi="Garamond"/>
                <w:color w:val="000000" w:themeColor="text1"/>
                <w:sz w:val="20"/>
                <w:szCs w:val="20"/>
              </w:rPr>
              <w:t>48000000-8</w:t>
            </w:r>
          </w:p>
          <w:p w14:paraId="0384D9BB" w14:textId="77777777" w:rsidR="00FC6C7B" w:rsidRPr="00371326" w:rsidRDefault="00FC6C7B" w:rsidP="00371326">
            <w:pPr>
              <w:widowControl w:val="0"/>
              <w:spacing w:line="276" w:lineRule="auto"/>
              <w:rPr>
                <w:rFonts w:ascii="Garamond" w:hAnsi="Garamond"/>
                <w:sz w:val="20"/>
                <w:szCs w:val="20"/>
              </w:rPr>
            </w:pPr>
            <w:bookmarkStart w:id="14" w:name="cwos"/>
            <w:bookmarkEnd w:id="14"/>
            <w:r w:rsidRPr="00371326">
              <w:rPr>
                <w:rStyle w:val="Pogrubienie"/>
                <w:rFonts w:ascii="Garamond" w:hAnsi="Garamond"/>
                <w:color w:val="000000" w:themeColor="text1"/>
                <w:sz w:val="20"/>
                <w:szCs w:val="20"/>
              </w:rPr>
              <w:t>48761000-0</w:t>
            </w:r>
          </w:p>
          <w:p w14:paraId="1AA1965B" w14:textId="77777777" w:rsidR="00FC6C7B" w:rsidRPr="00371326" w:rsidRDefault="00FC6C7B" w:rsidP="00371326">
            <w:pPr>
              <w:widowControl w:val="0"/>
              <w:spacing w:line="276" w:lineRule="auto"/>
              <w:rPr>
                <w:rFonts w:ascii="Garamond" w:hAnsi="Garamond"/>
                <w:sz w:val="20"/>
                <w:szCs w:val="20"/>
              </w:rPr>
            </w:pPr>
            <w:bookmarkStart w:id="15" w:name="cwos_kopia_1"/>
            <w:bookmarkEnd w:id="15"/>
            <w:r w:rsidRPr="00371326">
              <w:rPr>
                <w:rStyle w:val="Pogrubienie"/>
                <w:rFonts w:ascii="Garamond" w:hAnsi="Garamond"/>
                <w:color w:val="000000" w:themeColor="text1"/>
                <w:sz w:val="20"/>
                <w:szCs w:val="20"/>
              </w:rPr>
              <w:t>48761000 -3</w:t>
            </w:r>
          </w:p>
          <w:p w14:paraId="4411D61C" w14:textId="77777777" w:rsidR="00FC6C7B" w:rsidRPr="00371326" w:rsidRDefault="00FC6C7B"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7B4FBAB9" w14:textId="77777777" w:rsidR="00FC6C7B" w:rsidRPr="00371326" w:rsidRDefault="00FC6C7B"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3CBB4125" w14:textId="39DB89EC" w:rsidR="00FC6C7B" w:rsidRPr="00371326" w:rsidRDefault="00FC6C7B"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76BEFEAE" w14:textId="3A751CB8"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183D5C0A" w14:textId="34DA6C2F"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12DBCAF1" w14:textId="77777777" w:rsidR="00FC6C7B" w:rsidRPr="00371326" w:rsidRDefault="00FC6C7B" w:rsidP="00371326">
            <w:pPr>
              <w:spacing w:line="276" w:lineRule="auto"/>
              <w:rPr>
                <w:rFonts w:ascii="Garamond" w:hAnsi="Garamond"/>
                <w:sz w:val="20"/>
                <w:szCs w:val="20"/>
              </w:rPr>
            </w:pPr>
          </w:p>
        </w:tc>
      </w:tr>
      <w:tr w:rsidR="00FC6C7B" w:rsidRPr="00371326" w14:paraId="46C3F49A" w14:textId="15054097" w:rsidTr="00FC6C7B">
        <w:tc>
          <w:tcPr>
            <w:tcW w:w="4090" w:type="dxa"/>
            <w:tcBorders>
              <w:top w:val="single" w:sz="4" w:space="0" w:color="000000"/>
              <w:left w:val="single" w:sz="4" w:space="0" w:color="000000"/>
              <w:bottom w:val="single" w:sz="4" w:space="0" w:color="000000"/>
              <w:right w:val="single" w:sz="4" w:space="0" w:color="000000"/>
            </w:tcBorders>
          </w:tcPr>
          <w:p w14:paraId="04BF3D05"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3794958D" w14:textId="77777777" w:rsidR="00FC6C7B" w:rsidRPr="00371326" w:rsidRDefault="00FC6C7B"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5A3A068E" w14:textId="77777777" w:rsidR="00FC6C7B" w:rsidRPr="00371326" w:rsidRDefault="00FC6C7B"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F1A6899" w14:textId="77777777" w:rsidR="00FC6C7B" w:rsidRPr="00371326" w:rsidRDefault="00FC6C7B"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32BAED1" w14:textId="5C5A24D0"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DDE5DDF" w14:textId="3646FCB9"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58BADD0" w14:textId="77777777" w:rsidR="00FC6C7B" w:rsidRPr="00371326" w:rsidRDefault="00FC6C7B" w:rsidP="00371326">
            <w:pPr>
              <w:spacing w:line="276" w:lineRule="auto"/>
              <w:rPr>
                <w:rFonts w:ascii="Garamond" w:hAnsi="Garamond"/>
                <w:sz w:val="20"/>
                <w:szCs w:val="20"/>
              </w:rPr>
            </w:pPr>
          </w:p>
        </w:tc>
      </w:tr>
    </w:tbl>
    <w:p w14:paraId="19DDE0FD"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6F00430F"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781987BD"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06795014"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lastRenderedPageBreak/>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 xml:space="preserve">Oświadczamy, </w:t>
      </w:r>
      <w:proofErr w:type="gramStart"/>
      <w:r w:rsidRPr="00371326">
        <w:rPr>
          <w:rFonts w:ascii="Garamond" w:hAnsi="Garamond" w:cs="Garamond"/>
          <w:sz w:val="20"/>
          <w:szCs w:val="20"/>
        </w:rPr>
        <w:t>że :</w:t>
      </w:r>
      <w:proofErr w:type="gramEnd"/>
    </w:p>
    <w:p w14:paraId="088009E1"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proofErr w:type="gramStart"/>
            <w:r w:rsidRPr="00371326">
              <w:rPr>
                <w:rFonts w:ascii="Garamond" w:hAnsi="Garamond" w:cs="Garamond"/>
                <w:sz w:val="20"/>
                <w:szCs w:val="20"/>
              </w:rPr>
              <w:t>i  wskazujemy</w:t>
            </w:r>
            <w:proofErr w:type="gramEnd"/>
            <w:r w:rsidRPr="00371326">
              <w:rPr>
                <w:rFonts w:ascii="Garamond" w:hAnsi="Garamond" w:cs="Garamond"/>
                <w:sz w:val="20"/>
                <w:szCs w:val="20"/>
              </w:rPr>
              <w:t xml:space="preserve">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spellStart"/>
            <w:r w:rsidRPr="00371326">
              <w:rPr>
                <w:rFonts w:ascii="Garamond" w:hAnsi="Garamond" w:cs="Garamond"/>
                <w:sz w:val="20"/>
                <w:szCs w:val="20"/>
              </w:rPr>
              <w:t>L.p</w:t>
            </w:r>
            <w:proofErr w:type="spellEnd"/>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371326">
        <w:rPr>
          <w:rFonts w:ascii="Garamond" w:hAnsi="Garamond" w:cs="Garamond"/>
          <w:sz w:val="20"/>
          <w:szCs w:val="20"/>
        </w:rPr>
        <w:t>zakresie:...............................................................................................................................................................................................................</w:t>
      </w:r>
      <w:proofErr w:type="gramEnd"/>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16" w:name="page23"/>
      <w:bookmarkEnd w:id="16"/>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proofErr w:type="gramStart"/>
      <w:r w:rsidRPr="00371326">
        <w:rPr>
          <w:rFonts w:ascii="Garamond" w:hAnsi="Garamond" w:cs="Garamond"/>
          <w:sz w:val="20"/>
          <w:szCs w:val="20"/>
        </w:rPr>
        <w:t>podatkowego :a</w:t>
      </w:r>
      <w:proofErr w:type="gramEnd"/>
      <w:r w:rsidRPr="00371326">
        <w:rPr>
          <w:rFonts w:ascii="Garamond" w:hAnsi="Garamond" w:cs="Garamond"/>
          <w:sz w:val="20"/>
          <w:szCs w:val="20"/>
        </w:rPr>
        <w:t>)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t>podatkowego:.........................................................</w:t>
      </w:r>
      <w:proofErr w:type="gramEnd"/>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t>b)*</w:t>
      </w:r>
      <w:proofErr w:type="gramEnd"/>
      <w:r w:rsidRPr="00371326">
        <w:rPr>
          <w:rFonts w:ascii="Garamond" w:hAnsi="Garamond" w:cs="Garamond"/>
          <w:sz w:val="20"/>
          <w:szCs w:val="20"/>
        </w:rPr>
        <w:t xml:space="preserve"> wartość towaru lub usługi bez kwoty podatku </w:t>
      </w:r>
      <w:proofErr w:type="gramStart"/>
      <w:r w:rsidRPr="00371326">
        <w:rPr>
          <w:rFonts w:ascii="Garamond" w:hAnsi="Garamond" w:cs="Garamond"/>
          <w:sz w:val="20"/>
          <w:szCs w:val="20"/>
        </w:rPr>
        <w:t>VAT:..................................</w:t>
      </w:r>
      <w:proofErr w:type="gramEnd"/>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 xml:space="preserve">przepisów o zwalczaniu nieuczciwej </w:t>
      </w:r>
      <w:proofErr w:type="gramStart"/>
      <w:r w:rsidRPr="00371326">
        <w:rPr>
          <w:rFonts w:ascii="Garamond" w:hAnsi="Garamond" w:cs="Garamond"/>
          <w:sz w:val="20"/>
          <w:szCs w:val="20"/>
        </w:rPr>
        <w:t>konkurencji .</w:t>
      </w:r>
      <w:proofErr w:type="gramEnd"/>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roofErr w:type="gramStart"/>
      <w:r w:rsidRPr="00371326">
        <w:rPr>
          <w:rFonts w:ascii="Garamond" w:hAnsi="Garamond" w:cs="Arial"/>
          <w:sz w:val="20"/>
          <w:szCs w:val="20"/>
        </w:rPr>
        <w:t>…….</w:t>
      </w:r>
      <w:proofErr w:type="gramEnd"/>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lastRenderedPageBreak/>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4F312694"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 xml:space="preserve">Gdy wybór oferty prowadzi do powstania obowiązku podatkowego u </w:t>
            </w:r>
            <w:proofErr w:type="gramStart"/>
            <w:r w:rsidRPr="00371326">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0832A037"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3F0BD3E8"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34C7A919"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560DFB61"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2FA15C8C"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25113583"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218A9CBD"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221F54E2"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00FEE917"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26C35E47"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3AF84731"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0113A8AA"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52D4961A"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5553C6FB"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0B7D2ECE"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33707B64"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483EDDDD"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52BD3E6F"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46FF7ABD"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74CD629F"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6152C791"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38F4A3D2" w14:textId="77777777" w:rsidR="005309F4" w:rsidRDefault="005309F4" w:rsidP="00371326">
      <w:pPr>
        <w:pStyle w:val="Textbody"/>
        <w:widowControl w:val="0"/>
        <w:suppressLineNumbers/>
        <w:tabs>
          <w:tab w:val="left" w:pos="4100"/>
        </w:tabs>
        <w:spacing w:after="0" w:line="276" w:lineRule="auto"/>
        <w:jc w:val="right"/>
        <w:rPr>
          <w:rFonts w:ascii="Garamond" w:hAnsi="Garamond" w:cs="Georgia"/>
          <w:sz w:val="20"/>
          <w:szCs w:val="20"/>
        </w:rPr>
      </w:pPr>
    </w:p>
    <w:p w14:paraId="7F1BD028" w14:textId="77777777" w:rsidR="005309F4" w:rsidRDefault="005309F4" w:rsidP="00371326">
      <w:pPr>
        <w:pStyle w:val="Textbody"/>
        <w:widowControl w:val="0"/>
        <w:suppressLineNumbers/>
        <w:tabs>
          <w:tab w:val="left" w:pos="4100"/>
        </w:tabs>
        <w:spacing w:after="0" w:line="276" w:lineRule="auto"/>
        <w:jc w:val="right"/>
        <w:rPr>
          <w:rFonts w:ascii="Garamond" w:hAnsi="Garamond" w:cs="Georgia"/>
          <w:sz w:val="20"/>
          <w:szCs w:val="20"/>
        </w:rPr>
      </w:pPr>
    </w:p>
    <w:p w14:paraId="496B858F" w14:textId="77777777" w:rsidR="005309F4" w:rsidRPr="00371326" w:rsidRDefault="005309F4" w:rsidP="00371326">
      <w:pPr>
        <w:pStyle w:val="Textbody"/>
        <w:widowControl w:val="0"/>
        <w:suppressLineNumbers/>
        <w:tabs>
          <w:tab w:val="left" w:pos="4100"/>
        </w:tabs>
        <w:spacing w:after="0" w:line="276" w:lineRule="auto"/>
        <w:jc w:val="right"/>
        <w:rPr>
          <w:rFonts w:ascii="Garamond" w:hAnsi="Garamond" w:cs="Georgia"/>
          <w:sz w:val="20"/>
          <w:szCs w:val="20"/>
        </w:rPr>
      </w:pPr>
    </w:p>
    <w:p w14:paraId="7C92F165" w14:textId="77777777" w:rsidR="00B66B71" w:rsidRPr="00371326"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371326" w:rsidRDefault="00C52DCB" w:rsidP="00371326">
      <w:pPr>
        <w:tabs>
          <w:tab w:val="right" w:pos="9356"/>
        </w:tabs>
        <w:suppressAutoHyphens w:val="0"/>
        <w:autoSpaceDN/>
        <w:spacing w:line="276" w:lineRule="auto"/>
        <w:jc w:val="right"/>
        <w:textAlignment w:val="auto"/>
        <w:rPr>
          <w:rFonts w:ascii="Garamond" w:hAnsi="Garamond"/>
          <w:b/>
          <w:kern w:val="0"/>
          <w:sz w:val="20"/>
          <w:szCs w:val="20"/>
          <w:lang w:eastAsia="pl-PL"/>
        </w:rPr>
      </w:pPr>
      <w:r w:rsidRPr="00371326">
        <w:rPr>
          <w:rFonts w:ascii="Garamond" w:hAnsi="Garamond"/>
          <w:b/>
          <w:kern w:val="0"/>
          <w:sz w:val="20"/>
          <w:szCs w:val="20"/>
          <w:lang w:eastAsia="pl-PL"/>
        </w:rPr>
        <w:lastRenderedPageBreak/>
        <w:t>Załącznik nr 3 do SWZ</w:t>
      </w:r>
    </w:p>
    <w:p w14:paraId="00A0251A"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71326">
        <w:rPr>
          <w:rFonts w:ascii="Garamond" w:hAnsi="Garamond"/>
          <w:b/>
          <w:kern w:val="0"/>
          <w:sz w:val="20"/>
          <w:szCs w:val="20"/>
          <w:u w:val="single"/>
          <w:lang w:eastAsia="pl-PL"/>
        </w:rPr>
        <w:t>OŚWIADCZENIE WYKONAWCY</w:t>
      </w:r>
    </w:p>
    <w:p w14:paraId="3548F70E"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4B3AB531"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2646023A"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Nazwa (firma) i adres wykonawcy:</w:t>
      </w:r>
      <w:r w:rsidRPr="00371326">
        <w:rPr>
          <w:rFonts w:ascii="Garamond" w:hAnsi="Garamond"/>
          <w:kern w:val="0"/>
          <w:sz w:val="20"/>
          <w:szCs w:val="20"/>
          <w:lang w:eastAsia="pl-PL"/>
        </w:rPr>
        <w:tab/>
        <w:t>.........................................................................................................</w:t>
      </w:r>
    </w:p>
    <w:p w14:paraId="5C752CE5"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164842FB"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6D3E5F56"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5FC512A" w:rsidR="00C52DCB" w:rsidRPr="00371326" w:rsidRDefault="00C52DCB" w:rsidP="00371326">
      <w:pPr>
        <w:pStyle w:val="Nagwek2"/>
        <w:spacing w:line="276" w:lineRule="auto"/>
        <w:jc w:val="both"/>
        <w:rPr>
          <w:rFonts w:ascii="Garamond" w:hAnsi="Garamond" w:cs="Arial"/>
          <w:i w:val="0"/>
          <w:iCs w:val="0"/>
          <w:kern w:val="0"/>
          <w:sz w:val="20"/>
          <w:szCs w:val="20"/>
          <w:lang w:eastAsia="pl-PL"/>
        </w:rPr>
      </w:pPr>
      <w:r w:rsidRPr="00371326">
        <w:rPr>
          <w:rFonts w:ascii="Garamond" w:hAnsi="Garamond" w:cs="Arial"/>
          <w:i w:val="0"/>
          <w:iCs w:val="0"/>
          <w:kern w:val="0"/>
          <w:sz w:val="20"/>
          <w:szCs w:val="20"/>
          <w:lang w:eastAsia="pl-PL"/>
        </w:rPr>
        <w:t>Na potrzeby postępowania o udzielenie zamówienia publicznego pn. „</w:t>
      </w:r>
      <w:r w:rsidR="0075579B" w:rsidRPr="00371326">
        <w:rPr>
          <w:rFonts w:ascii="Garamond" w:hAnsi="Garamond"/>
          <w:i w:val="0"/>
          <w:iCs w:val="0"/>
          <w:color w:val="000000" w:themeColor="text1"/>
          <w:sz w:val="20"/>
          <w:szCs w:val="20"/>
        </w:rPr>
        <w:t>Działania zwiększające poziom cyberbezpieczeństwa na potrzeby 5 WSZK w Krakowie w ramach Krajowego Planu Odbudowy</w:t>
      </w:r>
      <w:r w:rsidRPr="00371326">
        <w:rPr>
          <w:rFonts w:ascii="Garamond" w:hAnsi="Garamond" w:cs="Arial"/>
          <w:i w:val="0"/>
          <w:iCs w:val="0"/>
          <w:kern w:val="0"/>
          <w:sz w:val="20"/>
          <w:szCs w:val="20"/>
          <w:lang w:eastAsia="pl-PL"/>
        </w:rPr>
        <w:t>”</w:t>
      </w:r>
      <w:r w:rsidR="009E00DA">
        <w:rPr>
          <w:rFonts w:ascii="Garamond" w:hAnsi="Garamond" w:cs="Arial"/>
          <w:i w:val="0"/>
          <w:iCs w:val="0"/>
          <w:kern w:val="0"/>
          <w:sz w:val="20"/>
          <w:szCs w:val="20"/>
          <w:lang w:eastAsia="pl-PL"/>
        </w:rPr>
        <w:t xml:space="preserve"> – dostawy licencji i oprogramowań</w:t>
      </w:r>
      <w:r w:rsidRPr="00371326">
        <w:rPr>
          <w:rFonts w:ascii="Garamond" w:hAnsi="Garamond" w:cs="Arial"/>
          <w:i w:val="0"/>
          <w:iCs w:val="0"/>
          <w:kern w:val="0"/>
          <w:sz w:val="20"/>
          <w:szCs w:val="20"/>
          <w:lang w:eastAsia="pl-PL"/>
        </w:rPr>
        <w:t xml:space="preserve"> oświadczam, że informacje </w:t>
      </w:r>
      <w:r w:rsidRPr="00371326">
        <w:rPr>
          <w:rFonts w:ascii="Garamond" w:hAnsi="Garamond"/>
          <w:i w:val="0"/>
          <w:iCs w:val="0"/>
          <w:kern w:val="0"/>
          <w:sz w:val="20"/>
          <w:szCs w:val="20"/>
          <w:lang w:eastAsia="pl-PL"/>
        </w:rPr>
        <w:t xml:space="preserve">zawarte w oświadczeniu, o </w:t>
      </w:r>
      <w:proofErr w:type="gramStart"/>
      <w:r w:rsidRPr="00371326">
        <w:rPr>
          <w:rFonts w:ascii="Garamond" w:hAnsi="Garamond"/>
          <w:i w:val="0"/>
          <w:iCs w:val="0"/>
          <w:kern w:val="0"/>
          <w:sz w:val="20"/>
          <w:szCs w:val="20"/>
          <w:lang w:eastAsia="pl-PL"/>
        </w:rPr>
        <w:t>którym  mowa</w:t>
      </w:r>
      <w:proofErr w:type="gramEnd"/>
      <w:r w:rsidRPr="00371326">
        <w:rPr>
          <w:rFonts w:ascii="Garamond" w:hAnsi="Garamond"/>
          <w:i w:val="0"/>
          <w:iCs w:val="0"/>
          <w:kern w:val="0"/>
          <w:sz w:val="20"/>
          <w:szCs w:val="20"/>
          <w:lang w:eastAsia="pl-PL"/>
        </w:rPr>
        <w:t xml:space="preserve">  </w:t>
      </w:r>
      <w:proofErr w:type="gramStart"/>
      <w:r w:rsidRPr="00371326">
        <w:rPr>
          <w:rFonts w:ascii="Garamond" w:hAnsi="Garamond"/>
          <w:i w:val="0"/>
          <w:iCs w:val="0"/>
          <w:kern w:val="0"/>
          <w:sz w:val="20"/>
          <w:szCs w:val="20"/>
          <w:lang w:eastAsia="pl-PL"/>
        </w:rPr>
        <w:t>w  art.</w:t>
      </w:r>
      <w:proofErr w:type="gramEnd"/>
      <w:r w:rsidRPr="00371326">
        <w:rPr>
          <w:rFonts w:ascii="Garamond" w:hAnsi="Garamond"/>
          <w:i w:val="0"/>
          <w:iCs w:val="0"/>
          <w:kern w:val="0"/>
          <w:sz w:val="20"/>
          <w:szCs w:val="20"/>
          <w:lang w:eastAsia="pl-PL"/>
        </w:rPr>
        <w:t xml:space="preserve">  </w:t>
      </w:r>
      <w:proofErr w:type="gramStart"/>
      <w:r w:rsidRPr="00371326">
        <w:rPr>
          <w:rFonts w:ascii="Garamond" w:hAnsi="Garamond"/>
          <w:i w:val="0"/>
          <w:iCs w:val="0"/>
          <w:kern w:val="0"/>
          <w:sz w:val="20"/>
          <w:szCs w:val="20"/>
          <w:lang w:eastAsia="pl-PL"/>
        </w:rPr>
        <w:t>125  ust.</w:t>
      </w:r>
      <w:proofErr w:type="gramEnd"/>
      <w:r w:rsidRPr="00371326">
        <w:rPr>
          <w:rFonts w:ascii="Garamond" w:hAnsi="Garamond"/>
          <w:i w:val="0"/>
          <w:iCs w:val="0"/>
          <w:kern w:val="0"/>
          <w:sz w:val="20"/>
          <w:szCs w:val="20"/>
          <w:lang w:eastAsia="pl-PL"/>
        </w:rPr>
        <w:t xml:space="preserve"> 1 ustawy Pzp, </w:t>
      </w:r>
      <w:proofErr w:type="gramStart"/>
      <w:r w:rsidRPr="00371326">
        <w:rPr>
          <w:rFonts w:ascii="Garamond" w:hAnsi="Garamond"/>
          <w:i w:val="0"/>
          <w:iCs w:val="0"/>
          <w:kern w:val="0"/>
          <w:sz w:val="20"/>
          <w:szCs w:val="20"/>
          <w:lang w:eastAsia="pl-PL"/>
        </w:rPr>
        <w:t>w  zakresie</w:t>
      </w:r>
      <w:proofErr w:type="gramEnd"/>
      <w:r w:rsidRPr="00371326">
        <w:rPr>
          <w:rFonts w:ascii="Garamond" w:hAnsi="Garamond"/>
          <w:i w:val="0"/>
          <w:iCs w:val="0"/>
          <w:kern w:val="0"/>
          <w:sz w:val="20"/>
          <w:szCs w:val="20"/>
          <w:lang w:eastAsia="pl-PL"/>
        </w:rPr>
        <w:t xml:space="preserve"> podstaw wykluczenia z postępowania wskazanych przez Zamawiającego, o których mowa </w:t>
      </w:r>
      <w:proofErr w:type="gramStart"/>
      <w:r w:rsidRPr="00371326">
        <w:rPr>
          <w:rFonts w:ascii="Garamond" w:hAnsi="Garamond"/>
          <w:i w:val="0"/>
          <w:iCs w:val="0"/>
          <w:kern w:val="0"/>
          <w:sz w:val="20"/>
          <w:szCs w:val="20"/>
          <w:lang w:eastAsia="pl-PL"/>
        </w:rPr>
        <w:t>w</w:t>
      </w:r>
      <w:r w:rsidR="00C96B89" w:rsidRPr="00371326">
        <w:rPr>
          <w:rFonts w:ascii="Garamond" w:hAnsi="Garamond"/>
          <w:i w:val="0"/>
          <w:iCs w:val="0"/>
          <w:kern w:val="0"/>
          <w:sz w:val="20"/>
          <w:szCs w:val="20"/>
          <w:lang w:eastAsia="pl-PL"/>
        </w:rPr>
        <w:t xml:space="preserve"> </w:t>
      </w:r>
      <w:r w:rsidRPr="00371326">
        <w:rPr>
          <w:rFonts w:ascii="Garamond" w:hAnsi="Garamond"/>
          <w:i w:val="0"/>
          <w:iCs w:val="0"/>
          <w:kern w:val="0"/>
          <w:sz w:val="20"/>
          <w:szCs w:val="20"/>
          <w:lang w:eastAsia="pl-PL"/>
        </w:rPr>
        <w:t>:</w:t>
      </w:r>
      <w:proofErr w:type="gramEnd"/>
    </w:p>
    <w:p w14:paraId="253A9222" w14:textId="77777777" w:rsidR="009E3496" w:rsidRPr="00371326" w:rsidRDefault="009E3496" w:rsidP="00371326">
      <w:pPr>
        <w:spacing w:line="276" w:lineRule="auto"/>
        <w:rPr>
          <w:rFonts w:ascii="Garamond" w:hAnsi="Garamond"/>
          <w:sz w:val="20"/>
          <w:szCs w:val="20"/>
          <w:lang w:eastAsia="pl-PL"/>
        </w:rPr>
      </w:pPr>
    </w:p>
    <w:p w14:paraId="264FF09C" w14:textId="77777777" w:rsidR="00C52DCB" w:rsidRPr="00371326" w:rsidRDefault="00C52DCB" w:rsidP="00A96E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3 ustawy, </w:t>
      </w:r>
    </w:p>
    <w:p w14:paraId="63CE4771" w14:textId="77777777" w:rsidR="00C52DCB" w:rsidRPr="00371326" w:rsidRDefault="00C52DCB" w:rsidP="00A96E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71326" w:rsidRDefault="00C52DCB" w:rsidP="00A96E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71326" w:rsidRDefault="00C52DCB" w:rsidP="00A96E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6 ustawy, </w:t>
      </w:r>
    </w:p>
    <w:p w14:paraId="72E20956" w14:textId="77777777" w:rsidR="00C52DCB" w:rsidRPr="00371326" w:rsidRDefault="00C52DCB" w:rsidP="00371326">
      <w:pPr>
        <w:suppressAutoHyphens w:val="0"/>
        <w:autoSpaceDE w:val="0"/>
        <w:adjustRightInd w:val="0"/>
        <w:spacing w:line="276" w:lineRule="auto"/>
        <w:jc w:val="both"/>
        <w:textAlignment w:val="auto"/>
        <w:rPr>
          <w:rFonts w:ascii="Garamond" w:hAnsi="Garamond"/>
          <w:b/>
          <w:kern w:val="0"/>
          <w:sz w:val="20"/>
          <w:szCs w:val="20"/>
          <w:lang w:eastAsia="pl-PL"/>
        </w:rPr>
      </w:pPr>
      <w:r w:rsidRPr="00371326">
        <w:rPr>
          <w:rFonts w:ascii="Garamond" w:hAnsi="Garamond"/>
          <w:b/>
          <w:kern w:val="0"/>
          <w:sz w:val="20"/>
          <w:szCs w:val="20"/>
          <w:lang w:eastAsia="pl-PL"/>
        </w:rPr>
        <w:t>- są aktualne.</w:t>
      </w:r>
    </w:p>
    <w:p w14:paraId="648D1FD3" w14:textId="77777777" w:rsidR="00C52DCB" w:rsidRPr="00371326" w:rsidRDefault="00C52DCB" w:rsidP="0037132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71326" w:rsidRDefault="00C0255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71326">
        <w:rPr>
          <w:rFonts w:ascii="Garamond" w:hAnsi="Garamond"/>
          <w:i/>
          <w:kern w:val="0"/>
          <w:sz w:val="20"/>
          <w:szCs w:val="20"/>
          <w:lang w:eastAsia="pl-PL"/>
        </w:rPr>
        <w:t>………………………………………………………..</w:t>
      </w:r>
    </w:p>
    <w:p w14:paraId="47360E82"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7FD77254" w14:textId="77777777" w:rsidR="00C52DCB" w:rsidRPr="00371326" w:rsidRDefault="00C52DCB" w:rsidP="00371326">
      <w:pPr>
        <w:pStyle w:val="Standard"/>
        <w:spacing w:line="276" w:lineRule="auto"/>
        <w:rPr>
          <w:rFonts w:ascii="Garamond" w:hAnsi="Garamond" w:cs="Garamond"/>
          <w:sz w:val="20"/>
          <w:szCs w:val="20"/>
        </w:rPr>
      </w:pPr>
    </w:p>
    <w:p w14:paraId="074A104F" w14:textId="77777777" w:rsidR="00C52DCB" w:rsidRPr="00371326" w:rsidRDefault="00C52DCB" w:rsidP="00371326">
      <w:pPr>
        <w:pStyle w:val="Standard"/>
        <w:spacing w:line="276" w:lineRule="auto"/>
        <w:rPr>
          <w:rFonts w:ascii="Garamond" w:hAnsi="Garamond" w:cs="Garamond"/>
          <w:sz w:val="20"/>
          <w:szCs w:val="20"/>
        </w:rPr>
      </w:pPr>
    </w:p>
    <w:p w14:paraId="3F6049B1" w14:textId="77777777" w:rsidR="00C52DCB" w:rsidRPr="00371326" w:rsidRDefault="00C52DCB" w:rsidP="00371326">
      <w:pPr>
        <w:pStyle w:val="Standard"/>
        <w:spacing w:line="276" w:lineRule="auto"/>
        <w:rPr>
          <w:rFonts w:ascii="Garamond" w:hAnsi="Garamond" w:cs="Garamond"/>
          <w:sz w:val="20"/>
          <w:szCs w:val="20"/>
        </w:rPr>
      </w:pPr>
    </w:p>
    <w:p w14:paraId="6BF7DE78" w14:textId="77777777" w:rsidR="00C52DCB" w:rsidRPr="00371326" w:rsidRDefault="00C52DCB" w:rsidP="00371326">
      <w:pPr>
        <w:pStyle w:val="Standard"/>
        <w:spacing w:line="276" w:lineRule="auto"/>
        <w:rPr>
          <w:rFonts w:ascii="Garamond" w:hAnsi="Garamond" w:cs="Garamond"/>
          <w:sz w:val="20"/>
          <w:szCs w:val="20"/>
        </w:rPr>
      </w:pPr>
    </w:p>
    <w:p w14:paraId="1F1E9343" w14:textId="77777777" w:rsidR="00C52DCB" w:rsidRPr="00371326" w:rsidRDefault="00C52DCB" w:rsidP="00371326">
      <w:pPr>
        <w:pStyle w:val="Standard"/>
        <w:spacing w:line="276" w:lineRule="auto"/>
        <w:rPr>
          <w:rFonts w:ascii="Garamond" w:hAnsi="Garamond" w:cs="Garamond"/>
          <w:sz w:val="20"/>
          <w:szCs w:val="20"/>
        </w:rPr>
      </w:pPr>
    </w:p>
    <w:p w14:paraId="730439F1" w14:textId="77777777" w:rsidR="00C52DCB" w:rsidRPr="00371326" w:rsidRDefault="00C52DCB" w:rsidP="00371326">
      <w:pPr>
        <w:pStyle w:val="Standard"/>
        <w:spacing w:line="276" w:lineRule="auto"/>
        <w:rPr>
          <w:rFonts w:ascii="Garamond" w:hAnsi="Garamond" w:cs="Garamond"/>
          <w:sz w:val="20"/>
          <w:szCs w:val="20"/>
        </w:rPr>
      </w:pPr>
    </w:p>
    <w:p w14:paraId="042FD322" w14:textId="77777777" w:rsidR="00C52DCB" w:rsidRPr="00371326" w:rsidRDefault="00C52DCB" w:rsidP="00371326">
      <w:pPr>
        <w:pStyle w:val="Standard"/>
        <w:spacing w:line="276" w:lineRule="auto"/>
        <w:rPr>
          <w:rFonts w:ascii="Garamond" w:hAnsi="Garamond" w:cs="Garamond"/>
          <w:sz w:val="20"/>
          <w:szCs w:val="20"/>
        </w:rPr>
      </w:pPr>
    </w:p>
    <w:p w14:paraId="4B5D2562" w14:textId="77777777" w:rsidR="00E212EA" w:rsidRPr="00371326" w:rsidRDefault="00E212EA" w:rsidP="00371326">
      <w:pPr>
        <w:pStyle w:val="Standard"/>
        <w:spacing w:line="276" w:lineRule="auto"/>
        <w:rPr>
          <w:rFonts w:ascii="Garamond" w:hAnsi="Garamond" w:cs="Garamond"/>
          <w:sz w:val="20"/>
          <w:szCs w:val="20"/>
        </w:rPr>
      </w:pPr>
    </w:p>
    <w:p w14:paraId="3CAFBDCE" w14:textId="77777777" w:rsidR="002C5994" w:rsidRPr="00371326" w:rsidRDefault="002C5994" w:rsidP="00371326">
      <w:pPr>
        <w:pStyle w:val="Standard"/>
        <w:spacing w:line="276" w:lineRule="auto"/>
        <w:rPr>
          <w:rFonts w:ascii="Garamond" w:hAnsi="Garamond" w:cs="Garamond"/>
          <w:sz w:val="20"/>
          <w:szCs w:val="20"/>
        </w:rPr>
      </w:pPr>
    </w:p>
    <w:p w14:paraId="606F696A" w14:textId="77777777" w:rsidR="002C5994" w:rsidRPr="00371326" w:rsidRDefault="002C5994" w:rsidP="00371326">
      <w:pPr>
        <w:pStyle w:val="Standard"/>
        <w:spacing w:line="276" w:lineRule="auto"/>
        <w:rPr>
          <w:rFonts w:ascii="Garamond" w:hAnsi="Garamond" w:cs="Garamond"/>
          <w:sz w:val="20"/>
          <w:szCs w:val="20"/>
        </w:rPr>
      </w:pPr>
    </w:p>
    <w:p w14:paraId="0726285F" w14:textId="77777777" w:rsidR="002C5994" w:rsidRPr="00371326" w:rsidRDefault="002C5994" w:rsidP="00371326">
      <w:pPr>
        <w:pStyle w:val="Standard"/>
        <w:spacing w:line="276" w:lineRule="auto"/>
        <w:rPr>
          <w:rFonts w:ascii="Garamond" w:hAnsi="Garamond" w:cs="Garamond"/>
          <w:sz w:val="20"/>
          <w:szCs w:val="20"/>
        </w:rPr>
      </w:pPr>
    </w:p>
    <w:p w14:paraId="12B10512" w14:textId="77777777" w:rsidR="002C5994" w:rsidRPr="00371326" w:rsidRDefault="002C5994" w:rsidP="00371326">
      <w:pPr>
        <w:pStyle w:val="Standard"/>
        <w:spacing w:line="276" w:lineRule="auto"/>
        <w:rPr>
          <w:rFonts w:ascii="Garamond" w:hAnsi="Garamond" w:cs="Garamond"/>
          <w:sz w:val="20"/>
          <w:szCs w:val="20"/>
        </w:rPr>
      </w:pPr>
    </w:p>
    <w:p w14:paraId="13F9C11D" w14:textId="77777777" w:rsidR="00F21B7D" w:rsidRPr="00371326" w:rsidRDefault="00F21B7D" w:rsidP="00371326">
      <w:pPr>
        <w:pStyle w:val="Standard"/>
        <w:spacing w:line="276" w:lineRule="auto"/>
        <w:jc w:val="right"/>
        <w:rPr>
          <w:rFonts w:ascii="Garamond" w:hAnsi="Garamond" w:cs="Garamond"/>
          <w:b/>
          <w:bCs/>
          <w:sz w:val="20"/>
          <w:szCs w:val="20"/>
        </w:rPr>
      </w:pPr>
    </w:p>
    <w:p w14:paraId="2541411A" w14:textId="77777777" w:rsidR="00B66B71" w:rsidRPr="00371326" w:rsidRDefault="00B66B71" w:rsidP="00371326">
      <w:pPr>
        <w:pStyle w:val="Standard"/>
        <w:spacing w:line="276" w:lineRule="auto"/>
        <w:jc w:val="right"/>
        <w:rPr>
          <w:rFonts w:ascii="Garamond" w:hAnsi="Garamond" w:cs="Garamond"/>
          <w:b/>
          <w:bCs/>
          <w:sz w:val="20"/>
          <w:szCs w:val="20"/>
        </w:rPr>
      </w:pPr>
    </w:p>
    <w:p w14:paraId="55FFEDE0" w14:textId="77777777" w:rsidR="00B66B71" w:rsidRPr="00371326" w:rsidRDefault="00B66B71" w:rsidP="00371326">
      <w:pPr>
        <w:pStyle w:val="Standard"/>
        <w:spacing w:line="276" w:lineRule="auto"/>
        <w:jc w:val="right"/>
        <w:rPr>
          <w:rFonts w:ascii="Garamond" w:hAnsi="Garamond" w:cs="Garamond"/>
          <w:b/>
          <w:bCs/>
          <w:sz w:val="20"/>
          <w:szCs w:val="20"/>
        </w:rPr>
      </w:pPr>
    </w:p>
    <w:p w14:paraId="2B814F5A" w14:textId="77777777" w:rsidR="00B66B71" w:rsidRPr="00371326" w:rsidRDefault="00B66B71" w:rsidP="00371326">
      <w:pPr>
        <w:pStyle w:val="Standard"/>
        <w:spacing w:line="276" w:lineRule="auto"/>
        <w:jc w:val="right"/>
        <w:rPr>
          <w:rFonts w:ascii="Garamond" w:hAnsi="Garamond" w:cs="Garamond"/>
          <w:b/>
          <w:bCs/>
          <w:sz w:val="20"/>
          <w:szCs w:val="20"/>
        </w:rPr>
      </w:pPr>
    </w:p>
    <w:p w14:paraId="6845F882" w14:textId="77777777" w:rsidR="00B66B71" w:rsidRPr="00371326" w:rsidRDefault="00B66B71" w:rsidP="00371326">
      <w:pPr>
        <w:pStyle w:val="Standard"/>
        <w:spacing w:line="276" w:lineRule="auto"/>
        <w:jc w:val="right"/>
        <w:rPr>
          <w:rFonts w:ascii="Garamond" w:hAnsi="Garamond" w:cs="Garamond"/>
          <w:b/>
          <w:bCs/>
          <w:sz w:val="20"/>
          <w:szCs w:val="20"/>
        </w:rPr>
      </w:pPr>
    </w:p>
    <w:p w14:paraId="0FE750EA" w14:textId="77777777" w:rsidR="00F21B7D" w:rsidRPr="00371326" w:rsidRDefault="00F21B7D" w:rsidP="00371326">
      <w:pPr>
        <w:pStyle w:val="Standard"/>
        <w:spacing w:line="276" w:lineRule="auto"/>
        <w:jc w:val="right"/>
        <w:rPr>
          <w:rFonts w:ascii="Garamond" w:hAnsi="Garamond" w:cs="Garamond"/>
          <w:b/>
          <w:bCs/>
          <w:sz w:val="20"/>
          <w:szCs w:val="20"/>
        </w:rPr>
      </w:pPr>
      <w:r w:rsidRPr="00371326">
        <w:rPr>
          <w:rFonts w:ascii="Garamond" w:hAnsi="Garamond" w:cs="Garamond"/>
          <w:b/>
          <w:bCs/>
          <w:sz w:val="20"/>
          <w:szCs w:val="20"/>
        </w:rPr>
        <w:t>Załącznik nr 4 do SWZ</w:t>
      </w:r>
    </w:p>
    <w:p w14:paraId="3817E9D7" w14:textId="77777777" w:rsidR="00F21B7D" w:rsidRPr="00371326" w:rsidRDefault="00F21B7D" w:rsidP="00371326">
      <w:pPr>
        <w:autoSpaceDN/>
        <w:spacing w:line="276" w:lineRule="auto"/>
        <w:contextualSpacing/>
        <w:jc w:val="center"/>
        <w:rPr>
          <w:rFonts w:ascii="Garamond" w:hAnsi="Garamond"/>
          <w:b/>
          <w:bCs/>
          <w:kern w:val="2"/>
          <w:sz w:val="20"/>
          <w:szCs w:val="20"/>
        </w:rPr>
      </w:pPr>
      <w:r w:rsidRPr="00371326">
        <w:rPr>
          <w:rFonts w:ascii="Garamond" w:hAnsi="Garamond" w:cs="Garamond"/>
          <w:b/>
          <w:bCs/>
          <w:kern w:val="2"/>
          <w:sz w:val="20"/>
          <w:szCs w:val="20"/>
        </w:rPr>
        <w:t>UMOWA Nr ………</w:t>
      </w:r>
      <w:proofErr w:type="gramStart"/>
      <w:r w:rsidRPr="00371326">
        <w:rPr>
          <w:rFonts w:ascii="Garamond" w:hAnsi="Garamond" w:cs="Garamond"/>
          <w:b/>
          <w:bCs/>
          <w:kern w:val="2"/>
          <w:sz w:val="20"/>
          <w:szCs w:val="20"/>
        </w:rPr>
        <w:t>…….</w:t>
      </w:r>
      <w:proofErr w:type="gramEnd"/>
      <w:r w:rsidRPr="00371326">
        <w:rPr>
          <w:rFonts w:ascii="Garamond" w:hAnsi="Garamond" w:cs="Garamond"/>
          <w:b/>
          <w:bCs/>
          <w:kern w:val="2"/>
          <w:sz w:val="20"/>
          <w:szCs w:val="20"/>
        </w:rPr>
        <w:t>. / ZP / 2025</w:t>
      </w:r>
    </w:p>
    <w:p w14:paraId="0872A5DD" w14:textId="77777777" w:rsidR="00F21B7D" w:rsidRPr="00371326" w:rsidRDefault="00F21B7D" w:rsidP="00371326">
      <w:pPr>
        <w:pStyle w:val="Standard"/>
        <w:spacing w:line="276" w:lineRule="auto"/>
        <w:jc w:val="right"/>
        <w:rPr>
          <w:rFonts w:ascii="Garamond" w:hAnsi="Garamond" w:cs="Garamond"/>
          <w:bCs/>
          <w:sz w:val="20"/>
          <w:szCs w:val="20"/>
        </w:rPr>
      </w:pPr>
    </w:p>
    <w:p w14:paraId="3151D113"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zawarta w dniu ……………………………………………………</w:t>
      </w:r>
      <w:proofErr w:type="gramStart"/>
      <w:r w:rsidRPr="00371326">
        <w:rPr>
          <w:rFonts w:ascii="Garamond" w:hAnsi="Garamond" w:cs="Garamond"/>
          <w:kern w:val="2"/>
          <w:sz w:val="20"/>
          <w:szCs w:val="20"/>
        </w:rPr>
        <w:t>…….</w:t>
      </w:r>
      <w:proofErr w:type="gramEnd"/>
      <w:r w:rsidRPr="00371326">
        <w:rPr>
          <w:rFonts w:ascii="Garamond" w:hAnsi="Garamond" w:cs="Garamond"/>
          <w:kern w:val="2"/>
          <w:sz w:val="20"/>
          <w:szCs w:val="20"/>
        </w:rPr>
        <w:t>. w Krakowie pomiędzy:</w:t>
      </w:r>
    </w:p>
    <w:p w14:paraId="2ACE8BD0" w14:textId="3551BFD6" w:rsidR="00F21B7D" w:rsidRPr="00104E78"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b/>
          <w:bCs/>
          <w:kern w:val="2"/>
          <w:sz w:val="20"/>
          <w:szCs w:val="20"/>
        </w:rPr>
        <w:t xml:space="preserve">5 Wojskowym Szpitalem </w:t>
      </w:r>
      <w:proofErr w:type="gramStart"/>
      <w:r w:rsidRPr="00371326">
        <w:rPr>
          <w:rFonts w:ascii="Garamond" w:hAnsi="Garamond" w:cs="Garamond"/>
          <w:b/>
          <w:bCs/>
          <w:kern w:val="2"/>
          <w:sz w:val="20"/>
          <w:szCs w:val="20"/>
        </w:rPr>
        <w:t>Klinicznym  z</w:t>
      </w:r>
      <w:proofErr w:type="gramEnd"/>
      <w:r w:rsidRPr="00371326">
        <w:rPr>
          <w:rFonts w:ascii="Garamond" w:hAnsi="Garamond" w:cs="Garamond"/>
          <w:b/>
          <w:bCs/>
          <w:kern w:val="2"/>
          <w:sz w:val="20"/>
          <w:szCs w:val="20"/>
        </w:rPr>
        <w:t xml:space="preserve"> Polikliniką – Samodzielny Publiczny Zakład Opieki Zdrowotnej w Krakowie </w:t>
      </w:r>
      <w:r w:rsidRPr="0037132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104E78">
        <w:rPr>
          <w:rFonts w:ascii="Garamond" w:hAnsi="Garamond" w:cs="Garamond"/>
          <w:b/>
          <w:kern w:val="2"/>
          <w:sz w:val="20"/>
          <w:szCs w:val="20"/>
        </w:rPr>
        <w:t>Kupującym</w:t>
      </w:r>
      <w:r w:rsidR="00AB2CA0" w:rsidRPr="00104E78">
        <w:rPr>
          <w:rFonts w:ascii="Garamond" w:hAnsi="Garamond" w:cs="Garamond"/>
          <w:b/>
          <w:kern w:val="2"/>
          <w:sz w:val="20"/>
          <w:szCs w:val="20"/>
        </w:rPr>
        <w:t>/Zamawiającym</w:t>
      </w:r>
      <w:r w:rsidR="0042197B">
        <w:rPr>
          <w:rFonts w:ascii="Garamond" w:hAnsi="Garamond" w:cs="Garamond"/>
          <w:b/>
          <w:kern w:val="2"/>
          <w:sz w:val="20"/>
          <w:szCs w:val="20"/>
        </w:rPr>
        <w:t>/5WSZK</w:t>
      </w:r>
      <w:r w:rsidRPr="00104E78">
        <w:rPr>
          <w:rFonts w:ascii="Garamond" w:hAnsi="Garamond" w:cs="Garamond"/>
          <w:kern w:val="2"/>
          <w:sz w:val="20"/>
          <w:szCs w:val="20"/>
        </w:rPr>
        <w:t>, reprezentowanym przez:</w:t>
      </w:r>
    </w:p>
    <w:p w14:paraId="50D67018" w14:textId="77777777" w:rsidR="00F21B7D" w:rsidRPr="00104E78" w:rsidRDefault="00F21B7D" w:rsidP="00371326">
      <w:pPr>
        <w:autoSpaceDN/>
        <w:spacing w:line="276" w:lineRule="auto"/>
        <w:contextualSpacing/>
        <w:jc w:val="both"/>
        <w:rPr>
          <w:rFonts w:ascii="Garamond" w:hAnsi="Garamond"/>
          <w:kern w:val="2"/>
          <w:sz w:val="20"/>
          <w:szCs w:val="20"/>
        </w:rPr>
      </w:pPr>
      <w:r w:rsidRPr="00104E78">
        <w:rPr>
          <w:rFonts w:ascii="Garamond" w:hAnsi="Garamond" w:cs="Garamond"/>
          <w:kern w:val="2"/>
          <w:sz w:val="20"/>
          <w:szCs w:val="20"/>
        </w:rPr>
        <w:t>Dyrektora Bartłomieja Guzika dr hab., prof. UJ,</w:t>
      </w:r>
    </w:p>
    <w:p w14:paraId="4D973823" w14:textId="77777777" w:rsidR="00F21B7D" w:rsidRPr="00104E78" w:rsidRDefault="00F21B7D" w:rsidP="00371326">
      <w:pPr>
        <w:autoSpaceDN/>
        <w:spacing w:line="276" w:lineRule="auto"/>
        <w:contextualSpacing/>
        <w:jc w:val="both"/>
        <w:rPr>
          <w:rFonts w:ascii="Garamond" w:hAnsi="Garamond" w:cs="Garamond"/>
          <w:kern w:val="2"/>
          <w:sz w:val="20"/>
          <w:szCs w:val="20"/>
        </w:rPr>
      </w:pPr>
      <w:r w:rsidRPr="00104E78">
        <w:rPr>
          <w:rFonts w:ascii="Garamond" w:hAnsi="Garamond" w:cs="Garamond"/>
          <w:kern w:val="2"/>
          <w:sz w:val="20"/>
          <w:szCs w:val="20"/>
        </w:rPr>
        <w:t>a</w:t>
      </w:r>
    </w:p>
    <w:p w14:paraId="3D517460" w14:textId="6D3398E4" w:rsidR="00F21B7D" w:rsidRPr="00371326" w:rsidRDefault="00F21B7D" w:rsidP="00371326">
      <w:pPr>
        <w:autoSpaceDN/>
        <w:spacing w:line="276" w:lineRule="auto"/>
        <w:contextualSpacing/>
        <w:jc w:val="both"/>
        <w:rPr>
          <w:rFonts w:ascii="Garamond" w:hAnsi="Garamond"/>
          <w:kern w:val="2"/>
          <w:sz w:val="20"/>
          <w:szCs w:val="20"/>
        </w:rPr>
      </w:pPr>
      <w:r w:rsidRPr="00104E78">
        <w:rPr>
          <w:rFonts w:ascii="Garamond" w:hAnsi="Garamond" w:cs="Garamond"/>
          <w:kern w:val="2"/>
          <w:sz w:val="20"/>
          <w:szCs w:val="20"/>
        </w:rPr>
        <w:t xml:space="preserve">………………………………………………………………………………………………………………………….. zwanym dalej </w:t>
      </w:r>
      <w:r w:rsidRPr="00104E78">
        <w:rPr>
          <w:rFonts w:ascii="Garamond" w:hAnsi="Garamond" w:cs="Garamond"/>
          <w:b/>
          <w:kern w:val="2"/>
          <w:sz w:val="20"/>
          <w:szCs w:val="20"/>
        </w:rPr>
        <w:t>Sprzedającym</w:t>
      </w:r>
      <w:r w:rsidR="00AB2CA0" w:rsidRPr="00104E78">
        <w:rPr>
          <w:rFonts w:ascii="Garamond" w:hAnsi="Garamond" w:cs="Garamond"/>
          <w:b/>
          <w:kern w:val="2"/>
          <w:sz w:val="20"/>
          <w:szCs w:val="20"/>
        </w:rPr>
        <w:t>/Wykonawcą</w:t>
      </w:r>
      <w:r w:rsidRPr="00104E78">
        <w:rPr>
          <w:rFonts w:ascii="Garamond" w:hAnsi="Garamond" w:cs="Garamond"/>
          <w:kern w:val="2"/>
          <w:sz w:val="20"/>
          <w:szCs w:val="20"/>
        </w:rPr>
        <w:t xml:space="preserve">, </w:t>
      </w:r>
      <w:r w:rsidRPr="00371326">
        <w:rPr>
          <w:rFonts w:ascii="Garamond" w:hAnsi="Garamond" w:cs="Garamond"/>
          <w:kern w:val="2"/>
          <w:sz w:val="20"/>
          <w:szCs w:val="20"/>
        </w:rPr>
        <w:t>reprezentowanym przez ...............................................................................................................................................................................................</w:t>
      </w:r>
    </w:p>
    <w:p w14:paraId="78EA62A9" w14:textId="77777777" w:rsidR="00F21B7D" w:rsidRPr="00371326" w:rsidRDefault="00F21B7D" w:rsidP="00371326">
      <w:pPr>
        <w:autoSpaceDN/>
        <w:spacing w:line="276" w:lineRule="auto"/>
        <w:contextualSpacing/>
        <w:jc w:val="both"/>
        <w:rPr>
          <w:rFonts w:ascii="Garamond" w:hAnsi="Garamond" w:cs="Garamond"/>
          <w:kern w:val="2"/>
          <w:sz w:val="20"/>
          <w:szCs w:val="20"/>
        </w:rPr>
      </w:pPr>
    </w:p>
    <w:p w14:paraId="52D7DACA"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371326" w:rsidRDefault="00F21B7D" w:rsidP="00371326">
      <w:pPr>
        <w:autoSpaceDN/>
        <w:spacing w:line="276" w:lineRule="auto"/>
        <w:contextualSpacing/>
        <w:jc w:val="center"/>
        <w:rPr>
          <w:rFonts w:ascii="Garamond" w:hAnsi="Garamond" w:cs="Garamond"/>
          <w:b/>
          <w:kern w:val="2"/>
          <w:sz w:val="20"/>
          <w:szCs w:val="20"/>
        </w:rPr>
      </w:pPr>
    </w:p>
    <w:p w14:paraId="6EE53C72" w14:textId="77777777" w:rsidR="00F21B7D" w:rsidRPr="00371326" w:rsidRDefault="00F21B7D"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p>
    <w:p w14:paraId="78BC9629" w14:textId="75790BC1" w:rsidR="0075579B" w:rsidRPr="00371326" w:rsidRDefault="00F21B7D" w:rsidP="00A96E6D">
      <w:pPr>
        <w:numPr>
          <w:ilvl w:val="3"/>
          <w:numId w:val="112"/>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Przedmiotem niniejszej Umowy </w:t>
      </w:r>
      <w:r w:rsidR="00C96B89" w:rsidRPr="00371326">
        <w:rPr>
          <w:rFonts w:ascii="Garamond" w:hAnsi="Garamond" w:cs="Garamond"/>
          <w:kern w:val="2"/>
          <w:sz w:val="20"/>
          <w:szCs w:val="20"/>
        </w:rPr>
        <w:t xml:space="preserve">są </w:t>
      </w:r>
      <w:r w:rsidR="00C96B89" w:rsidRPr="00371326">
        <w:rPr>
          <w:rFonts w:ascii="Garamond" w:hAnsi="Garamond"/>
          <w:color w:val="000000" w:themeColor="text1"/>
          <w:sz w:val="20"/>
          <w:szCs w:val="20"/>
        </w:rPr>
        <w:t>działania zwiększające poziom cyberbezpieczeństwa na potrzeby 5 WSZK w Krakowie w ramach Krajowego Planu Odbudowy polegające na dostawie licencji i oprogramowań zgodnie z załącznikiem nr 1 do SWZ</w:t>
      </w:r>
      <w:r w:rsidR="00C96B89" w:rsidRPr="00371326">
        <w:rPr>
          <w:rFonts w:ascii="Garamond" w:hAnsi="Garamond"/>
          <w:kern w:val="2"/>
          <w:sz w:val="20"/>
          <w:szCs w:val="20"/>
        </w:rPr>
        <w:t xml:space="preserve"> - …………………………</w:t>
      </w:r>
      <w:proofErr w:type="gramStart"/>
      <w:r w:rsidR="00C96B89" w:rsidRPr="00371326">
        <w:rPr>
          <w:rFonts w:ascii="Garamond" w:hAnsi="Garamond"/>
          <w:kern w:val="2"/>
          <w:sz w:val="20"/>
          <w:szCs w:val="20"/>
        </w:rPr>
        <w:t>…….</w:t>
      </w:r>
      <w:proofErr w:type="gramEnd"/>
      <w:r w:rsidR="00B66B71" w:rsidRPr="00371326">
        <w:rPr>
          <w:rFonts w:ascii="Garamond" w:hAnsi="Garamond" w:cs="Garamond"/>
          <w:kern w:val="2"/>
          <w:sz w:val="20"/>
          <w:szCs w:val="20"/>
        </w:rPr>
        <w:t>.</w:t>
      </w:r>
    </w:p>
    <w:p w14:paraId="59DFDE91" w14:textId="77777777" w:rsidR="00D037FC" w:rsidRDefault="00D037FC" w:rsidP="00A96E6D">
      <w:pPr>
        <w:numPr>
          <w:ilvl w:val="0"/>
          <w:numId w:val="112"/>
        </w:numPr>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5AE66A74" w14:textId="77777777" w:rsidR="00D037FC" w:rsidRDefault="00D037FC" w:rsidP="00371326">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371326" w:rsidRDefault="00F21B7D" w:rsidP="00371326">
      <w:pPr>
        <w:tabs>
          <w:tab w:val="left" w:pos="426"/>
        </w:tabs>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w:t>
      </w:r>
    </w:p>
    <w:p w14:paraId="51636F41" w14:textId="77777777" w:rsidR="00F21B7D" w:rsidRPr="00371326" w:rsidRDefault="00F21B7D" w:rsidP="00A96E6D">
      <w:pPr>
        <w:numPr>
          <w:ilvl w:val="0"/>
          <w:numId w:val="113"/>
        </w:num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 xml:space="preserve">Całkowita wartość Umowy określonej w § 1 – według załącznika – opiewa na kwotę: </w:t>
      </w:r>
    </w:p>
    <w:p w14:paraId="6EAFF04B" w14:textId="77777777" w:rsidR="00F21B7D" w:rsidRPr="00371326" w:rsidRDefault="00F21B7D" w:rsidP="00371326">
      <w:pPr>
        <w:tabs>
          <w:tab w:val="left" w:pos="426"/>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w:t>
      </w:r>
    </w:p>
    <w:p w14:paraId="6EA26BB9" w14:textId="77777777" w:rsidR="00F21B7D" w:rsidRPr="00371326" w:rsidRDefault="00F21B7D" w:rsidP="00371326">
      <w:p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w:t>
      </w:r>
    </w:p>
    <w:p w14:paraId="360ACC0C" w14:textId="320DDCE9" w:rsidR="00C96B89" w:rsidRPr="00104E78" w:rsidRDefault="005309F4" w:rsidP="00A96E6D">
      <w:pPr>
        <w:numPr>
          <w:ilvl w:val="0"/>
          <w:numId w:val="113"/>
        </w:numPr>
        <w:tabs>
          <w:tab w:val="left" w:pos="426"/>
        </w:tabs>
        <w:autoSpaceDN/>
        <w:spacing w:line="276" w:lineRule="auto"/>
        <w:contextualSpacing/>
        <w:jc w:val="both"/>
        <w:rPr>
          <w:rFonts w:ascii="Garamond" w:hAnsi="Garamond"/>
          <w:kern w:val="2"/>
          <w:sz w:val="20"/>
          <w:szCs w:val="20"/>
        </w:rPr>
      </w:pPr>
      <w:r w:rsidRPr="00104E78">
        <w:rPr>
          <w:rFonts w:ascii="Garamond" w:hAnsi="Garamond"/>
          <w:kern w:val="0"/>
          <w:sz w:val="20"/>
          <w:szCs w:val="20"/>
          <w:lang w:eastAsia="pl-PL"/>
        </w:rPr>
        <w:t>Wynagrodzenie obejmuje wszystkie koszty związane z wykonaniem Umowy, w tym</w:t>
      </w:r>
      <w:r w:rsidR="00104E78" w:rsidRPr="00104E78">
        <w:rPr>
          <w:rFonts w:ascii="Garamond" w:hAnsi="Garamond"/>
          <w:kern w:val="0"/>
          <w:sz w:val="20"/>
          <w:szCs w:val="20"/>
          <w:lang w:eastAsia="pl-PL"/>
        </w:rPr>
        <w:t xml:space="preserve">, </w:t>
      </w:r>
      <w:r w:rsidR="00FB000A" w:rsidRPr="00104E78">
        <w:rPr>
          <w:rFonts w:ascii="Garamond" w:hAnsi="Garamond"/>
          <w:kern w:val="0"/>
          <w:sz w:val="20"/>
          <w:szCs w:val="20"/>
          <w:lang w:eastAsia="pl-PL"/>
        </w:rPr>
        <w:t>o ile dotyczy</w:t>
      </w:r>
      <w:r w:rsidR="00104E78" w:rsidRPr="00104E78">
        <w:rPr>
          <w:rFonts w:ascii="Garamond" w:hAnsi="Garamond"/>
          <w:kern w:val="0"/>
          <w:sz w:val="20"/>
          <w:szCs w:val="20"/>
          <w:lang w:eastAsia="pl-PL"/>
        </w:rPr>
        <w:t>,</w:t>
      </w:r>
      <w:r w:rsidR="00FB000A" w:rsidRPr="00104E78">
        <w:rPr>
          <w:rFonts w:ascii="Garamond" w:hAnsi="Garamond"/>
          <w:kern w:val="0"/>
          <w:sz w:val="20"/>
          <w:szCs w:val="20"/>
          <w:lang w:eastAsia="pl-PL"/>
        </w:rPr>
        <w:t xml:space="preserve"> </w:t>
      </w:r>
      <w:r w:rsidRPr="00104E78">
        <w:rPr>
          <w:rFonts w:ascii="Garamond" w:hAnsi="Garamond"/>
          <w:kern w:val="0"/>
          <w:sz w:val="20"/>
          <w:szCs w:val="20"/>
          <w:lang w:eastAsia="pl-PL"/>
        </w:rPr>
        <w:br/>
        <w:t>instalację, konfigurację podstawową, szkolenie użytkowników</w:t>
      </w:r>
      <w:r w:rsidR="003105E7" w:rsidRPr="00104E78">
        <w:rPr>
          <w:rFonts w:ascii="Garamond" w:hAnsi="Garamond"/>
          <w:kern w:val="0"/>
          <w:sz w:val="20"/>
          <w:szCs w:val="20"/>
          <w:lang w:eastAsia="pl-PL"/>
        </w:rPr>
        <w:t xml:space="preserve"> </w:t>
      </w:r>
      <w:r w:rsidRPr="00104E78">
        <w:rPr>
          <w:rFonts w:ascii="Garamond" w:hAnsi="Garamond"/>
          <w:sz w:val="20"/>
          <w:szCs w:val="20"/>
        </w:rPr>
        <w:t xml:space="preserve">oraz wsparcie </w:t>
      </w:r>
      <w:r w:rsidR="00FB000A" w:rsidRPr="00104E78">
        <w:rPr>
          <w:rFonts w:ascii="Garamond" w:hAnsi="Garamond"/>
          <w:sz w:val="20"/>
          <w:szCs w:val="20"/>
        </w:rPr>
        <w:t xml:space="preserve">techniczne </w:t>
      </w:r>
      <w:r w:rsidR="003105E7" w:rsidRPr="00104E78">
        <w:rPr>
          <w:rFonts w:ascii="Garamond" w:hAnsi="Garamond"/>
          <w:sz w:val="20"/>
          <w:szCs w:val="20"/>
        </w:rPr>
        <w:t xml:space="preserve">w okresie </w:t>
      </w:r>
      <w:r w:rsidR="00FB000A" w:rsidRPr="00104E78">
        <w:rPr>
          <w:rFonts w:ascii="Garamond" w:hAnsi="Garamond"/>
          <w:sz w:val="20"/>
          <w:szCs w:val="20"/>
        </w:rPr>
        <w:t>w</w:t>
      </w:r>
      <w:r w:rsidR="003105E7" w:rsidRPr="00104E78">
        <w:rPr>
          <w:rFonts w:ascii="Garamond" w:hAnsi="Garamond"/>
          <w:sz w:val="20"/>
          <w:szCs w:val="20"/>
        </w:rPr>
        <w:t xml:space="preserve">skazanym w załączniku nr 1, lub w </w:t>
      </w:r>
      <w:r w:rsidR="00FB000A" w:rsidRPr="00104E78">
        <w:rPr>
          <w:rFonts w:ascii="Garamond" w:hAnsi="Garamond"/>
          <w:sz w:val="20"/>
          <w:szCs w:val="20"/>
        </w:rPr>
        <w:t>okresie o</w:t>
      </w:r>
      <w:r w:rsidR="00075399" w:rsidRPr="00104E78">
        <w:rPr>
          <w:rFonts w:ascii="Garamond" w:hAnsi="Garamond"/>
          <w:sz w:val="20"/>
          <w:szCs w:val="20"/>
        </w:rPr>
        <w:t>bowiązywania licenc</w:t>
      </w:r>
      <w:r w:rsidR="003105E7" w:rsidRPr="00104E78">
        <w:rPr>
          <w:rFonts w:ascii="Garamond" w:hAnsi="Garamond"/>
          <w:sz w:val="20"/>
          <w:szCs w:val="20"/>
        </w:rPr>
        <w:t>ji</w:t>
      </w:r>
      <w:r w:rsidRPr="00104E78">
        <w:rPr>
          <w:rFonts w:ascii="Garamond" w:hAnsi="Garamond"/>
          <w:sz w:val="20"/>
          <w:szCs w:val="20"/>
        </w:rPr>
        <w:t xml:space="preserve">, </w:t>
      </w:r>
      <w:r w:rsidRPr="00104E78">
        <w:rPr>
          <w:rFonts w:ascii="Garamond" w:hAnsi="Garamond" w:cs="Garamond"/>
          <w:kern w:val="2"/>
          <w:sz w:val="20"/>
          <w:szCs w:val="20"/>
        </w:rPr>
        <w:t>ewentualne upusty i inne, jeśli występują</w:t>
      </w:r>
      <w:r w:rsidR="00C96B89" w:rsidRPr="00104E78">
        <w:rPr>
          <w:rFonts w:ascii="Garamond" w:hAnsi="Garamond" w:cs="Garamond"/>
          <w:kern w:val="2"/>
          <w:sz w:val="20"/>
          <w:szCs w:val="20"/>
        </w:rPr>
        <w:t>.</w:t>
      </w:r>
    </w:p>
    <w:p w14:paraId="69C51EE7"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3</w:t>
      </w:r>
    </w:p>
    <w:p w14:paraId="4A3F84A5" w14:textId="77777777" w:rsidR="00C96B89" w:rsidRPr="00371326" w:rsidRDefault="00C96B89" w:rsidP="00A96E6D">
      <w:pPr>
        <w:numPr>
          <w:ilvl w:val="0"/>
          <w:numId w:val="130"/>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Cena wymieniona w § 2 ust. 1 Umowy płatna będzie w złotych polskich.</w:t>
      </w:r>
    </w:p>
    <w:p w14:paraId="01D08A08" w14:textId="50356FDA" w:rsidR="00C96B89" w:rsidRPr="00120164" w:rsidRDefault="00C96B89" w:rsidP="008B7A3C">
      <w:pPr>
        <w:numPr>
          <w:ilvl w:val="0"/>
          <w:numId w:val="130"/>
        </w:numPr>
        <w:tabs>
          <w:tab w:val="left" w:pos="360"/>
        </w:tabs>
        <w:autoSpaceDN/>
        <w:spacing w:line="276" w:lineRule="auto"/>
        <w:contextualSpacing/>
        <w:jc w:val="both"/>
        <w:rPr>
          <w:rFonts w:ascii="Garamond" w:hAnsi="Garamond"/>
          <w:kern w:val="2"/>
          <w:sz w:val="20"/>
          <w:szCs w:val="20"/>
        </w:rPr>
      </w:pPr>
      <w:r w:rsidRPr="00120164">
        <w:rPr>
          <w:rFonts w:ascii="Garamond" w:hAnsi="Garamond" w:cs="Garamond"/>
          <w:kern w:val="2"/>
          <w:sz w:val="20"/>
          <w:szCs w:val="20"/>
        </w:rPr>
        <w:t xml:space="preserve">Płatność za zrealizowaną </w:t>
      </w:r>
      <w:proofErr w:type="gramStart"/>
      <w:r w:rsidRPr="00120164">
        <w:rPr>
          <w:rFonts w:ascii="Garamond" w:hAnsi="Garamond" w:cs="Garamond"/>
          <w:kern w:val="2"/>
          <w:sz w:val="20"/>
          <w:szCs w:val="20"/>
        </w:rPr>
        <w:t>dostawę  nastąpi</w:t>
      </w:r>
      <w:proofErr w:type="gramEnd"/>
      <w:r w:rsidRPr="00120164">
        <w:rPr>
          <w:rFonts w:ascii="Garamond" w:hAnsi="Garamond" w:cs="Garamond"/>
          <w:kern w:val="2"/>
          <w:sz w:val="20"/>
          <w:szCs w:val="20"/>
        </w:rPr>
        <w:t>:</w:t>
      </w:r>
    </w:p>
    <w:p w14:paraId="384C1173" w14:textId="5CACC195"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371326">
        <w:rPr>
          <w:rFonts w:ascii="Garamond" w:hAnsi="Garamond" w:cs="Garamond"/>
          <w:kern w:val="2"/>
          <w:sz w:val="20"/>
          <w:szCs w:val="20"/>
        </w:rPr>
        <w:t>.</w:t>
      </w:r>
    </w:p>
    <w:p w14:paraId="594639A0"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b/>
          <w:bCs/>
          <w:kern w:val="2"/>
          <w:sz w:val="20"/>
          <w:szCs w:val="20"/>
        </w:rPr>
        <w:t>3</w:t>
      </w:r>
      <w:r w:rsidRPr="00371326">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761D9F97" w14:textId="6AE8B35C" w:rsidR="00C96B89" w:rsidRPr="00104E78" w:rsidRDefault="00075399" w:rsidP="00075399">
      <w:pPr>
        <w:numPr>
          <w:ilvl w:val="0"/>
          <w:numId w:val="138"/>
        </w:numPr>
        <w:tabs>
          <w:tab w:val="left" w:pos="360"/>
        </w:tabs>
        <w:autoSpaceDN/>
        <w:spacing w:line="276" w:lineRule="auto"/>
        <w:contextualSpacing/>
        <w:jc w:val="both"/>
        <w:rPr>
          <w:rFonts w:ascii="Garamond" w:hAnsi="Garamond"/>
          <w:bCs/>
          <w:kern w:val="2"/>
          <w:sz w:val="20"/>
          <w:szCs w:val="20"/>
        </w:rPr>
      </w:pPr>
      <w:r w:rsidRPr="00104E78">
        <w:rPr>
          <w:rFonts w:ascii="Garamond" w:hAnsi="Garamond"/>
          <w:sz w:val="20"/>
          <w:szCs w:val="20"/>
        </w:rPr>
        <w:t>Wraz z Przedmiotem Umowy Sprzedający dostarczy</w:t>
      </w:r>
      <w:r w:rsidR="001673FB">
        <w:rPr>
          <w:rFonts w:ascii="Garamond" w:hAnsi="Garamond"/>
          <w:sz w:val="20"/>
          <w:szCs w:val="20"/>
        </w:rPr>
        <w:t xml:space="preserve">, </w:t>
      </w:r>
      <w:r w:rsidR="001673FB" w:rsidRPr="001673FB">
        <w:rPr>
          <w:rFonts w:ascii="Garamond" w:hAnsi="Garamond"/>
          <w:color w:val="EE0000"/>
          <w:sz w:val="20"/>
          <w:szCs w:val="20"/>
        </w:rPr>
        <w:t>jeśli dotyczy z uwagi na specyfikę danego oprogramowania</w:t>
      </w:r>
      <w:r w:rsidR="001673FB">
        <w:rPr>
          <w:rFonts w:ascii="Garamond" w:hAnsi="Garamond"/>
          <w:sz w:val="20"/>
          <w:szCs w:val="20"/>
        </w:rPr>
        <w:t xml:space="preserve">, </w:t>
      </w:r>
      <w:r w:rsidRPr="00104E78">
        <w:rPr>
          <w:rFonts w:ascii="Garamond" w:hAnsi="Garamond"/>
          <w:sz w:val="20"/>
          <w:szCs w:val="20"/>
        </w:rPr>
        <w:t xml:space="preserve">instrukcje obsługi w języku polskim oraz opis techniczny w języku polskim (a za zgodą Zamawiającego – ze względu na specyfikę – w języku angielskim), a także dokumenty niezbędne do realizacji wsparcia technicznego. Kupujący ma prawo odmówić odbioru </w:t>
      </w:r>
      <w:r w:rsidRPr="00104E78">
        <w:rPr>
          <w:rFonts w:ascii="Garamond" w:hAnsi="Garamond"/>
          <w:sz w:val="20"/>
          <w:szCs w:val="20"/>
        </w:rPr>
        <w:lastRenderedPageBreak/>
        <w:t>Przedmiotu Umowy w przypadku niedostarczenia dokumentów</w:t>
      </w:r>
      <w:r w:rsidR="00F73C6D" w:rsidRPr="00104E78">
        <w:rPr>
          <w:rFonts w:ascii="Garamond" w:hAnsi="Garamond" w:cs="Garamond"/>
          <w:bCs/>
          <w:kern w:val="2"/>
          <w:sz w:val="20"/>
          <w:szCs w:val="20"/>
        </w:rPr>
        <w:t>, o których mowa w zdaniu poprzednim</w:t>
      </w:r>
      <w:r w:rsidR="001673FB">
        <w:rPr>
          <w:rFonts w:ascii="Garamond" w:hAnsi="Garamond" w:cs="Garamond"/>
          <w:bCs/>
          <w:kern w:val="2"/>
          <w:sz w:val="20"/>
          <w:szCs w:val="20"/>
        </w:rPr>
        <w:t xml:space="preserve">, </w:t>
      </w:r>
      <w:r w:rsidR="001673FB" w:rsidRPr="00886470">
        <w:rPr>
          <w:rFonts w:ascii="Garamond" w:hAnsi="Garamond" w:cs="Garamond"/>
          <w:bCs/>
          <w:color w:val="EE0000"/>
          <w:kern w:val="2"/>
          <w:sz w:val="20"/>
          <w:szCs w:val="20"/>
        </w:rPr>
        <w:t>jeśli w danym przypadku s</w:t>
      </w:r>
      <w:r w:rsidR="00886470" w:rsidRPr="00886470">
        <w:rPr>
          <w:rFonts w:ascii="Garamond" w:hAnsi="Garamond" w:cs="Garamond"/>
          <w:bCs/>
          <w:color w:val="EE0000"/>
          <w:kern w:val="2"/>
          <w:sz w:val="20"/>
          <w:szCs w:val="20"/>
        </w:rPr>
        <w:t>ą</w:t>
      </w:r>
      <w:r w:rsidR="001673FB" w:rsidRPr="00886470">
        <w:rPr>
          <w:rFonts w:ascii="Garamond" w:hAnsi="Garamond" w:cs="Garamond"/>
          <w:bCs/>
          <w:color w:val="EE0000"/>
          <w:kern w:val="2"/>
          <w:sz w:val="20"/>
          <w:szCs w:val="20"/>
        </w:rPr>
        <w:t xml:space="preserve"> wymagane</w:t>
      </w:r>
      <w:r w:rsidR="00F73C6D" w:rsidRPr="00104E78">
        <w:rPr>
          <w:rFonts w:ascii="Garamond" w:hAnsi="Garamond" w:cs="Garamond"/>
          <w:bCs/>
          <w:kern w:val="2"/>
          <w:sz w:val="20"/>
          <w:szCs w:val="20"/>
        </w:rPr>
        <w:t>.</w:t>
      </w:r>
    </w:p>
    <w:p w14:paraId="69805658" w14:textId="77777777" w:rsidR="00C96B89" w:rsidRPr="00371326" w:rsidRDefault="00C96B89" w:rsidP="00A96E6D">
      <w:pPr>
        <w:numPr>
          <w:ilvl w:val="0"/>
          <w:numId w:val="138"/>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Płatność, o której mowa w ust. 2 niniejszego paragrafu zostanie dokonana przelewem na rachunek Sprzedającego wskazany na fakturze.</w:t>
      </w:r>
    </w:p>
    <w:p w14:paraId="7B7D5CC9" w14:textId="00B4F3DC" w:rsidR="00C96B89" w:rsidRPr="00371326" w:rsidRDefault="00C96B89" w:rsidP="00A96E6D">
      <w:pPr>
        <w:numPr>
          <w:ilvl w:val="0"/>
          <w:numId w:val="138"/>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Za termin zapłaty Strony przyjmują dzień obciążenia rachunku bankowego </w:t>
      </w:r>
      <w:r w:rsidR="0068021A" w:rsidRPr="005309F4">
        <w:rPr>
          <w:rFonts w:ascii="Garamond" w:hAnsi="Garamond" w:cs="Garamond"/>
          <w:kern w:val="2"/>
          <w:sz w:val="20"/>
          <w:szCs w:val="20"/>
        </w:rPr>
        <w:t>Sprzedającego</w:t>
      </w:r>
      <w:r w:rsidRPr="005309F4">
        <w:rPr>
          <w:rFonts w:ascii="Garamond" w:hAnsi="Garamond" w:cs="Garamond"/>
          <w:kern w:val="2"/>
          <w:sz w:val="20"/>
          <w:szCs w:val="20"/>
        </w:rPr>
        <w:t>.</w:t>
      </w:r>
      <w:r w:rsidRPr="005309F4">
        <w:rPr>
          <w:rFonts w:ascii="Garamond" w:hAnsi="Garamond" w:cs="Garamond"/>
          <w:strike/>
          <w:kern w:val="2"/>
          <w:sz w:val="20"/>
          <w:szCs w:val="20"/>
        </w:rPr>
        <w:t xml:space="preserve"> </w:t>
      </w:r>
      <w:r w:rsidRPr="00371326">
        <w:rPr>
          <w:rFonts w:ascii="Garamond" w:hAnsi="Garamond" w:cs="Garamond"/>
          <w:kern w:val="2"/>
          <w:sz w:val="20"/>
          <w:szCs w:val="20"/>
        </w:rPr>
        <w:t xml:space="preserve">Płatność zostanie dokonana na następujący numer rachunku </w:t>
      </w:r>
      <w:proofErr w:type="gramStart"/>
      <w:r w:rsidRPr="00371326">
        <w:rPr>
          <w:rFonts w:ascii="Garamond" w:hAnsi="Garamond" w:cs="Garamond"/>
          <w:kern w:val="2"/>
          <w:sz w:val="20"/>
          <w:szCs w:val="20"/>
        </w:rPr>
        <w:t>bankowego :</w:t>
      </w:r>
      <w:proofErr w:type="gramEnd"/>
      <w:r w:rsidRPr="00371326">
        <w:rPr>
          <w:rFonts w:ascii="Garamond" w:hAnsi="Garamond" w:cs="Garamond"/>
          <w:kern w:val="2"/>
          <w:sz w:val="20"/>
          <w:szCs w:val="20"/>
        </w:rPr>
        <w:t xml:space="preserve"> ………………………………………………………………………….</w:t>
      </w:r>
    </w:p>
    <w:p w14:paraId="135D7DAA" w14:textId="77777777" w:rsidR="00C96B89" w:rsidRPr="00371326" w:rsidRDefault="00C96B89" w:rsidP="00A96E6D">
      <w:pPr>
        <w:numPr>
          <w:ilvl w:val="0"/>
          <w:numId w:val="138"/>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365E37F0" w14:textId="5E0A2C02" w:rsidR="00120164" w:rsidRPr="00120164" w:rsidRDefault="00120164" w:rsidP="00120164">
      <w:pPr>
        <w:pStyle w:val="Akapitzlist"/>
        <w:autoSpaceDN/>
        <w:ind w:left="0"/>
        <w:contextualSpacing/>
        <w:jc w:val="center"/>
        <w:rPr>
          <w:rFonts w:ascii="Garamond" w:hAnsi="Garamond"/>
          <w:kern w:val="2"/>
          <w:sz w:val="20"/>
          <w:szCs w:val="20"/>
        </w:rPr>
      </w:pPr>
      <w:r w:rsidRPr="00120164">
        <w:rPr>
          <w:rFonts w:ascii="Garamond" w:hAnsi="Garamond" w:cs="Garamond"/>
          <w:b/>
          <w:kern w:val="2"/>
          <w:sz w:val="20"/>
          <w:szCs w:val="20"/>
        </w:rPr>
        <w:t xml:space="preserve">§ </w:t>
      </w:r>
      <w:r w:rsidR="001673FB">
        <w:rPr>
          <w:rFonts w:ascii="Garamond" w:hAnsi="Garamond" w:cs="Garamond"/>
          <w:b/>
          <w:kern w:val="2"/>
          <w:sz w:val="20"/>
          <w:szCs w:val="20"/>
        </w:rPr>
        <w:t>4</w:t>
      </w:r>
    </w:p>
    <w:p w14:paraId="5794D5B1" w14:textId="77777777" w:rsidR="00120164" w:rsidRPr="00120164" w:rsidRDefault="00120164" w:rsidP="00120164">
      <w:pPr>
        <w:pStyle w:val="Akapitzlist"/>
        <w:autoSpaceDN/>
        <w:ind w:left="0"/>
        <w:contextualSpacing/>
        <w:jc w:val="both"/>
        <w:rPr>
          <w:rFonts w:ascii="Garamond" w:hAnsi="Garamond"/>
          <w:sz w:val="20"/>
          <w:szCs w:val="20"/>
        </w:rPr>
      </w:pPr>
      <w:r>
        <w:t>1</w:t>
      </w:r>
      <w:r w:rsidRPr="00120164">
        <w:rPr>
          <w:rFonts w:ascii="Garamond" w:hAnsi="Garamond"/>
          <w:sz w:val="20"/>
          <w:szCs w:val="20"/>
        </w:rPr>
        <w:t>. 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03D6C989" w14:textId="77777777" w:rsidR="00120164" w:rsidRPr="00120164" w:rsidRDefault="00120164" w:rsidP="00120164">
      <w:pPr>
        <w:pStyle w:val="Akapitzlist"/>
        <w:autoSpaceDN/>
        <w:ind w:left="0"/>
        <w:contextualSpacing/>
        <w:jc w:val="both"/>
        <w:rPr>
          <w:rFonts w:ascii="Garamond" w:hAnsi="Garamond"/>
          <w:sz w:val="20"/>
          <w:szCs w:val="20"/>
        </w:rPr>
      </w:pPr>
      <w:r w:rsidRPr="00120164">
        <w:rPr>
          <w:rFonts w:ascii="Garamond" w:hAnsi="Garamond"/>
          <w:sz w:val="20"/>
          <w:szCs w:val="20"/>
        </w:rPr>
        <w:t>2. Wykonawca zobowiązuje się do wystawiania faktur za realizację przedmiotu umowy jako faktur ustrukturyzowanych (e-faktur) i przesyłania ich do Zamawiającego za pośrednictwem KSeF, z chwilą, gdy obowiązek ten stanie się dla Wykonawcy prawnie wiążący. </w:t>
      </w:r>
      <w:r w:rsidRPr="00120164">
        <w:rPr>
          <w:rFonts w:ascii="Garamond" w:hAnsi="Garamond"/>
          <w:sz w:val="20"/>
          <w:szCs w:val="20"/>
        </w:rPr>
        <w:br/>
        <w:t xml:space="preserve">3. Do czasu, gdy korzystanie z KSeF będzie dla Wykonawcy obowiązkowe, Zamawiający dopuszcza wystawianie faktur w dotychczasowej formie, zgodnie z ustaleniami Stron zawartymi w niniejszej umowie. </w:t>
      </w:r>
    </w:p>
    <w:p w14:paraId="001D1710" w14:textId="77777777" w:rsidR="001673FB" w:rsidRDefault="00120164" w:rsidP="00120164">
      <w:pPr>
        <w:pStyle w:val="Akapitzlist"/>
        <w:autoSpaceDN/>
        <w:ind w:left="0"/>
        <w:contextualSpacing/>
        <w:jc w:val="both"/>
        <w:rPr>
          <w:rFonts w:ascii="Garamond" w:hAnsi="Garamond"/>
          <w:sz w:val="20"/>
          <w:szCs w:val="20"/>
        </w:rPr>
      </w:pPr>
      <w:r w:rsidRPr="00120164">
        <w:rPr>
          <w:rFonts w:ascii="Garamond" w:hAnsi="Garamond"/>
          <w:sz w:val="20"/>
          <w:szCs w:val="20"/>
        </w:rPr>
        <w:t xml:space="preserve">4. Zamawiający oświadcza, że będzie przygotowany do odbierania faktur ustrukturyzowanych za pośrednictwem KSeF. Strony zobowiązują się do </w:t>
      </w:r>
      <w:proofErr w:type="gramStart"/>
      <w:r w:rsidRPr="00120164">
        <w:rPr>
          <w:rFonts w:ascii="Garamond" w:hAnsi="Garamond"/>
          <w:sz w:val="20"/>
          <w:szCs w:val="20"/>
        </w:rPr>
        <w:t>wzajemnej współpracy</w:t>
      </w:r>
      <w:proofErr w:type="gramEnd"/>
      <w:r w:rsidRPr="00120164">
        <w:rPr>
          <w:rFonts w:ascii="Garamond" w:hAnsi="Garamond"/>
          <w:sz w:val="20"/>
          <w:szCs w:val="20"/>
        </w:rPr>
        <w:t xml:space="preserve"> w celu prawidłowego i terminowego fakturowania oraz odbioru faktur w systemie KSeF.</w:t>
      </w:r>
      <w:r w:rsidRPr="00120164">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009C4C85" w14:textId="2F8AEFC5" w:rsidR="00120164" w:rsidRDefault="00120164" w:rsidP="00120164">
      <w:pPr>
        <w:pStyle w:val="Akapitzlist"/>
        <w:autoSpaceDN/>
        <w:ind w:left="0"/>
        <w:contextualSpacing/>
        <w:jc w:val="both"/>
        <w:rPr>
          <w:rFonts w:ascii="Garamond" w:hAnsi="Garamond" w:cs="Garamond"/>
          <w:b/>
          <w:kern w:val="2"/>
          <w:sz w:val="20"/>
          <w:szCs w:val="20"/>
        </w:rPr>
      </w:pPr>
      <w:r w:rsidRPr="00120164">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04AA92F1" w14:textId="0F1A0572"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5</w:t>
      </w:r>
    </w:p>
    <w:p w14:paraId="2EF9F443" w14:textId="2AFD7AC4" w:rsidR="00075399" w:rsidRPr="00104E78" w:rsidRDefault="00075399" w:rsidP="00075399">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104E78">
        <w:rPr>
          <w:rFonts w:ascii="Garamond" w:hAnsi="Garamond"/>
          <w:sz w:val="20"/>
          <w:szCs w:val="20"/>
        </w:rPr>
        <w:t>Zamówienie będzie realizowane maksymalnie do dnia 23.04.2026 r. (Pakiety nr I–VIII). Wsparcie techniczne będzie świadczone przez c</w:t>
      </w:r>
      <w:r w:rsidR="00104E78" w:rsidRPr="00104E78">
        <w:rPr>
          <w:rFonts w:ascii="Garamond" w:hAnsi="Garamond"/>
          <w:sz w:val="20"/>
          <w:szCs w:val="20"/>
        </w:rPr>
        <w:t xml:space="preserve">ały </w:t>
      </w:r>
      <w:r w:rsidRPr="00104E78">
        <w:rPr>
          <w:rFonts w:ascii="Garamond" w:hAnsi="Garamond"/>
          <w:sz w:val="20"/>
          <w:szCs w:val="20"/>
        </w:rPr>
        <w:t xml:space="preserve">okres </w:t>
      </w:r>
      <w:r w:rsidR="00104E78" w:rsidRPr="00104E78">
        <w:rPr>
          <w:rFonts w:ascii="Garamond" w:hAnsi="Garamond"/>
          <w:sz w:val="20"/>
          <w:szCs w:val="20"/>
        </w:rPr>
        <w:t xml:space="preserve">wskazany w załączniku nr 1 do SWZ - Opis Przedmiotu Zamówienia </w:t>
      </w:r>
      <w:r w:rsidR="00104E78" w:rsidRPr="00886470">
        <w:rPr>
          <w:rFonts w:ascii="Garamond" w:hAnsi="Garamond"/>
          <w:i/>
          <w:iCs/>
          <w:sz w:val="20"/>
          <w:szCs w:val="20"/>
        </w:rPr>
        <w:t>[w odpowiednim pakiecie].</w:t>
      </w:r>
    </w:p>
    <w:p w14:paraId="3F589ACB" w14:textId="755A873A"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69BD7449"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odbędzie się w siedzibie Zamawiającego w obecności przedstawicieli stron umowy w terminie ustalonym przez przedstawicieli Zamawiającego i Wykonawcy.</w:t>
      </w:r>
      <w:r w:rsidR="00886470">
        <w:rPr>
          <w:rFonts w:ascii="Garamond" w:hAnsi="Garamond"/>
          <w:kern w:val="2"/>
          <w:sz w:val="20"/>
          <w:szCs w:val="20"/>
        </w:rPr>
        <w:t xml:space="preserve"> </w:t>
      </w:r>
      <w:r w:rsidR="00886470" w:rsidRPr="00886470">
        <w:rPr>
          <w:rFonts w:ascii="Garamond" w:hAnsi="Garamond"/>
          <w:color w:val="EE0000"/>
          <w:kern w:val="2"/>
          <w:sz w:val="20"/>
          <w:szCs w:val="20"/>
        </w:rPr>
        <w:t xml:space="preserve">Nie dotyczy to </w:t>
      </w:r>
      <w:proofErr w:type="gramStart"/>
      <w:r w:rsidR="00886470" w:rsidRPr="00886470">
        <w:rPr>
          <w:rFonts w:ascii="Garamond" w:hAnsi="Garamond"/>
          <w:color w:val="EE0000"/>
          <w:kern w:val="2"/>
          <w:sz w:val="20"/>
          <w:szCs w:val="20"/>
        </w:rPr>
        <w:t>sytuacji</w:t>
      </w:r>
      <w:proofErr w:type="gramEnd"/>
      <w:r w:rsidR="00886470" w:rsidRPr="00886470">
        <w:rPr>
          <w:rFonts w:ascii="Garamond" w:hAnsi="Garamond"/>
          <w:color w:val="EE0000"/>
          <w:kern w:val="2"/>
          <w:sz w:val="20"/>
          <w:szCs w:val="20"/>
        </w:rPr>
        <w:t xml:space="preserve"> gdy oprogramowanie dostarczone będzie kurierem, poprzez środki komunikacji elektronicznej bądź w inny, zdalny sposób.</w:t>
      </w:r>
    </w:p>
    <w:p w14:paraId="48B0841E" w14:textId="24230703" w:rsidR="00677427" w:rsidRPr="00104E78" w:rsidRDefault="00B7392C"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104E78">
        <w:rPr>
          <w:rFonts w:ascii="Garamond" w:hAnsi="Garamond"/>
          <w:kern w:val="0"/>
          <w:sz w:val="20"/>
          <w:szCs w:val="20"/>
          <w:lang w:eastAsia="pl-PL"/>
        </w:rPr>
        <w:t>Odbiór obejmuje:</w:t>
      </w:r>
      <w:r w:rsidRPr="00104E78">
        <w:rPr>
          <w:rFonts w:ascii="Garamond" w:hAnsi="Garamond"/>
          <w:kern w:val="2"/>
          <w:sz w:val="20"/>
          <w:szCs w:val="20"/>
        </w:rPr>
        <w:t xml:space="preserve"> </w:t>
      </w:r>
      <w:r w:rsidRPr="00104E78">
        <w:rPr>
          <w:rFonts w:ascii="Garamond" w:hAnsi="Garamond"/>
          <w:kern w:val="0"/>
          <w:sz w:val="20"/>
          <w:szCs w:val="20"/>
          <w:lang w:eastAsia="pl-PL"/>
        </w:rPr>
        <w:t>weryfikację zgodności oprogramowania</w:t>
      </w:r>
      <w:r w:rsidR="00104E78" w:rsidRPr="00104E78">
        <w:rPr>
          <w:rFonts w:ascii="Garamond" w:hAnsi="Garamond"/>
          <w:kern w:val="0"/>
          <w:sz w:val="20"/>
          <w:szCs w:val="20"/>
          <w:lang w:eastAsia="pl-PL"/>
        </w:rPr>
        <w:t xml:space="preserve"> z wymogami SWZ</w:t>
      </w:r>
      <w:r w:rsidR="00677427" w:rsidRPr="00104E78">
        <w:rPr>
          <w:rFonts w:ascii="Garamond" w:hAnsi="Garamond"/>
          <w:kern w:val="0"/>
          <w:sz w:val="20"/>
          <w:szCs w:val="20"/>
          <w:lang w:eastAsia="pl-PL"/>
        </w:rPr>
        <w:t>, licencji</w:t>
      </w:r>
      <w:r w:rsidRPr="00104E78">
        <w:rPr>
          <w:rFonts w:ascii="Garamond" w:hAnsi="Garamond"/>
          <w:kern w:val="0"/>
          <w:sz w:val="20"/>
          <w:szCs w:val="20"/>
          <w:lang w:eastAsia="pl-PL"/>
        </w:rPr>
        <w:t xml:space="preserve"> z ofertą i SWZ,</w:t>
      </w:r>
      <w:r w:rsidRPr="00104E78">
        <w:rPr>
          <w:rFonts w:ascii="Garamond" w:hAnsi="Garamond"/>
          <w:kern w:val="2"/>
          <w:sz w:val="20"/>
          <w:szCs w:val="20"/>
        </w:rPr>
        <w:t xml:space="preserve"> </w:t>
      </w:r>
      <w:r w:rsidR="00075399" w:rsidRPr="00104E78">
        <w:rPr>
          <w:rFonts w:ascii="Garamond" w:hAnsi="Garamond"/>
          <w:kern w:val="2"/>
          <w:sz w:val="20"/>
          <w:szCs w:val="20"/>
        </w:rPr>
        <w:t xml:space="preserve">w tym </w:t>
      </w:r>
      <w:r w:rsidRPr="00104E78">
        <w:rPr>
          <w:rFonts w:ascii="Garamond" w:hAnsi="Garamond"/>
          <w:kern w:val="0"/>
          <w:sz w:val="20"/>
          <w:szCs w:val="20"/>
          <w:lang w:eastAsia="pl-PL"/>
        </w:rPr>
        <w:t>sprawdzenie poprawności instalacji,</w:t>
      </w:r>
      <w:r w:rsidRPr="00104E78">
        <w:rPr>
          <w:rFonts w:ascii="Garamond" w:hAnsi="Garamond"/>
          <w:kern w:val="2"/>
          <w:sz w:val="20"/>
          <w:szCs w:val="20"/>
        </w:rPr>
        <w:t xml:space="preserve"> </w:t>
      </w:r>
      <w:r w:rsidRPr="00104E78">
        <w:rPr>
          <w:rFonts w:ascii="Garamond" w:hAnsi="Garamond"/>
          <w:kern w:val="0"/>
          <w:sz w:val="20"/>
          <w:szCs w:val="20"/>
          <w:lang w:eastAsia="pl-PL"/>
        </w:rPr>
        <w:t>sprawdzenie dostępności funkcji opisanych w Załączniku nr 1.</w:t>
      </w:r>
      <w:r w:rsidR="003105E7" w:rsidRPr="00104E78">
        <w:rPr>
          <w:rFonts w:ascii="Garamond" w:hAnsi="Garamond"/>
          <w:kern w:val="0"/>
          <w:sz w:val="20"/>
          <w:szCs w:val="20"/>
          <w:lang w:eastAsia="pl-PL"/>
        </w:rPr>
        <w:t xml:space="preserve"> </w:t>
      </w:r>
      <w:r w:rsidR="00677427" w:rsidRPr="00104E78">
        <w:rPr>
          <w:rFonts w:ascii="Garamond" w:hAnsi="Garamond"/>
          <w:sz w:val="20"/>
          <w:szCs w:val="20"/>
        </w:rPr>
        <w:t>Odbiór obejmuje również potwierdzenie pełnej aktywacji licencji oraz funkcjonalności zgodnych z ofertą i SWZ</w:t>
      </w:r>
      <w:r w:rsidR="00104E78" w:rsidRPr="00104E78">
        <w:rPr>
          <w:rFonts w:ascii="Garamond" w:hAnsi="Garamond"/>
          <w:sz w:val="20"/>
          <w:szCs w:val="20"/>
        </w:rPr>
        <w:t xml:space="preserve"> – jeśli dotyczy [w zależności od pakietu].</w:t>
      </w:r>
      <w:r w:rsidR="00937983" w:rsidRPr="00104E78">
        <w:rPr>
          <w:rFonts w:ascii="Garamond" w:hAnsi="Garamond"/>
          <w:sz w:val="20"/>
          <w:szCs w:val="20"/>
        </w:rPr>
        <w:t xml:space="preserve"> </w:t>
      </w:r>
    </w:p>
    <w:p w14:paraId="73E61572" w14:textId="19DE2D0B"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sz w:val="20"/>
          <w:szCs w:val="20"/>
        </w:rPr>
        <w:t xml:space="preserve">Zamawiający dopuszcza możliwość przeprowadzenia weryfikacji oryginalności dostarczonych </w:t>
      </w:r>
      <w:r w:rsidR="00B7392C" w:rsidRPr="00371326">
        <w:rPr>
          <w:rFonts w:ascii="Garamond" w:hAnsi="Garamond"/>
          <w:sz w:val="20"/>
          <w:szCs w:val="20"/>
        </w:rPr>
        <w:t xml:space="preserve">licencji i </w:t>
      </w:r>
      <w:r w:rsidR="007276B4">
        <w:rPr>
          <w:rFonts w:ascii="Garamond" w:hAnsi="Garamond"/>
          <w:sz w:val="20"/>
          <w:szCs w:val="20"/>
        </w:rPr>
        <w:t xml:space="preserve">programów </w:t>
      </w:r>
      <w:r w:rsidRPr="00371326">
        <w:rPr>
          <w:rFonts w:ascii="Garamond" w:hAnsi="Garamond"/>
          <w:sz w:val="20"/>
          <w:szCs w:val="20"/>
        </w:rPr>
        <w:t>komputerowych u Producenta oprogramowania.</w:t>
      </w:r>
    </w:p>
    <w:p w14:paraId="70276D75" w14:textId="71D63852"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dotyczy również stwierdzenia prawidłowości zamówienia, jego zgodności z SWZ, ofertą Wykonawcy i celem jakiemu ma służyć.</w:t>
      </w:r>
      <w:r w:rsidR="00B7392C" w:rsidRPr="00371326">
        <w:rPr>
          <w:rFonts w:ascii="Garamond" w:hAnsi="Garamond"/>
          <w:kern w:val="2"/>
          <w:sz w:val="20"/>
          <w:szCs w:val="20"/>
        </w:rPr>
        <w:t xml:space="preserve"> </w:t>
      </w:r>
      <w:r w:rsidR="00B7392C" w:rsidRPr="00886470">
        <w:rPr>
          <w:rFonts w:ascii="Garamond" w:hAnsi="Garamond"/>
          <w:color w:val="EE0000"/>
          <w:kern w:val="0"/>
          <w:sz w:val="20"/>
          <w:szCs w:val="20"/>
          <w:lang w:eastAsia="pl-PL"/>
        </w:rPr>
        <w:t xml:space="preserve">W przypadku stwierdzenia braków lub błędów Sprzedający zobowiązany jest </w:t>
      </w:r>
      <w:r w:rsidR="00886470" w:rsidRPr="00886470">
        <w:rPr>
          <w:rFonts w:ascii="Garamond" w:hAnsi="Garamond"/>
          <w:color w:val="EE0000"/>
          <w:kern w:val="0"/>
          <w:sz w:val="20"/>
          <w:szCs w:val="20"/>
          <w:lang w:eastAsia="pl-PL"/>
        </w:rPr>
        <w:t xml:space="preserve">dostarczyć oprogramowanie niewadliwe lub umożliwiające jego prawidłowa instalację oraz poprawne funkcjonowanie. </w:t>
      </w:r>
      <w:r w:rsidRPr="00886470">
        <w:rPr>
          <w:rFonts w:ascii="Garamond" w:hAnsi="Garamond"/>
          <w:color w:val="EE0000"/>
          <w:kern w:val="2"/>
          <w:sz w:val="20"/>
          <w:szCs w:val="20"/>
        </w:rPr>
        <w:t xml:space="preserve">Procedurę </w:t>
      </w:r>
      <w:proofErr w:type="gramStart"/>
      <w:r w:rsidR="00886470" w:rsidRPr="00886470">
        <w:rPr>
          <w:rFonts w:ascii="Garamond" w:hAnsi="Garamond"/>
          <w:color w:val="EE0000"/>
          <w:kern w:val="2"/>
          <w:sz w:val="20"/>
          <w:szCs w:val="20"/>
        </w:rPr>
        <w:t xml:space="preserve">tę </w:t>
      </w:r>
      <w:r w:rsidRPr="00886470">
        <w:rPr>
          <w:rFonts w:ascii="Garamond" w:hAnsi="Garamond"/>
          <w:color w:val="EE0000"/>
          <w:kern w:val="2"/>
          <w:sz w:val="20"/>
          <w:szCs w:val="20"/>
        </w:rPr>
        <w:t xml:space="preserve"> </w:t>
      </w:r>
      <w:r w:rsidRPr="00886470">
        <w:rPr>
          <w:rFonts w:ascii="Garamond" w:hAnsi="Garamond"/>
          <w:color w:val="EE0000"/>
          <w:kern w:val="2"/>
          <w:sz w:val="20"/>
          <w:szCs w:val="20"/>
        </w:rPr>
        <w:lastRenderedPageBreak/>
        <w:t>powtarza</w:t>
      </w:r>
      <w:proofErr w:type="gramEnd"/>
      <w:r w:rsidRPr="00886470">
        <w:rPr>
          <w:rFonts w:ascii="Garamond" w:hAnsi="Garamond"/>
          <w:color w:val="EE0000"/>
          <w:kern w:val="2"/>
          <w:sz w:val="20"/>
          <w:szCs w:val="20"/>
        </w:rPr>
        <w:t xml:space="preserve"> się aż do czasu do</w:t>
      </w:r>
      <w:r w:rsidR="00886470" w:rsidRPr="00886470">
        <w:rPr>
          <w:rFonts w:ascii="Garamond" w:hAnsi="Garamond"/>
          <w:color w:val="EE0000"/>
          <w:kern w:val="2"/>
          <w:sz w:val="20"/>
          <w:szCs w:val="20"/>
        </w:rPr>
        <w:t xml:space="preserve">starczenia niewadliwego </w:t>
      </w:r>
      <w:r w:rsidR="00886470">
        <w:rPr>
          <w:rFonts w:ascii="Garamond" w:hAnsi="Garamond"/>
          <w:color w:val="EE0000"/>
          <w:kern w:val="2"/>
          <w:sz w:val="20"/>
          <w:szCs w:val="20"/>
        </w:rPr>
        <w:t xml:space="preserve">oprogramowania </w:t>
      </w:r>
      <w:r w:rsidRPr="00371326">
        <w:rPr>
          <w:rFonts w:ascii="Garamond" w:hAnsi="Garamond"/>
          <w:kern w:val="2"/>
          <w:sz w:val="20"/>
          <w:szCs w:val="20"/>
        </w:rPr>
        <w:t>albo skorzystania przez Zamawiającego z prawa odstąpienia od Umowy</w:t>
      </w:r>
      <w:r w:rsidR="00937983">
        <w:rPr>
          <w:rFonts w:ascii="Garamond" w:hAnsi="Garamond"/>
          <w:kern w:val="2"/>
          <w:sz w:val="20"/>
          <w:szCs w:val="20"/>
        </w:rPr>
        <w:t>.</w:t>
      </w:r>
    </w:p>
    <w:p w14:paraId="778734FB" w14:textId="77777777"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2E2B61DA"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6</w:t>
      </w:r>
    </w:p>
    <w:p w14:paraId="78FBAD36" w14:textId="0B7479CF" w:rsidR="00677427" w:rsidRPr="00371326" w:rsidRDefault="00C96B89"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371326">
        <w:rPr>
          <w:rFonts w:ascii="Garamond" w:hAnsi="Garamond" w:cs="Garamond"/>
          <w:kern w:val="2"/>
          <w:sz w:val="20"/>
          <w:szCs w:val="20"/>
        </w:rPr>
        <w:t xml:space="preserve">Sprzedający oświadcza, że </w:t>
      </w:r>
      <w:r w:rsidR="00B7392C" w:rsidRPr="00371326">
        <w:rPr>
          <w:rFonts w:ascii="Garamond" w:hAnsi="Garamond"/>
          <w:kern w:val="0"/>
          <w:sz w:val="20"/>
          <w:szCs w:val="20"/>
          <w:lang w:eastAsia="pl-PL"/>
        </w:rPr>
        <w:t xml:space="preserve">dostarczane licencje i oprogramowania są legalne, wolne od wad prawnych oraz gotowe do instalacji oraz spełniają wymagania opisane w Załączniku nr 1 i </w:t>
      </w:r>
      <w:r w:rsidR="00886470">
        <w:rPr>
          <w:rFonts w:ascii="Garamond" w:hAnsi="Garamond"/>
          <w:kern w:val="0"/>
          <w:sz w:val="20"/>
          <w:szCs w:val="20"/>
          <w:lang w:eastAsia="pl-PL"/>
        </w:rPr>
        <w:t xml:space="preserve">innych powszechnie obowiązujących </w:t>
      </w:r>
      <w:r w:rsidR="00B7392C" w:rsidRPr="00371326">
        <w:rPr>
          <w:rFonts w:ascii="Garamond" w:hAnsi="Garamond"/>
          <w:kern w:val="0"/>
          <w:sz w:val="20"/>
          <w:szCs w:val="20"/>
          <w:lang w:eastAsia="pl-PL"/>
        </w:rPr>
        <w:t>przepisach prawa.</w:t>
      </w:r>
    </w:p>
    <w:p w14:paraId="01F7F682" w14:textId="303B840A" w:rsidR="00677427" w:rsidRPr="00371326" w:rsidRDefault="00677427"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371326">
        <w:rPr>
          <w:rFonts w:ascii="Garamond" w:hAnsi="Garamond" w:cs="Garamond"/>
          <w:kern w:val="2"/>
          <w:sz w:val="20"/>
          <w:szCs w:val="20"/>
        </w:rPr>
        <w:t xml:space="preserve">Sprzedający w ramach realizacji zamówienia dostarczy niezbędne </w:t>
      </w:r>
      <w:r w:rsidRPr="00371326">
        <w:rPr>
          <w:rFonts w:ascii="Garamond" w:hAnsi="Garamond"/>
          <w:kern w:val="0"/>
          <w:sz w:val="20"/>
          <w:szCs w:val="20"/>
          <w:lang w:eastAsia="pl-PL"/>
        </w:rPr>
        <w:t>kody aktywacyjne,</w:t>
      </w:r>
      <w:r w:rsidRPr="00371326">
        <w:rPr>
          <w:rFonts w:ascii="Garamond" w:hAnsi="Garamond" w:cs="Garamond"/>
          <w:kern w:val="2"/>
          <w:sz w:val="20"/>
          <w:szCs w:val="20"/>
        </w:rPr>
        <w:t xml:space="preserve"> </w:t>
      </w:r>
      <w:r w:rsidRPr="00371326">
        <w:rPr>
          <w:rFonts w:ascii="Garamond" w:hAnsi="Garamond"/>
          <w:kern w:val="0"/>
          <w:sz w:val="20"/>
          <w:szCs w:val="20"/>
          <w:lang w:eastAsia="pl-PL"/>
        </w:rPr>
        <w:t>klucze licencyjne,</w:t>
      </w:r>
      <w:r w:rsidRPr="00371326">
        <w:rPr>
          <w:rFonts w:ascii="Garamond" w:hAnsi="Garamond" w:cs="Garamond"/>
          <w:kern w:val="2"/>
          <w:sz w:val="20"/>
          <w:szCs w:val="20"/>
        </w:rPr>
        <w:t xml:space="preserve"> </w:t>
      </w:r>
      <w:r w:rsidRPr="00371326">
        <w:rPr>
          <w:rFonts w:ascii="Garamond" w:hAnsi="Garamond"/>
          <w:kern w:val="0"/>
          <w:sz w:val="20"/>
          <w:szCs w:val="20"/>
          <w:lang w:eastAsia="pl-PL"/>
        </w:rPr>
        <w:t>konta dostępowe,</w:t>
      </w:r>
      <w:r w:rsidRPr="00371326">
        <w:rPr>
          <w:rFonts w:ascii="Garamond" w:hAnsi="Garamond" w:cs="Garamond"/>
          <w:kern w:val="2"/>
          <w:sz w:val="20"/>
          <w:szCs w:val="20"/>
        </w:rPr>
        <w:t xml:space="preserve"> </w:t>
      </w:r>
      <w:r w:rsidRPr="00371326">
        <w:rPr>
          <w:rFonts w:ascii="Garamond" w:hAnsi="Garamond"/>
          <w:kern w:val="0"/>
          <w:sz w:val="20"/>
          <w:szCs w:val="20"/>
          <w:lang w:eastAsia="pl-PL"/>
        </w:rPr>
        <w:t xml:space="preserve">pliki certyfikatów </w:t>
      </w:r>
      <w:proofErr w:type="gramStart"/>
      <w:r w:rsidRPr="00371326">
        <w:rPr>
          <w:rFonts w:ascii="Garamond" w:hAnsi="Garamond"/>
          <w:kern w:val="0"/>
          <w:sz w:val="20"/>
          <w:szCs w:val="20"/>
          <w:lang w:eastAsia="pl-PL"/>
        </w:rPr>
        <w:t>licencyjnych,</w:t>
      </w:r>
      <w:proofErr w:type="gramEnd"/>
      <w:r w:rsidRPr="00371326">
        <w:rPr>
          <w:rFonts w:ascii="Garamond" w:hAnsi="Garamond" w:cs="Garamond"/>
          <w:kern w:val="2"/>
          <w:sz w:val="20"/>
          <w:szCs w:val="20"/>
        </w:rPr>
        <w:t xml:space="preserve"> </w:t>
      </w:r>
      <w:r w:rsidRPr="00371326">
        <w:rPr>
          <w:rFonts w:ascii="Garamond" w:hAnsi="Garamond"/>
          <w:kern w:val="0"/>
          <w:sz w:val="20"/>
          <w:szCs w:val="20"/>
          <w:lang w:eastAsia="pl-PL"/>
        </w:rPr>
        <w:t>lub potwierdzenie przypisania do konta producenta.</w:t>
      </w:r>
    </w:p>
    <w:p w14:paraId="1B77F99B" w14:textId="5E80702D" w:rsidR="00371326" w:rsidRPr="00104E78" w:rsidRDefault="00104E78"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104E78">
        <w:rPr>
          <w:rFonts w:ascii="Garamond" w:hAnsi="Garamond"/>
          <w:sz w:val="20"/>
          <w:szCs w:val="20"/>
        </w:rPr>
        <w:t>Sprzedający oświadcza, że d</w:t>
      </w:r>
      <w:r w:rsidR="00677427" w:rsidRPr="00104E78">
        <w:rPr>
          <w:rFonts w:ascii="Garamond" w:hAnsi="Garamond"/>
          <w:sz w:val="20"/>
          <w:szCs w:val="20"/>
        </w:rPr>
        <w:t xml:space="preserve">ostarczone oprogramowanie oraz licencje nie są objęte przez producenta statusem End of Life / End of </w:t>
      </w:r>
      <w:proofErr w:type="spellStart"/>
      <w:r w:rsidR="00677427" w:rsidRPr="00104E78">
        <w:rPr>
          <w:rFonts w:ascii="Garamond" w:hAnsi="Garamond"/>
          <w:sz w:val="20"/>
          <w:szCs w:val="20"/>
        </w:rPr>
        <w:t>Support</w:t>
      </w:r>
      <w:proofErr w:type="spellEnd"/>
      <w:r w:rsidR="00677427" w:rsidRPr="00104E78">
        <w:rPr>
          <w:rFonts w:ascii="Garamond" w:hAnsi="Garamond"/>
          <w:sz w:val="20"/>
          <w:szCs w:val="20"/>
        </w:rPr>
        <w:t xml:space="preserve"> oraz nie utracą takiego wsparcia</w:t>
      </w:r>
      <w:r w:rsidRPr="00104E78">
        <w:rPr>
          <w:rFonts w:ascii="Garamond" w:hAnsi="Garamond"/>
          <w:sz w:val="20"/>
          <w:szCs w:val="20"/>
        </w:rPr>
        <w:t xml:space="preserve">. </w:t>
      </w:r>
    </w:p>
    <w:p w14:paraId="24461E56" w14:textId="4A782938" w:rsidR="00371326" w:rsidRPr="00371326" w:rsidRDefault="00886470"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886470">
        <w:rPr>
          <w:rFonts w:ascii="Garamond" w:hAnsi="Garamond"/>
          <w:color w:val="EE0000"/>
          <w:sz w:val="20"/>
          <w:szCs w:val="20"/>
        </w:rPr>
        <w:t>W</w:t>
      </w:r>
      <w:r w:rsidR="00371326" w:rsidRPr="00886470">
        <w:rPr>
          <w:rFonts w:ascii="Garamond" w:hAnsi="Garamond"/>
          <w:color w:val="EE0000"/>
          <w:sz w:val="20"/>
          <w:szCs w:val="20"/>
        </w:rPr>
        <w:t>ykonawca oświadcza, że producent</w:t>
      </w:r>
      <w:r w:rsidRPr="00886470">
        <w:rPr>
          <w:rFonts w:ascii="Garamond" w:hAnsi="Garamond"/>
          <w:color w:val="EE0000"/>
          <w:sz w:val="20"/>
          <w:szCs w:val="20"/>
        </w:rPr>
        <w:t xml:space="preserve"> oprogramowania poza umowa licencyjną</w:t>
      </w:r>
      <w:r w:rsidR="00371326" w:rsidRPr="00371326">
        <w:rPr>
          <w:rFonts w:ascii="Garamond" w:hAnsi="Garamond"/>
          <w:sz w:val="20"/>
          <w:szCs w:val="20"/>
        </w:rPr>
        <w:t xml:space="preserve"> nie wymaga od Zamawiającego zawierania dodatkowych umów lub ponoszenia ukrytych kosztów.</w:t>
      </w:r>
    </w:p>
    <w:p w14:paraId="2AF32A06" w14:textId="61F62575"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7</w:t>
      </w:r>
    </w:p>
    <w:p w14:paraId="332556EA" w14:textId="6FB3D37E" w:rsidR="00776FBA" w:rsidRPr="003105E7" w:rsidRDefault="00776FBA" w:rsidP="00A96E6D">
      <w:pPr>
        <w:numPr>
          <w:ilvl w:val="3"/>
          <w:numId w:val="132"/>
        </w:numPr>
        <w:tabs>
          <w:tab w:val="left" w:pos="426"/>
        </w:tabs>
        <w:autoSpaceDN/>
        <w:spacing w:line="276" w:lineRule="auto"/>
        <w:contextualSpacing/>
        <w:jc w:val="both"/>
        <w:rPr>
          <w:rFonts w:ascii="Garamond" w:hAnsi="Garamond"/>
          <w:color w:val="C00000"/>
          <w:kern w:val="2"/>
          <w:sz w:val="20"/>
          <w:szCs w:val="20"/>
        </w:rPr>
      </w:pPr>
      <w:r w:rsidRPr="003105E7">
        <w:rPr>
          <w:rFonts w:ascii="Garamond" w:hAnsi="Garamond"/>
          <w:color w:val="C00000"/>
          <w:kern w:val="0"/>
          <w:sz w:val="20"/>
          <w:szCs w:val="20"/>
          <w:lang w:eastAsia="pl-PL"/>
        </w:rPr>
        <w:t xml:space="preserve">Sprzedający udziela </w:t>
      </w:r>
      <w:r w:rsidR="003105E7" w:rsidRPr="003105E7">
        <w:rPr>
          <w:rFonts w:ascii="Garamond" w:hAnsi="Garamond"/>
          <w:color w:val="C00000"/>
          <w:kern w:val="0"/>
          <w:sz w:val="20"/>
          <w:szCs w:val="20"/>
          <w:lang w:eastAsia="pl-PL"/>
        </w:rPr>
        <w:t>wsparcia technicznego na dostarczon</w:t>
      </w:r>
      <w:r w:rsidR="00886470">
        <w:rPr>
          <w:rFonts w:ascii="Garamond" w:hAnsi="Garamond"/>
          <w:color w:val="C00000"/>
          <w:kern w:val="0"/>
          <w:sz w:val="20"/>
          <w:szCs w:val="20"/>
          <w:lang w:eastAsia="pl-PL"/>
        </w:rPr>
        <w:t>e oprogramowanie</w:t>
      </w:r>
      <w:r w:rsidR="00104E78">
        <w:rPr>
          <w:rFonts w:ascii="Garamond" w:hAnsi="Garamond"/>
          <w:color w:val="C00000"/>
          <w:kern w:val="0"/>
          <w:sz w:val="20"/>
          <w:szCs w:val="20"/>
          <w:lang w:eastAsia="pl-PL"/>
        </w:rPr>
        <w:t xml:space="preserve">, chyba </w:t>
      </w:r>
      <w:proofErr w:type="gramStart"/>
      <w:r w:rsidR="00104E78">
        <w:rPr>
          <w:rFonts w:ascii="Garamond" w:hAnsi="Garamond"/>
          <w:color w:val="C00000"/>
          <w:kern w:val="0"/>
          <w:sz w:val="20"/>
          <w:szCs w:val="20"/>
          <w:lang w:eastAsia="pl-PL"/>
        </w:rPr>
        <w:t>ze</w:t>
      </w:r>
      <w:proofErr w:type="gramEnd"/>
      <w:r w:rsidR="00104E78">
        <w:rPr>
          <w:rFonts w:ascii="Garamond" w:hAnsi="Garamond"/>
          <w:color w:val="C00000"/>
          <w:kern w:val="0"/>
          <w:sz w:val="20"/>
          <w:szCs w:val="20"/>
          <w:lang w:eastAsia="pl-PL"/>
        </w:rPr>
        <w:t xml:space="preserve"> zgodnie z SWZ jest on objęty wsparciem producenta oprogramowania. </w:t>
      </w:r>
    </w:p>
    <w:p w14:paraId="3A841631" w14:textId="53A520B3" w:rsidR="00776FBA" w:rsidRPr="003105E7" w:rsidRDefault="00FB000A" w:rsidP="00A96E6D">
      <w:pPr>
        <w:numPr>
          <w:ilvl w:val="0"/>
          <w:numId w:val="132"/>
        </w:numPr>
        <w:suppressAutoHyphens w:val="0"/>
        <w:autoSpaceDN/>
        <w:spacing w:line="276" w:lineRule="auto"/>
        <w:jc w:val="both"/>
        <w:textAlignment w:val="auto"/>
        <w:rPr>
          <w:rFonts w:ascii="Garamond" w:hAnsi="Garamond"/>
          <w:color w:val="C00000"/>
          <w:kern w:val="0"/>
          <w:sz w:val="20"/>
          <w:szCs w:val="20"/>
          <w:lang w:eastAsia="pl-PL"/>
        </w:rPr>
      </w:pPr>
      <w:r w:rsidRPr="003105E7">
        <w:rPr>
          <w:rFonts w:ascii="Garamond" w:hAnsi="Garamond"/>
          <w:color w:val="C00000"/>
          <w:kern w:val="0"/>
          <w:sz w:val="20"/>
          <w:szCs w:val="20"/>
          <w:lang w:eastAsia="pl-PL"/>
        </w:rPr>
        <w:t xml:space="preserve">Wsparcie techniczne </w:t>
      </w:r>
      <w:r w:rsidR="00776FBA" w:rsidRPr="003105E7">
        <w:rPr>
          <w:rFonts w:ascii="Garamond" w:hAnsi="Garamond"/>
          <w:color w:val="C00000"/>
          <w:kern w:val="0"/>
          <w:sz w:val="20"/>
          <w:szCs w:val="20"/>
          <w:lang w:eastAsia="pl-PL"/>
        </w:rPr>
        <w:t>obejmuje:</w:t>
      </w:r>
    </w:p>
    <w:p w14:paraId="78541EB4" w14:textId="77777777" w:rsidR="00776FBA" w:rsidRPr="00371326" w:rsidRDefault="00776FBA" w:rsidP="00A96E6D">
      <w:pPr>
        <w:numPr>
          <w:ilvl w:val="1"/>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usuwanie błędów oprogramowania,</w:t>
      </w:r>
    </w:p>
    <w:p w14:paraId="4E2AD57A" w14:textId="77777777" w:rsidR="00776FBA" w:rsidRPr="00371326" w:rsidRDefault="00776FBA" w:rsidP="00A96E6D">
      <w:pPr>
        <w:numPr>
          <w:ilvl w:val="1"/>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poprawki bezpieczeństwa,</w:t>
      </w:r>
    </w:p>
    <w:p w14:paraId="5C4C8D59" w14:textId="77777777" w:rsidR="00776FBA" w:rsidRPr="00371326" w:rsidRDefault="00776FBA" w:rsidP="00A96E6D">
      <w:pPr>
        <w:numPr>
          <w:ilvl w:val="1"/>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pomoc techniczną i konsultacje.</w:t>
      </w:r>
    </w:p>
    <w:p w14:paraId="2137EDEA" w14:textId="77777777" w:rsidR="00776FBA" w:rsidRPr="00371326" w:rsidRDefault="00776FBA"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Zgłoszenia mogą być składane mailowo lub poprzez system zgłoszeń producenta.</w:t>
      </w:r>
    </w:p>
    <w:p w14:paraId="24B8B9A4" w14:textId="77777777" w:rsidR="00776FBA" w:rsidRPr="00371326" w:rsidRDefault="00C96B89"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59D5D04F" w:rsidR="00C96B89" w:rsidRPr="00371326" w:rsidRDefault="00C96B89"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 xml:space="preserve">Strony ustalają, ze </w:t>
      </w:r>
      <w:r w:rsidRPr="00371326">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t>
      </w:r>
      <w:r w:rsidRPr="00537DF7">
        <w:rPr>
          <w:rFonts w:ascii="Garamond" w:hAnsi="Garamond"/>
          <w:kern w:val="2"/>
          <w:sz w:val="20"/>
          <w:szCs w:val="20"/>
        </w:rPr>
        <w:t xml:space="preserve">w </w:t>
      </w:r>
      <w:r w:rsidRPr="00537DF7">
        <w:rPr>
          <w:rFonts w:ascii="Garamond" w:hAnsi="Garamond" w:cs="Garamond"/>
          <w:kern w:val="2"/>
          <w:sz w:val="20"/>
          <w:szCs w:val="20"/>
        </w:rPr>
        <w:t xml:space="preserve">§ </w:t>
      </w:r>
      <w:r w:rsidR="00537DF7" w:rsidRPr="00537DF7">
        <w:rPr>
          <w:rFonts w:ascii="Garamond" w:hAnsi="Garamond" w:cs="Garamond"/>
          <w:kern w:val="2"/>
          <w:sz w:val="20"/>
          <w:szCs w:val="20"/>
        </w:rPr>
        <w:t>9</w:t>
      </w:r>
      <w:r w:rsidRPr="00537DF7">
        <w:rPr>
          <w:rFonts w:ascii="Garamond" w:hAnsi="Garamond" w:cs="Garamond"/>
          <w:kern w:val="2"/>
          <w:sz w:val="20"/>
          <w:szCs w:val="20"/>
        </w:rPr>
        <w:t>.</w:t>
      </w:r>
    </w:p>
    <w:p w14:paraId="6519DA80" w14:textId="38AACCF7"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8</w:t>
      </w:r>
    </w:p>
    <w:p w14:paraId="2BE04A86" w14:textId="64467A52" w:rsidR="00C96B89" w:rsidRPr="00371326" w:rsidRDefault="00776FBA"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Realizacja</w:t>
      </w:r>
      <w:r w:rsidR="00C96B89" w:rsidRPr="00371326">
        <w:rPr>
          <w:rFonts w:ascii="Garamond" w:hAnsi="Garamond" w:cs="Garamond"/>
          <w:kern w:val="2"/>
          <w:sz w:val="20"/>
          <w:szCs w:val="20"/>
        </w:rPr>
        <w:t xml:space="preserve"> Przedmiotu Umowy nastąpią do siedziby Kupującego – 5 Wojskowy Szpital Kliniczny z Polikliniką w </w:t>
      </w:r>
      <w:proofErr w:type="gramStart"/>
      <w:r w:rsidR="00C96B89" w:rsidRPr="00371326">
        <w:rPr>
          <w:rFonts w:ascii="Garamond" w:hAnsi="Garamond" w:cs="Garamond"/>
          <w:kern w:val="2"/>
          <w:sz w:val="20"/>
          <w:szCs w:val="20"/>
        </w:rPr>
        <w:t>Krakowie,  ul.</w:t>
      </w:r>
      <w:proofErr w:type="gramEnd"/>
      <w:r w:rsidR="00C96B89" w:rsidRPr="00371326">
        <w:rPr>
          <w:rFonts w:ascii="Garamond" w:hAnsi="Garamond" w:cs="Garamond"/>
          <w:kern w:val="2"/>
          <w:sz w:val="20"/>
          <w:szCs w:val="20"/>
        </w:rPr>
        <w:t> Wrocławska 1 – 3, 30 – 901 Kraków.</w:t>
      </w:r>
    </w:p>
    <w:p w14:paraId="5697D158" w14:textId="2DC427B6"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9</w:t>
      </w:r>
    </w:p>
    <w:p w14:paraId="3F2FEACF" w14:textId="4843174C" w:rsidR="00776FBA" w:rsidRPr="00E152A7" w:rsidRDefault="00E152A7" w:rsidP="00A96E6D">
      <w:pPr>
        <w:numPr>
          <w:ilvl w:val="0"/>
          <w:numId w:val="133"/>
        </w:numPr>
        <w:tabs>
          <w:tab w:val="left" w:pos="426"/>
        </w:tabs>
        <w:autoSpaceDN/>
        <w:spacing w:line="276" w:lineRule="auto"/>
        <w:ind w:left="0" w:firstLine="0"/>
        <w:contextualSpacing/>
        <w:jc w:val="both"/>
        <w:rPr>
          <w:rFonts w:ascii="Garamond" w:hAnsi="Garamond"/>
          <w:color w:val="EE0000"/>
          <w:kern w:val="2"/>
          <w:sz w:val="20"/>
          <w:szCs w:val="20"/>
        </w:rPr>
      </w:pPr>
      <w:r w:rsidRPr="00E152A7">
        <w:rPr>
          <w:rFonts w:ascii="Garamond" w:hAnsi="Garamond" w:cs="Garamond"/>
          <w:color w:val="EE0000"/>
          <w:kern w:val="2"/>
          <w:sz w:val="20"/>
          <w:szCs w:val="20"/>
        </w:rPr>
        <w:t xml:space="preserve">Kupujący może dochodzić od Sprzedającego roszczeń z tytułu rękojmi tylko w zakresie w jakim jest to możliwe z uwagi na specyfikę przedmiotu umowy. </w:t>
      </w:r>
    </w:p>
    <w:p w14:paraId="3214BA25" w14:textId="76998AA3" w:rsidR="00776FBA" w:rsidRPr="00371326" w:rsidRDefault="00776FBA"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0"/>
          <w:sz w:val="20"/>
          <w:szCs w:val="20"/>
          <w:lang w:eastAsia="pl-PL"/>
        </w:rPr>
        <w:t xml:space="preserve">Wady zgłaszane będą w formie elektronicznej według zasad wskazanych w </w:t>
      </w:r>
      <w:r w:rsidRPr="00371326">
        <w:rPr>
          <w:rFonts w:ascii="Garamond" w:hAnsi="Garamond" w:cs="Garamond"/>
          <w:b/>
          <w:kern w:val="2"/>
          <w:sz w:val="20"/>
          <w:szCs w:val="20"/>
        </w:rPr>
        <w:t xml:space="preserve">§ </w:t>
      </w:r>
      <w:r w:rsidR="00E152A7">
        <w:rPr>
          <w:rFonts w:ascii="Garamond" w:hAnsi="Garamond" w:cs="Garamond"/>
          <w:b/>
          <w:kern w:val="2"/>
          <w:sz w:val="20"/>
          <w:szCs w:val="20"/>
        </w:rPr>
        <w:t>7</w:t>
      </w:r>
      <w:r w:rsidRPr="00371326">
        <w:rPr>
          <w:rFonts w:ascii="Garamond" w:hAnsi="Garamond" w:cs="Garamond"/>
          <w:b/>
          <w:kern w:val="2"/>
          <w:sz w:val="20"/>
          <w:szCs w:val="20"/>
        </w:rPr>
        <w:t xml:space="preserve"> ust. </w:t>
      </w:r>
      <w:r w:rsidR="00E152A7">
        <w:rPr>
          <w:rFonts w:ascii="Garamond" w:hAnsi="Garamond" w:cs="Garamond"/>
          <w:b/>
          <w:kern w:val="2"/>
          <w:sz w:val="20"/>
          <w:szCs w:val="20"/>
        </w:rPr>
        <w:t>5</w:t>
      </w:r>
      <w:r w:rsidRPr="00371326">
        <w:rPr>
          <w:rFonts w:ascii="Garamond" w:hAnsi="Garamond" w:cs="Garamond"/>
          <w:b/>
          <w:kern w:val="2"/>
          <w:sz w:val="20"/>
          <w:szCs w:val="20"/>
        </w:rPr>
        <w:t>.</w:t>
      </w:r>
    </w:p>
    <w:p w14:paraId="5FF2A86D" w14:textId="44A1EF84" w:rsidR="00C96B89" w:rsidRPr="00371326" w:rsidRDefault="00C96B89"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3A868B09" w:rsidR="00C96B89" w:rsidRPr="00371326" w:rsidRDefault="00C96B89"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lang w:eastAsia="ar-SA"/>
        </w:rPr>
        <w:t xml:space="preserve">Nie usunięcie przez Sprzedającego wad w terminie daje Kupującemu prawo powierzenia ich usunięcia </w:t>
      </w:r>
      <w:r w:rsidR="00E152A7" w:rsidRPr="00E152A7">
        <w:rPr>
          <w:rFonts w:ascii="Garamond" w:hAnsi="Garamond" w:cs="Garamond"/>
          <w:color w:val="EE0000"/>
          <w:kern w:val="2"/>
          <w:sz w:val="20"/>
          <w:szCs w:val="20"/>
          <w:lang w:eastAsia="ar-SA"/>
        </w:rPr>
        <w:t xml:space="preserve">podmiotowi trzeciemu na koszt Sprzedającego. </w:t>
      </w:r>
    </w:p>
    <w:p w14:paraId="16ECA158" w14:textId="5A6080A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10</w:t>
      </w:r>
    </w:p>
    <w:p w14:paraId="0EF669BD"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Wszystkie zmiany treści Umowy wymagają porozumienia Stron Umowy oraz zachowania formy pisemnej pod rygorem nieważności.</w:t>
      </w:r>
    </w:p>
    <w:p w14:paraId="1E43370D" w14:textId="4EE8048C"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1</w:t>
      </w:r>
    </w:p>
    <w:p w14:paraId="13A3BAD4" w14:textId="2E648B60" w:rsidR="00C96B89" w:rsidRPr="00371326" w:rsidRDefault="00C96B89"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lastRenderedPageBreak/>
        <w:t xml:space="preserve">Kupujący przewiduje możliwość zmiany umowy w stosunku do treści oferty na podstawie, której dokonano wyboru </w:t>
      </w:r>
      <w:r w:rsidRPr="00D60F38">
        <w:rPr>
          <w:rFonts w:ascii="Garamond" w:hAnsi="Garamond" w:cs="Garamond"/>
          <w:kern w:val="2"/>
          <w:sz w:val="20"/>
          <w:szCs w:val="20"/>
        </w:rPr>
        <w:t>Sprzedają</w:t>
      </w:r>
      <w:r w:rsidR="00937983" w:rsidRPr="00D60F38">
        <w:rPr>
          <w:rFonts w:ascii="Garamond" w:hAnsi="Garamond" w:cs="Garamond"/>
          <w:kern w:val="2"/>
          <w:sz w:val="20"/>
          <w:szCs w:val="20"/>
        </w:rPr>
        <w:t>cego</w:t>
      </w:r>
      <w:r w:rsidRPr="00D60F38">
        <w:rPr>
          <w:rFonts w:ascii="Garamond" w:hAnsi="Garamond" w:cs="Garamond"/>
          <w:kern w:val="2"/>
          <w:sz w:val="20"/>
          <w:szCs w:val="20"/>
        </w:rPr>
        <w:t>, jeżeli k</w:t>
      </w:r>
      <w:r w:rsidRPr="00371326">
        <w:rPr>
          <w:rFonts w:ascii="Garamond" w:hAnsi="Garamond" w:cs="Garamond"/>
          <w:kern w:val="2"/>
          <w:sz w:val="20"/>
          <w:szCs w:val="20"/>
        </w:rPr>
        <w:t>onieczność wprowadzenia takich zmian wynika z okoliczności, których nie można było przewidzieć w chwili zawarcia umowy lub zmiany te są korzystne dla Kupującego, a także dotyczą:</w:t>
      </w:r>
    </w:p>
    <w:p w14:paraId="0B4306F9"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37132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w zakresie sposobu wykonywania zadań lub zasad funkcjonowania Kupującego powodujących</w:t>
      </w:r>
      <w:r w:rsidR="00937983">
        <w:rPr>
          <w:rFonts w:ascii="Garamond" w:hAnsi="Garamond" w:cs="Garamond"/>
          <w:kern w:val="2"/>
          <w:sz w:val="20"/>
          <w:szCs w:val="20"/>
        </w:rPr>
        <w:t>,</w:t>
      </w:r>
      <w:r w:rsidRPr="0037132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omyłek pisarskich lub błędów rachunkowych,</w:t>
      </w:r>
    </w:p>
    <w:p w14:paraId="72810738"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sytuacji, w których zmiana umowy, w tym zmiana sposobu płatności, wynikać będzie z wymagań co do ochrony interesu Zamawiającego;</w:t>
      </w:r>
    </w:p>
    <w:p w14:paraId="008C275F" w14:textId="5D0CC3D7" w:rsidR="00C96B89" w:rsidRPr="005309F4"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5309F4">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5309F4">
        <w:rPr>
          <w:rFonts w:ascii="Garamond" w:hAnsi="Garamond" w:cs="Garamond"/>
          <w:kern w:val="2"/>
          <w:sz w:val="20"/>
          <w:szCs w:val="20"/>
        </w:rPr>
        <w:t>, przy czym zmiana ta nie może spowodować zwiększenia wynagrodzenia Sprzedawcy, o którym mowa w §2 ust.1 Umowy.</w:t>
      </w:r>
    </w:p>
    <w:p w14:paraId="5762AEB0" w14:textId="39C06D67" w:rsidR="005E498D" w:rsidRPr="00B647FB" w:rsidRDefault="005E498D" w:rsidP="005E498D">
      <w:pPr>
        <w:tabs>
          <w:tab w:val="left" w:pos="426"/>
        </w:tabs>
        <w:autoSpaceDN/>
        <w:spacing w:line="276" w:lineRule="auto"/>
        <w:contextualSpacing/>
        <w:jc w:val="center"/>
        <w:rPr>
          <w:rFonts w:ascii="Garamond" w:hAnsi="Garamond"/>
          <w:b/>
          <w:bCs/>
          <w:kern w:val="2"/>
          <w:sz w:val="20"/>
          <w:szCs w:val="20"/>
        </w:rPr>
      </w:pPr>
      <w:r w:rsidRPr="00B647FB">
        <w:rPr>
          <w:rFonts w:ascii="Garamond" w:hAnsi="Garamond"/>
          <w:b/>
          <w:bCs/>
          <w:kern w:val="2"/>
          <w:sz w:val="20"/>
          <w:szCs w:val="20"/>
        </w:rPr>
        <w:t>§1</w:t>
      </w:r>
      <w:r w:rsidR="001673FB">
        <w:rPr>
          <w:rFonts w:ascii="Garamond" w:hAnsi="Garamond"/>
          <w:b/>
          <w:bCs/>
          <w:kern w:val="2"/>
          <w:sz w:val="20"/>
          <w:szCs w:val="20"/>
        </w:rPr>
        <w:t>2</w:t>
      </w:r>
    </w:p>
    <w:p w14:paraId="7FD47CE3"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Strony przewidują możliwość dokonania zmiany wysokości wynagrodzenia należnego Wykonawcy, za wsparcie techniczne, o którym mowa w załączniku do Umowy - Kalkulacji szczegółowej, w formie pisemnego aneksu, </w:t>
      </w:r>
      <w:proofErr w:type="gramStart"/>
      <w:r w:rsidRPr="00B647FB">
        <w:rPr>
          <w:rFonts w:ascii="Garamond" w:hAnsi="Garamond"/>
          <w:kern w:val="2"/>
          <w:sz w:val="20"/>
          <w:szCs w:val="20"/>
        </w:rPr>
        <w:t>każdorazowo  w</w:t>
      </w:r>
      <w:proofErr w:type="gramEnd"/>
      <w:r w:rsidRPr="00B647FB">
        <w:rPr>
          <w:rFonts w:ascii="Garamond" w:hAnsi="Garamond"/>
          <w:kern w:val="2"/>
          <w:sz w:val="20"/>
          <w:szCs w:val="20"/>
        </w:rPr>
        <w:t xml:space="preserve"> przypadku wystąpienia jednej z następujących okoliczności:</w:t>
      </w:r>
    </w:p>
    <w:p w14:paraId="15C80056"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ustawowej zmiany stawki podatku VAT od towarów i usług, </w:t>
      </w:r>
    </w:p>
    <w:p w14:paraId="34C19E10"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stawki podatku akcyzowego,</w:t>
      </w:r>
    </w:p>
    <w:p w14:paraId="02D995D9" w14:textId="77777777" w:rsidR="005E498D" w:rsidRPr="00B647FB" w:rsidRDefault="005E498D" w:rsidP="005E498D">
      <w:pPr>
        <w:tabs>
          <w:tab w:val="left" w:pos="0"/>
        </w:tabs>
        <w:autoSpaceDN/>
        <w:spacing w:line="276" w:lineRule="auto"/>
        <w:contextualSpacing/>
        <w:jc w:val="both"/>
        <w:rPr>
          <w:rFonts w:ascii="Garamond" w:hAnsi="Garamond"/>
          <w:kern w:val="2"/>
          <w:sz w:val="20"/>
          <w:szCs w:val="20"/>
        </w:rPr>
      </w:pPr>
      <w:r w:rsidRPr="00B647FB">
        <w:rPr>
          <w:rFonts w:ascii="Garamond" w:hAnsi="Garamond"/>
          <w:kern w:val="2"/>
          <w:sz w:val="20"/>
          <w:szCs w:val="20"/>
        </w:rPr>
        <w:t>- na zasadach i w sposób określony w ust. 4 – 6 niniejszego paragrafu, jeżeli zmiany te będą miały wpływ na koszty wykonania Umowy przez Wykonawcę.</w:t>
      </w:r>
    </w:p>
    <w:p w14:paraId="705644A0"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zmiany wysokości minimalnego wynagrodzenia za pracę albo wysokości minimalnej stawki godzinowej, ustalonych na podstawie przepisów ustawy z dnia 10 października </w:t>
      </w:r>
      <w:proofErr w:type="gramStart"/>
      <w:r w:rsidRPr="00B647FB">
        <w:rPr>
          <w:rFonts w:ascii="Garamond" w:hAnsi="Garamond"/>
          <w:kern w:val="2"/>
          <w:sz w:val="20"/>
          <w:szCs w:val="20"/>
        </w:rPr>
        <w:t>2002r.</w:t>
      </w:r>
      <w:proofErr w:type="gramEnd"/>
      <w:r w:rsidRPr="00B647FB">
        <w:rPr>
          <w:rFonts w:ascii="Garamond" w:hAnsi="Garamond"/>
          <w:kern w:val="2"/>
          <w:sz w:val="20"/>
          <w:szCs w:val="20"/>
        </w:rPr>
        <w:t xml:space="preserve">  o minimalnym wynagrodzeniu za pracę, </w:t>
      </w:r>
    </w:p>
    <w:p w14:paraId="3893A111"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296EC29"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zasad gromadzenia i wysokości wpłat do pracowniczych planów kapitałowych, o których mowa w ustawie z dnia 4 października </w:t>
      </w:r>
      <w:proofErr w:type="gramStart"/>
      <w:r w:rsidRPr="00B647FB">
        <w:rPr>
          <w:rFonts w:ascii="Garamond" w:hAnsi="Garamond"/>
          <w:kern w:val="2"/>
          <w:sz w:val="20"/>
          <w:szCs w:val="20"/>
        </w:rPr>
        <w:t>2018r.</w:t>
      </w:r>
      <w:proofErr w:type="gramEnd"/>
      <w:r w:rsidRPr="00B647FB">
        <w:rPr>
          <w:rFonts w:ascii="Garamond" w:hAnsi="Garamond"/>
          <w:kern w:val="2"/>
          <w:sz w:val="20"/>
          <w:szCs w:val="20"/>
        </w:rPr>
        <w:t xml:space="preserve"> o pracowniczych planach kapitałowych</w:t>
      </w:r>
    </w:p>
    <w:p w14:paraId="42EE9259" w14:textId="77777777" w:rsidR="005E498D" w:rsidRPr="00B647FB" w:rsidRDefault="005E498D" w:rsidP="005E498D">
      <w:pPr>
        <w:tabs>
          <w:tab w:val="left" w:pos="0"/>
        </w:tabs>
        <w:autoSpaceDN/>
        <w:spacing w:line="276" w:lineRule="auto"/>
        <w:contextualSpacing/>
        <w:jc w:val="both"/>
        <w:rPr>
          <w:rFonts w:ascii="Garamond" w:hAnsi="Garamond"/>
          <w:kern w:val="2"/>
          <w:sz w:val="20"/>
          <w:szCs w:val="20"/>
        </w:rPr>
      </w:pPr>
      <w:r w:rsidRPr="00B647FB">
        <w:rPr>
          <w:rFonts w:ascii="Garamond" w:hAnsi="Garamond"/>
          <w:kern w:val="2"/>
          <w:sz w:val="20"/>
          <w:szCs w:val="20"/>
        </w:rPr>
        <w:t>- jeżeli zmiany, wskazane w ust. 1lit. c), lit. d), lit. e), będą miały wpływ na koszty wykonania zamówienia przez Wykonawcę na zasadach określonych w ust. 5-</w:t>
      </w:r>
      <w:proofErr w:type="gramStart"/>
      <w:r w:rsidRPr="00B647FB">
        <w:rPr>
          <w:rFonts w:ascii="Garamond" w:hAnsi="Garamond"/>
          <w:kern w:val="2"/>
          <w:sz w:val="20"/>
          <w:szCs w:val="20"/>
        </w:rPr>
        <w:t>12  niniejszego</w:t>
      </w:r>
      <w:proofErr w:type="gramEnd"/>
      <w:r w:rsidRPr="00B647FB">
        <w:rPr>
          <w:rFonts w:ascii="Garamond" w:hAnsi="Garamond"/>
          <w:kern w:val="2"/>
          <w:sz w:val="20"/>
          <w:szCs w:val="20"/>
        </w:rPr>
        <w:t xml:space="preserve"> paragrafu.</w:t>
      </w:r>
    </w:p>
    <w:p w14:paraId="557135AD"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Zmiana wysokości wynagrodzenia należnego Wykonawcy w przypadku zaistnienia przesłanki, </w:t>
      </w:r>
      <w:r w:rsidRPr="00B647FB">
        <w:rPr>
          <w:rFonts w:ascii="Garamond" w:hAnsi="Garamond"/>
          <w:kern w:val="2"/>
          <w:sz w:val="20"/>
          <w:szCs w:val="20"/>
        </w:rPr>
        <w:br/>
        <w:t xml:space="preserve">o której mowa w ust. 1 lit. a) i/lub  lit. b)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7325036A"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a) niniejszego paragrafu, wartość wynagrodzenia netto nie zmieni się, a wartość wynagrodzenia brutto zostanie wyliczona na podstawie nowych przepisów.</w:t>
      </w:r>
    </w:p>
    <w:p w14:paraId="6E00E3FA"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b) niniejszego paragrafu, zmianie ulegnie cena netto (zwiększeniu/zmniejszeniu), która zostanie wyliczona na podstawie nowych przepisów w zakresie zmiany stawki podatku akcyzowego.</w:t>
      </w:r>
    </w:p>
    <w:p w14:paraId="3336F25F"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lastRenderedPageBreak/>
        <w:t>W przypadku zmiany, o której mowa w ust. 1 lit. c) i/lub lit. d)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5DFCE66D"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c)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4A20BB1D"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o której mowa w ust. 1 lit. d) niniejszego paragrafu, wynagrodzenie Wykonawcy ulegnie 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w:t>
      </w:r>
      <w:proofErr w:type="gramStart"/>
      <w:r w:rsidRPr="00B647FB">
        <w:rPr>
          <w:rFonts w:ascii="Garamond" w:hAnsi="Garamond"/>
          <w:kern w:val="2"/>
          <w:sz w:val="20"/>
          <w:szCs w:val="20"/>
        </w:rPr>
        <w:t>zakresowi,,</w:t>
      </w:r>
      <w:proofErr w:type="gramEnd"/>
      <w:r w:rsidRPr="00B647FB">
        <w:rPr>
          <w:rFonts w:ascii="Garamond" w:hAnsi="Garamond"/>
          <w:kern w:val="2"/>
          <w:sz w:val="20"/>
          <w:szCs w:val="20"/>
        </w:rPr>
        <w:t xml:space="preserve"> w jakim wykonują oni prace bezpośrednio związane z realizacją przedmiotu Umowy. </w:t>
      </w:r>
    </w:p>
    <w:p w14:paraId="64B7275E"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616E2733"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o której mowa w ust. 1 lit. c) i/lub lit. d niniejszego paragrafu, jeżeli </w:t>
      </w:r>
      <w:r w:rsidRPr="00B647FB">
        <w:rPr>
          <w:rFonts w:ascii="Garamond" w:hAnsi="Garamond"/>
          <w:kern w:val="2"/>
          <w:sz w:val="20"/>
          <w:szCs w:val="20"/>
        </w:rPr>
        <w:br/>
        <w:t xml:space="preserve">z wnioskiem występuje Wykonawca, jest on zobowiązany dołączyć do wniosku </w:t>
      </w:r>
      <w:proofErr w:type="gramStart"/>
      <w:r w:rsidRPr="00B647FB">
        <w:rPr>
          <w:rFonts w:ascii="Garamond" w:hAnsi="Garamond"/>
          <w:kern w:val="2"/>
          <w:sz w:val="20"/>
          <w:szCs w:val="20"/>
        </w:rPr>
        <w:t>dokumenty,  z</w:t>
      </w:r>
      <w:proofErr w:type="gramEnd"/>
      <w:r w:rsidRPr="00B647FB">
        <w:rPr>
          <w:rFonts w:ascii="Garamond" w:hAnsi="Garamond"/>
          <w:kern w:val="2"/>
          <w:sz w:val="20"/>
          <w:szCs w:val="20"/>
        </w:rPr>
        <w:t xml:space="preserve"> których będzie wynikać, w jakim zakresie zmiany te mają wpływ na koszty wykonania Umowy, w szczególności:</w:t>
      </w:r>
    </w:p>
    <w:p w14:paraId="59E2B880" w14:textId="77777777" w:rsidR="005E498D" w:rsidRPr="00B647FB" w:rsidRDefault="005E498D" w:rsidP="00A96E6D">
      <w:pPr>
        <w:numPr>
          <w:ilvl w:val="0"/>
          <w:numId w:val="148"/>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69CCF2B2" w14:textId="77777777" w:rsidR="005E498D" w:rsidRPr="00B647FB" w:rsidRDefault="005E498D" w:rsidP="00A96E6D">
      <w:pPr>
        <w:numPr>
          <w:ilvl w:val="0"/>
          <w:numId w:val="148"/>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76877B97"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469D4365"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zasad gromadzenia i wysokości wpłat pracowniczych planów kapitałowych, </w:t>
      </w:r>
      <w:r w:rsidRPr="00B647FB">
        <w:rPr>
          <w:rFonts w:ascii="Garamond" w:hAnsi="Garamond"/>
          <w:kern w:val="2"/>
          <w:sz w:val="20"/>
          <w:szCs w:val="20"/>
        </w:rPr>
        <w:br/>
        <w:t xml:space="preserve">o których mowa w ustawie z dnia 4 października </w:t>
      </w:r>
      <w:proofErr w:type="gramStart"/>
      <w:r w:rsidRPr="00B647FB">
        <w:rPr>
          <w:rFonts w:ascii="Garamond" w:hAnsi="Garamond"/>
          <w:kern w:val="2"/>
          <w:sz w:val="20"/>
          <w:szCs w:val="20"/>
        </w:rPr>
        <w:t>2018r.</w:t>
      </w:r>
      <w:proofErr w:type="gramEnd"/>
      <w:r w:rsidRPr="00B647FB">
        <w:rPr>
          <w:rFonts w:ascii="Garamond" w:hAnsi="Garamond"/>
          <w:kern w:val="2"/>
          <w:sz w:val="20"/>
          <w:szCs w:val="20"/>
        </w:rPr>
        <w:t xml:space="preserve"> o pracowniczych planach kapitałowych (tekst jednolity Dz. U. z </w:t>
      </w:r>
      <w:proofErr w:type="gramStart"/>
      <w:r w:rsidRPr="00B647FB">
        <w:rPr>
          <w:rFonts w:ascii="Garamond" w:hAnsi="Garamond"/>
          <w:kern w:val="2"/>
          <w:sz w:val="20"/>
          <w:szCs w:val="20"/>
        </w:rPr>
        <w:t>2024r.</w:t>
      </w:r>
      <w:proofErr w:type="gramEnd"/>
      <w:r w:rsidRPr="00B647FB">
        <w:rPr>
          <w:rFonts w:ascii="Garamond" w:hAnsi="Garamond"/>
          <w:kern w:val="2"/>
          <w:sz w:val="20"/>
          <w:szCs w:val="20"/>
        </w:rPr>
        <w:t>, poz. 427), zmianie może ulec wynagrodzenie o wykazaną przez Wykonawcę wartość wzrostu kosztów realizacji zamówienia wynikającą z dokonywanych przez Wykonawcę wpłat do pracowniczych planów kapitałowych (dalej jako „PPK”).</w:t>
      </w:r>
    </w:p>
    <w:p w14:paraId="1A2F5721"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z dokonywanych przez Wykonawcę wpłat do PPK. Wykonawca w pisemnym wniosku wykaże, iż zmiana, o której mowa w ust. 11 powyżej, ma wpływ na koszty wykonania zamówienia, </w:t>
      </w:r>
      <w:r w:rsidRPr="00B647FB">
        <w:rPr>
          <w:rFonts w:ascii="Garamond" w:hAnsi="Garamond"/>
          <w:kern w:val="2"/>
          <w:sz w:val="20"/>
          <w:szCs w:val="20"/>
        </w:rPr>
        <w:br/>
      </w:r>
      <w:r w:rsidRPr="00B647FB">
        <w:rPr>
          <w:rFonts w:ascii="Garamond" w:hAnsi="Garamond"/>
          <w:kern w:val="2"/>
          <w:sz w:val="20"/>
          <w:szCs w:val="20"/>
        </w:rPr>
        <w:lastRenderedPageBreak/>
        <w:t>w szczególności wykaże wartość wzrostu kosztu, o którym mowa w zdaniu poprzednim, przedstawiając jego kalkulację wraz z oświadczeniem o liczbie pracowników objętych PPK i realizujących zamówienie.</w:t>
      </w:r>
    </w:p>
    <w:p w14:paraId="252E53DF"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w:t>
      </w:r>
      <w:proofErr w:type="gramStart"/>
      <w:r w:rsidRPr="00B647FB">
        <w:rPr>
          <w:rFonts w:ascii="Garamond" w:hAnsi="Garamond"/>
          <w:kern w:val="2"/>
          <w:sz w:val="20"/>
          <w:szCs w:val="20"/>
        </w:rPr>
        <w:t>niezatwierdzeniu  wniosku</w:t>
      </w:r>
      <w:proofErr w:type="gramEnd"/>
      <w:r w:rsidRPr="00B647FB">
        <w:rPr>
          <w:rFonts w:ascii="Garamond" w:hAnsi="Garamond"/>
          <w:kern w:val="2"/>
          <w:sz w:val="20"/>
          <w:szCs w:val="20"/>
        </w:rPr>
        <w:t xml:space="preserve"> wraz z uzasadnieniem.</w:t>
      </w:r>
    </w:p>
    <w:p w14:paraId="7D546567"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otrzymania przez Stronę informacji o niezatwierdzeniu </w:t>
      </w:r>
      <w:proofErr w:type="gramStart"/>
      <w:r w:rsidRPr="00B647FB">
        <w:rPr>
          <w:rFonts w:ascii="Garamond" w:hAnsi="Garamond"/>
          <w:kern w:val="2"/>
          <w:sz w:val="20"/>
          <w:szCs w:val="20"/>
        </w:rPr>
        <w:t>wniosku  lub</w:t>
      </w:r>
      <w:proofErr w:type="gramEnd"/>
      <w:r w:rsidRPr="00B647FB">
        <w:rPr>
          <w:rFonts w:ascii="Garamond" w:hAnsi="Garamond"/>
          <w:kern w:val="2"/>
          <w:sz w:val="20"/>
          <w:szCs w:val="20"/>
        </w:rPr>
        <w:t xml:space="preserve"> częściowym zatwierdzeniu wniosku, Strona ta może ponownie wystąpić z wnioskiem, o którym mowa powyżej w ust. 8 i 12. W takim przypadku przepisy ust. 9 oraz 12 stosuje się odpowiednio.</w:t>
      </w:r>
    </w:p>
    <w:p w14:paraId="29C326FE"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4B56F877" w14:textId="5432BC23" w:rsidR="005309F4" w:rsidRPr="00D60F38" w:rsidRDefault="005309F4" w:rsidP="00120164">
      <w:pPr>
        <w:tabs>
          <w:tab w:val="left" w:pos="0"/>
        </w:tabs>
        <w:autoSpaceDN/>
        <w:spacing w:line="276" w:lineRule="auto"/>
        <w:contextualSpacing/>
        <w:jc w:val="both"/>
        <w:rPr>
          <w:rFonts w:ascii="Garamond" w:hAnsi="Garamond"/>
          <w:strike/>
          <w:color w:val="EE0000"/>
          <w:kern w:val="2"/>
          <w:sz w:val="20"/>
          <w:szCs w:val="20"/>
        </w:rPr>
      </w:pPr>
      <w:r w:rsidRPr="00D60F38">
        <w:rPr>
          <w:rFonts w:ascii="Garamond" w:hAnsi="Garamond" w:cs="Garamond"/>
          <w:strike/>
          <w:color w:val="EE0000"/>
          <w:kern w:val="2"/>
          <w:sz w:val="20"/>
          <w:szCs w:val="20"/>
        </w:rPr>
        <w:t xml:space="preserve"> </w:t>
      </w:r>
    </w:p>
    <w:p w14:paraId="35BDEECD" w14:textId="62B6502A" w:rsidR="005E498D" w:rsidRPr="00A549D5" w:rsidRDefault="005E498D" w:rsidP="005E498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1673FB">
        <w:rPr>
          <w:rFonts w:ascii="Garamond" w:hAnsi="Garamond" w:cs="Garamond"/>
          <w:b/>
          <w:kern w:val="2"/>
          <w:sz w:val="20"/>
          <w:szCs w:val="20"/>
        </w:rPr>
        <w:t>3</w:t>
      </w:r>
    </w:p>
    <w:p w14:paraId="527F0CF5" w14:textId="77777777" w:rsidR="005E498D" w:rsidRPr="00A549D5" w:rsidRDefault="005E498D" w:rsidP="00A96E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Poza przypadkami wynikającymi z zapisów Kc i Pzp Kupujący zastrzega sobie prawo odstąpienia od Umowy w trybie natychmiastowym, w przypadku:</w:t>
      </w:r>
    </w:p>
    <w:p w14:paraId="6F20EEB7"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opóźnienia w realizacji zamówienia ponad termin określony w </w:t>
      </w:r>
      <w:r w:rsidRPr="00A549D5">
        <w:rPr>
          <w:rFonts w:ascii="Garamond" w:hAnsi="Garamond" w:cs="Garamond"/>
          <w:b/>
          <w:kern w:val="2"/>
          <w:sz w:val="20"/>
          <w:szCs w:val="20"/>
        </w:rPr>
        <w:t xml:space="preserve">§ 4 ust. 1 </w:t>
      </w:r>
      <w:r w:rsidRPr="00A549D5">
        <w:rPr>
          <w:rFonts w:ascii="Garamond" w:hAnsi="Garamond" w:cs="Garamond"/>
          <w:bCs/>
          <w:kern w:val="2"/>
          <w:sz w:val="20"/>
          <w:szCs w:val="20"/>
        </w:rPr>
        <w:t>w wymiarze przekraczającym 10 dni</w:t>
      </w:r>
      <w:r w:rsidRPr="00A549D5">
        <w:rPr>
          <w:rFonts w:ascii="Garamond" w:hAnsi="Garamond" w:cs="Garamond"/>
          <w:b/>
          <w:kern w:val="2"/>
          <w:sz w:val="20"/>
          <w:szCs w:val="20"/>
        </w:rPr>
        <w:t>,</w:t>
      </w:r>
    </w:p>
    <w:p w14:paraId="5D72C8E8"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szkolenia personelu Zamawiającego (</w:t>
      </w:r>
      <w:r w:rsidRPr="00A549D5">
        <w:rPr>
          <w:rFonts w:ascii="Garamond" w:hAnsi="Garamond" w:cs="Garamond"/>
          <w:b/>
          <w:kern w:val="2"/>
          <w:sz w:val="20"/>
          <w:szCs w:val="20"/>
        </w:rPr>
        <w:t>o ile dotyczy)</w:t>
      </w:r>
      <w:r w:rsidRPr="00A549D5">
        <w:rPr>
          <w:rFonts w:ascii="Garamond" w:hAnsi="Garamond" w:cs="Garamond"/>
          <w:kern w:val="2"/>
          <w:sz w:val="20"/>
          <w:szCs w:val="20"/>
        </w:rPr>
        <w:t xml:space="preserve">, lub opóźnienia w rozpoczęciu i zakończeniu szkolenia (w jednym jak i w drugim zakresie) trwające dłużej niż 10 dni licząc od terminu uzgodnionego </w:t>
      </w:r>
      <w:r w:rsidRPr="00A549D5">
        <w:rPr>
          <w:rFonts w:ascii="Garamond" w:hAnsi="Garamond" w:cs="Garamond"/>
          <w:b/>
          <w:kern w:val="2"/>
          <w:sz w:val="20"/>
          <w:szCs w:val="20"/>
        </w:rPr>
        <w:t>(o ile dotyczy),</w:t>
      </w:r>
    </w:p>
    <w:p w14:paraId="747C0527"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A549D5" w:rsidRDefault="005E498D" w:rsidP="005E498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2.     Oświadczenie o odstąpieniu może zostać złożone w terminie do 30 dni od powzięcia wiadomości uzasadniającej jego złożenie.</w:t>
      </w:r>
    </w:p>
    <w:p w14:paraId="60ACB887" w14:textId="151EF615"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4</w:t>
      </w:r>
    </w:p>
    <w:p w14:paraId="5D2FF054" w14:textId="77777777" w:rsidR="00C96B89" w:rsidRPr="00371326" w:rsidRDefault="00C96B89" w:rsidP="00A96E6D">
      <w:pPr>
        <w:pStyle w:val="Akapitzlist"/>
        <w:numPr>
          <w:ilvl w:val="3"/>
          <w:numId w:val="139"/>
        </w:numPr>
        <w:tabs>
          <w:tab w:val="left" w:pos="0"/>
        </w:tabs>
        <w:autoSpaceDN/>
        <w:ind w:left="0" w:firstLine="0"/>
        <w:contextualSpacing/>
        <w:jc w:val="both"/>
        <w:rPr>
          <w:rFonts w:ascii="Garamond" w:hAnsi="Garamond"/>
          <w:kern w:val="2"/>
          <w:sz w:val="20"/>
          <w:szCs w:val="20"/>
        </w:rPr>
      </w:pPr>
      <w:r w:rsidRPr="00371326">
        <w:rPr>
          <w:rFonts w:ascii="Garamond" w:hAnsi="Garamond" w:cs="Garamond"/>
          <w:kern w:val="2"/>
          <w:sz w:val="20"/>
          <w:szCs w:val="20"/>
        </w:rPr>
        <w:t>Sprzedający zobowiązany jest do zapłaty Kupującemu kary umownej:</w:t>
      </w:r>
    </w:p>
    <w:p w14:paraId="1323A5D4" w14:textId="64AFB612" w:rsidR="00C96B89" w:rsidRPr="00371326" w:rsidRDefault="00C96B89"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0,</w:t>
      </w:r>
      <w:r w:rsidR="00D60F38">
        <w:rPr>
          <w:rFonts w:ascii="Garamond" w:hAnsi="Garamond" w:cs="Garamond"/>
          <w:kern w:val="2"/>
          <w:sz w:val="20"/>
          <w:szCs w:val="20"/>
        </w:rPr>
        <w:t>3</w:t>
      </w:r>
      <w:r w:rsidRPr="00371326">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736BE1" w:rsidRPr="00371326">
        <w:rPr>
          <w:rFonts w:ascii="Garamond" w:hAnsi="Garamond" w:cs="Garamond"/>
          <w:kern w:val="2"/>
          <w:sz w:val="20"/>
          <w:szCs w:val="20"/>
        </w:rPr>
        <w:t>zamówienia</w:t>
      </w:r>
      <w:r w:rsidRPr="00371326">
        <w:rPr>
          <w:rFonts w:ascii="Garamond" w:hAnsi="Garamond" w:cs="Garamond"/>
          <w:kern w:val="2"/>
          <w:sz w:val="20"/>
          <w:szCs w:val="20"/>
        </w:rPr>
        <w:t xml:space="preserve"> </w:t>
      </w:r>
      <w:proofErr w:type="gramStart"/>
      <w:r w:rsidRPr="00371326">
        <w:rPr>
          <w:rFonts w:ascii="Garamond" w:hAnsi="Garamond" w:cs="Garamond"/>
          <w:kern w:val="2"/>
          <w:sz w:val="20"/>
          <w:szCs w:val="20"/>
        </w:rPr>
        <w:t xml:space="preserve">ponad </w:t>
      </w:r>
      <w:r w:rsidR="001648BB">
        <w:rPr>
          <w:rFonts w:ascii="Garamond" w:hAnsi="Garamond" w:cs="Garamond"/>
          <w:kern w:val="2"/>
          <w:sz w:val="20"/>
          <w:szCs w:val="20"/>
        </w:rPr>
        <w:t xml:space="preserve"> </w:t>
      </w:r>
      <w:r w:rsidRPr="00371326">
        <w:rPr>
          <w:rFonts w:ascii="Garamond" w:hAnsi="Garamond" w:cs="Garamond"/>
          <w:kern w:val="2"/>
          <w:sz w:val="20"/>
          <w:szCs w:val="20"/>
        </w:rPr>
        <w:t>termin</w:t>
      </w:r>
      <w:proofErr w:type="gramEnd"/>
      <w:r w:rsidRPr="00371326">
        <w:rPr>
          <w:rFonts w:ascii="Garamond" w:hAnsi="Garamond" w:cs="Garamond"/>
          <w:kern w:val="2"/>
          <w:sz w:val="20"/>
          <w:szCs w:val="20"/>
        </w:rPr>
        <w:t xml:space="preserve"> określony w § 4 ust. 1 niniejszej Umowy</w:t>
      </w:r>
      <w:r w:rsidRPr="00371326">
        <w:rPr>
          <w:rFonts w:ascii="Garamond" w:hAnsi="Garamond" w:cs="Garamond"/>
          <w:bCs/>
          <w:kern w:val="2"/>
          <w:sz w:val="20"/>
          <w:szCs w:val="20"/>
        </w:rPr>
        <w:t>;</w:t>
      </w:r>
    </w:p>
    <w:p w14:paraId="3AAC3FEE" w14:textId="38E97775" w:rsidR="00C96B89" w:rsidRPr="00371326" w:rsidRDefault="004071C9"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Pr>
          <w:rFonts w:ascii="Garamond" w:hAnsi="Garamond" w:cs="Garamond"/>
          <w:kern w:val="2"/>
          <w:sz w:val="20"/>
          <w:szCs w:val="20"/>
        </w:rPr>
        <w:t>3</w:t>
      </w:r>
      <w:r w:rsidR="00C96B89" w:rsidRPr="00371326">
        <w:rPr>
          <w:rFonts w:ascii="Garamond" w:hAnsi="Garamond" w:cs="Garamond"/>
          <w:kern w:val="2"/>
          <w:sz w:val="20"/>
          <w:szCs w:val="20"/>
        </w:rPr>
        <w:t xml:space="preserve">00,00 zł brutto za każdy rozpoczęty dzień zwłoki w wykonaniu przez Sprzedającego </w:t>
      </w:r>
      <w:proofErr w:type="gramStart"/>
      <w:r w:rsidR="00C96B89" w:rsidRPr="00371326">
        <w:rPr>
          <w:rFonts w:ascii="Garamond" w:hAnsi="Garamond" w:cs="Garamond"/>
          <w:kern w:val="2"/>
          <w:sz w:val="20"/>
          <w:szCs w:val="20"/>
        </w:rPr>
        <w:t>czynności :</w:t>
      </w:r>
      <w:proofErr w:type="gramEnd"/>
    </w:p>
    <w:p w14:paraId="7D1D516B" w14:textId="77777777" w:rsidR="00C96B89" w:rsidRPr="00371326" w:rsidRDefault="00C96B89" w:rsidP="00A96E6D">
      <w:pPr>
        <w:numPr>
          <w:ilvl w:val="0"/>
          <w:numId w:val="13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szkolenia, tj. uchylenia się od obowiązku szkolenia personelu Zamawiającego </w:t>
      </w:r>
      <w:r w:rsidRPr="00371326">
        <w:rPr>
          <w:rFonts w:ascii="Garamond" w:hAnsi="Garamond" w:cs="Garamond"/>
          <w:b/>
          <w:kern w:val="2"/>
          <w:sz w:val="20"/>
          <w:szCs w:val="20"/>
        </w:rPr>
        <w:t xml:space="preserve">(o ile dotyczy), </w:t>
      </w:r>
      <w:r w:rsidRPr="00371326">
        <w:rPr>
          <w:rFonts w:ascii="Garamond" w:hAnsi="Garamond" w:cs="Garamond"/>
          <w:kern w:val="2"/>
          <w:sz w:val="20"/>
          <w:szCs w:val="20"/>
        </w:rPr>
        <w:t xml:space="preserve">lub opóźnienia w rozpoczęciu i zakończenia (w jednym jak i w drugim </w:t>
      </w:r>
      <w:proofErr w:type="gramStart"/>
      <w:r w:rsidRPr="00371326">
        <w:rPr>
          <w:rFonts w:ascii="Garamond" w:hAnsi="Garamond" w:cs="Garamond"/>
          <w:kern w:val="2"/>
          <w:sz w:val="20"/>
          <w:szCs w:val="20"/>
        </w:rPr>
        <w:t>zakresie)  szkolenia</w:t>
      </w:r>
      <w:proofErr w:type="gramEnd"/>
      <w:r w:rsidRPr="00371326">
        <w:rPr>
          <w:rFonts w:ascii="Garamond" w:hAnsi="Garamond" w:cs="Garamond"/>
          <w:kern w:val="2"/>
          <w:sz w:val="20"/>
          <w:szCs w:val="20"/>
        </w:rPr>
        <w:t xml:space="preserve"> ponad termin uzgodniony </w:t>
      </w:r>
      <w:r w:rsidRPr="00371326">
        <w:rPr>
          <w:rFonts w:ascii="Garamond" w:hAnsi="Garamond" w:cs="Garamond"/>
          <w:b/>
          <w:kern w:val="2"/>
          <w:sz w:val="20"/>
          <w:szCs w:val="20"/>
        </w:rPr>
        <w:t>(o ile dotyczy)</w:t>
      </w:r>
      <w:r w:rsidRPr="00371326">
        <w:rPr>
          <w:rFonts w:ascii="Garamond" w:hAnsi="Garamond" w:cs="Garamond"/>
          <w:bCs/>
          <w:kern w:val="2"/>
          <w:sz w:val="20"/>
          <w:szCs w:val="20"/>
        </w:rPr>
        <w:t>;</w:t>
      </w:r>
    </w:p>
    <w:p w14:paraId="3DE5ACA3" w14:textId="6F98A07D" w:rsidR="00C96B89" w:rsidRPr="00371326" w:rsidRDefault="00C96B89" w:rsidP="00A96E6D">
      <w:pPr>
        <w:numPr>
          <w:ilvl w:val="0"/>
          <w:numId w:val="13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dostarczenia w terminie dokumentów wskazanych § 3 ust. 4</w:t>
      </w:r>
      <w:r w:rsidRPr="00371326">
        <w:rPr>
          <w:rFonts w:ascii="Garamond" w:hAnsi="Garamond" w:cs="Garamond"/>
          <w:bCs/>
          <w:kern w:val="2"/>
          <w:sz w:val="20"/>
          <w:szCs w:val="20"/>
        </w:rPr>
        <w:t>;</w:t>
      </w:r>
    </w:p>
    <w:p w14:paraId="2F1CCB99" w14:textId="77777777" w:rsidR="00C96B89" w:rsidRPr="00371326" w:rsidRDefault="00C96B89" w:rsidP="00A96E6D">
      <w:pPr>
        <w:numPr>
          <w:ilvl w:val="0"/>
          <w:numId w:val="13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wynikających z Załącznika nr 1(opis przedmiotu zamówienia), a nie ujętych powyżej, </w:t>
      </w:r>
    </w:p>
    <w:p w14:paraId="7EBB7303" w14:textId="77777777" w:rsidR="00C96B89" w:rsidRPr="00371326" w:rsidRDefault="00C96B89"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371326">
        <w:rPr>
          <w:rFonts w:ascii="Garamond" w:hAnsi="Garamond" w:cs="Garamond"/>
          <w:kern w:val="2"/>
          <w:sz w:val="20"/>
          <w:szCs w:val="20"/>
        </w:rPr>
        <w:t>§  11</w:t>
      </w:r>
      <w:proofErr w:type="gramEnd"/>
      <w:r w:rsidRPr="00371326">
        <w:rPr>
          <w:rFonts w:ascii="Garamond" w:hAnsi="Garamond" w:cs="Garamond"/>
          <w:kern w:val="2"/>
          <w:sz w:val="20"/>
          <w:szCs w:val="20"/>
        </w:rPr>
        <w:t xml:space="preserve"> ust. 1).</w:t>
      </w:r>
    </w:p>
    <w:p w14:paraId="78383066" w14:textId="77777777" w:rsidR="00C96B89" w:rsidRPr="00371326" w:rsidRDefault="00C96B89" w:rsidP="00A96E6D">
      <w:pPr>
        <w:numPr>
          <w:ilvl w:val="0"/>
          <w:numId w:val="136"/>
        </w:numPr>
        <w:tabs>
          <w:tab w:val="left" w:pos="0"/>
        </w:tabs>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Strony ustalają, </w:t>
      </w:r>
      <w:proofErr w:type="gramStart"/>
      <w:r w:rsidRPr="00371326">
        <w:rPr>
          <w:rFonts w:ascii="Garamond" w:hAnsi="Garamond"/>
          <w:kern w:val="2"/>
          <w:sz w:val="20"/>
          <w:szCs w:val="20"/>
        </w:rPr>
        <w:t>ze</w:t>
      </w:r>
      <w:proofErr w:type="gramEnd"/>
      <w:r w:rsidRPr="00371326">
        <w:rPr>
          <w:rFonts w:ascii="Garamond" w:hAnsi="Garamond"/>
          <w:kern w:val="2"/>
          <w:sz w:val="20"/>
          <w:szCs w:val="20"/>
        </w:rPr>
        <w:t xml:space="preserve"> łączna wysokość kar umownych nie może przekroczyć 20 % </w:t>
      </w:r>
      <w:proofErr w:type="gramStart"/>
      <w:r w:rsidRPr="00371326">
        <w:rPr>
          <w:rFonts w:ascii="Garamond" w:hAnsi="Garamond"/>
          <w:kern w:val="2"/>
          <w:sz w:val="20"/>
          <w:szCs w:val="20"/>
        </w:rPr>
        <w:t>wynagrodzenia</w:t>
      </w:r>
      <w:proofErr w:type="gramEnd"/>
      <w:r w:rsidRPr="00371326">
        <w:rPr>
          <w:rFonts w:ascii="Garamond" w:hAnsi="Garamond"/>
          <w:kern w:val="2"/>
          <w:sz w:val="20"/>
          <w:szCs w:val="20"/>
        </w:rPr>
        <w:t xml:space="preserve"> o którym mowa w </w:t>
      </w:r>
      <w:r w:rsidRPr="00371326">
        <w:rPr>
          <w:rFonts w:ascii="Garamond" w:hAnsi="Garamond" w:cs="Garamond"/>
          <w:bCs/>
          <w:kern w:val="2"/>
          <w:sz w:val="20"/>
          <w:szCs w:val="20"/>
        </w:rPr>
        <w:t xml:space="preserve">§ 2 ust. 1 niniejszej umowy. </w:t>
      </w:r>
    </w:p>
    <w:p w14:paraId="1EA5B211" w14:textId="77777777" w:rsidR="00C96B89" w:rsidRPr="001648BB" w:rsidRDefault="00C96B89" w:rsidP="00A96E6D">
      <w:pPr>
        <w:numPr>
          <w:ilvl w:val="0"/>
          <w:numId w:val="136"/>
        </w:numPr>
        <w:tabs>
          <w:tab w:val="left" w:pos="0"/>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A96E6D" w:rsidRDefault="001648BB" w:rsidP="00A96E6D">
      <w:pPr>
        <w:numPr>
          <w:ilvl w:val="0"/>
          <w:numId w:val="136"/>
        </w:numPr>
        <w:tabs>
          <w:tab w:val="left" w:pos="0"/>
          <w:tab w:val="left" w:pos="426"/>
        </w:tabs>
        <w:autoSpaceDN/>
        <w:spacing w:line="276" w:lineRule="auto"/>
        <w:contextualSpacing/>
        <w:jc w:val="both"/>
        <w:rPr>
          <w:rFonts w:ascii="Garamond" w:hAnsi="Garamond"/>
          <w:kern w:val="2"/>
          <w:sz w:val="20"/>
          <w:szCs w:val="20"/>
        </w:rPr>
      </w:pPr>
      <w:r w:rsidRPr="00A96E6D">
        <w:rPr>
          <w:rFonts w:ascii="Garamond" w:hAnsi="Garamond" w:cs="Garamond"/>
          <w:kern w:val="2"/>
          <w:sz w:val="20"/>
          <w:szCs w:val="20"/>
        </w:rPr>
        <w:t>Zapłata kar umownych nie zwalani Sprzedającego z obowiązku spełnienia świadczenia.</w:t>
      </w:r>
    </w:p>
    <w:p w14:paraId="55ACF723" w14:textId="44F5D87B" w:rsidR="00C96B89" w:rsidRPr="00A96E6D" w:rsidRDefault="00C96B89" w:rsidP="00371326">
      <w:pPr>
        <w:autoSpaceDN/>
        <w:spacing w:line="276" w:lineRule="auto"/>
        <w:contextualSpacing/>
        <w:jc w:val="center"/>
        <w:rPr>
          <w:rFonts w:ascii="Garamond" w:hAnsi="Garamond"/>
          <w:kern w:val="2"/>
          <w:sz w:val="20"/>
          <w:szCs w:val="20"/>
        </w:rPr>
      </w:pPr>
      <w:r w:rsidRPr="00A96E6D">
        <w:rPr>
          <w:rFonts w:ascii="Garamond" w:hAnsi="Garamond" w:cs="Garamond"/>
          <w:b/>
          <w:kern w:val="2"/>
          <w:sz w:val="20"/>
          <w:szCs w:val="20"/>
        </w:rPr>
        <w:t>§ 1</w:t>
      </w:r>
      <w:r w:rsidR="001673FB">
        <w:rPr>
          <w:rFonts w:ascii="Garamond" w:hAnsi="Garamond" w:cs="Garamond"/>
          <w:b/>
          <w:kern w:val="2"/>
          <w:sz w:val="20"/>
          <w:szCs w:val="20"/>
        </w:rPr>
        <w:t>5</w:t>
      </w:r>
    </w:p>
    <w:p w14:paraId="6791E60F" w14:textId="06C49182" w:rsidR="00C96B89" w:rsidRPr="00A96E6D" w:rsidRDefault="00C96B89" w:rsidP="00371326">
      <w:pPr>
        <w:autoSpaceDN/>
        <w:spacing w:line="276" w:lineRule="auto"/>
        <w:contextualSpacing/>
        <w:jc w:val="both"/>
        <w:rPr>
          <w:rFonts w:ascii="Garamond" w:hAnsi="Garamond"/>
          <w:kern w:val="2"/>
          <w:sz w:val="20"/>
          <w:szCs w:val="20"/>
        </w:rPr>
      </w:pPr>
      <w:r w:rsidRPr="00A96E6D">
        <w:rPr>
          <w:rFonts w:ascii="Garamond" w:hAnsi="Garamond" w:cs="Garamond"/>
          <w:kern w:val="2"/>
          <w:sz w:val="20"/>
          <w:szCs w:val="20"/>
        </w:rPr>
        <w:t xml:space="preserve">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t>
      </w:r>
      <w:r w:rsidRPr="00A96E6D">
        <w:rPr>
          <w:rFonts w:ascii="Garamond" w:hAnsi="Garamond" w:cs="Garamond"/>
          <w:kern w:val="2"/>
          <w:sz w:val="20"/>
          <w:szCs w:val="20"/>
        </w:rPr>
        <w:lastRenderedPageBreak/>
        <w:t>wezwanie Kupującego w nieprzekraczalnym 5–cio dniowym terminie od dnia wezwania, pod rygorem odstąpienia od umowy.</w:t>
      </w:r>
      <w:r w:rsidR="00D81BFF" w:rsidRPr="00A96E6D">
        <w:rPr>
          <w:rFonts w:ascii="Garamond" w:hAnsi="Garamond" w:cs="Garamond"/>
          <w:kern w:val="2"/>
          <w:sz w:val="20"/>
          <w:szCs w:val="20"/>
        </w:rPr>
        <w:t xml:space="preserve"> Kupujący może odstąpić od umowy w ciągu 30 dni od powzięcia wiadomości uzasadniającej złożenie oświadczenia </w:t>
      </w:r>
      <w:r w:rsidR="00D81BFF" w:rsidRPr="00A96E6D">
        <w:rPr>
          <w:rFonts w:ascii="Garamond" w:hAnsi="Garamond" w:cs="Garamond"/>
          <w:kern w:val="2"/>
          <w:sz w:val="20"/>
          <w:szCs w:val="20"/>
        </w:rPr>
        <w:br/>
        <w:t>o odstąpieniu.</w:t>
      </w:r>
    </w:p>
    <w:p w14:paraId="63167EB5" w14:textId="77777777" w:rsidR="005309F4" w:rsidRDefault="005309F4" w:rsidP="00371326">
      <w:pPr>
        <w:autoSpaceDN/>
        <w:spacing w:line="276" w:lineRule="auto"/>
        <w:contextualSpacing/>
        <w:jc w:val="center"/>
        <w:rPr>
          <w:rFonts w:ascii="Garamond" w:hAnsi="Garamond" w:cs="Garamond"/>
          <w:b/>
          <w:kern w:val="2"/>
          <w:sz w:val="20"/>
          <w:szCs w:val="20"/>
        </w:rPr>
      </w:pPr>
    </w:p>
    <w:p w14:paraId="6333C050" w14:textId="679B6720"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6</w:t>
      </w:r>
    </w:p>
    <w:p w14:paraId="5365A85C" w14:textId="7FB7CCFF"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r w:rsidR="001673FB">
        <w:rPr>
          <w:rFonts w:ascii="Garamond" w:hAnsi="Garamond" w:cs="Garamond"/>
          <w:kern w:val="2"/>
          <w:sz w:val="20"/>
          <w:szCs w:val="20"/>
        </w:rPr>
        <w:t>7</w:t>
      </w:r>
    </w:p>
    <w:p w14:paraId="7DF8AF74" w14:textId="21B16C54"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4071C9">
        <w:rPr>
          <w:rFonts w:ascii="Garamond" w:hAnsi="Garamond" w:cs="Garamond"/>
          <w:b/>
          <w:kern w:val="2"/>
          <w:sz w:val="20"/>
          <w:szCs w:val="20"/>
        </w:rPr>
        <w:t>6</w:t>
      </w:r>
    </w:p>
    <w:p w14:paraId="486FF3C5"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Kupujący oświadcza, iż zbycie wierzytelności wynikającej z Umowy wymaga dla swej ważności pisemnej zgody Ministra Obrony Narodowej.</w:t>
      </w:r>
    </w:p>
    <w:p w14:paraId="4A30D8D7" w14:textId="77777777" w:rsidR="00D60F38" w:rsidRDefault="00D60F38" w:rsidP="00371326">
      <w:pPr>
        <w:autoSpaceDN/>
        <w:spacing w:line="276" w:lineRule="auto"/>
        <w:contextualSpacing/>
        <w:jc w:val="center"/>
        <w:rPr>
          <w:rFonts w:ascii="Garamond" w:hAnsi="Garamond" w:cs="Garamond"/>
          <w:b/>
          <w:kern w:val="2"/>
          <w:sz w:val="20"/>
          <w:szCs w:val="20"/>
        </w:rPr>
      </w:pPr>
    </w:p>
    <w:p w14:paraId="09E7A583" w14:textId="44C507B2"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8</w:t>
      </w:r>
    </w:p>
    <w:p w14:paraId="16C53702" w14:textId="77777777" w:rsidR="00C96B89" w:rsidRPr="00371326" w:rsidRDefault="00C96B89" w:rsidP="00A96E6D">
      <w:pPr>
        <w:numPr>
          <w:ilvl w:val="0"/>
          <w:numId w:val="137"/>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W sprawach nieuregulowanych niniejszą Umową mają zastosowanie przepisy Kodeksu </w:t>
      </w:r>
      <w:proofErr w:type="gramStart"/>
      <w:r w:rsidRPr="00371326">
        <w:rPr>
          <w:rFonts w:ascii="Garamond" w:hAnsi="Garamond" w:cs="Garamond"/>
          <w:kern w:val="2"/>
          <w:sz w:val="20"/>
          <w:szCs w:val="20"/>
        </w:rPr>
        <w:t>cywilnego,</w:t>
      </w:r>
      <w:proofErr w:type="gramEnd"/>
      <w:r w:rsidRPr="00371326">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371326" w:rsidRDefault="00C96B89" w:rsidP="00A96E6D">
      <w:pPr>
        <w:numPr>
          <w:ilvl w:val="0"/>
          <w:numId w:val="137"/>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371326" w:rsidRDefault="00C96B89" w:rsidP="00A96E6D">
      <w:pPr>
        <w:widowControl w:val="0"/>
        <w:numPr>
          <w:ilvl w:val="0"/>
          <w:numId w:val="137"/>
        </w:numPr>
        <w:tabs>
          <w:tab w:val="left" w:pos="426"/>
        </w:tabs>
        <w:autoSpaceDN/>
        <w:spacing w:line="276" w:lineRule="auto"/>
        <w:contextualSpacing/>
        <w:jc w:val="both"/>
        <w:textAlignment w:val="auto"/>
        <w:rPr>
          <w:rFonts w:ascii="Garamond" w:hAnsi="Garamond"/>
          <w:kern w:val="2"/>
          <w:sz w:val="20"/>
          <w:szCs w:val="20"/>
        </w:rPr>
      </w:pPr>
      <w:r w:rsidRPr="0037132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04A7AEC1"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9</w:t>
      </w:r>
    </w:p>
    <w:p w14:paraId="44EA40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Wykonawca zobowiązuje się:</w:t>
      </w:r>
    </w:p>
    <w:p w14:paraId="6AEF664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nie ujawniać Informacji Poufnych innym podmiotom bez zgody Zamawiającego, udzielonej na piśmie pod rygorem nieważności;</w:t>
      </w:r>
      <w:r w:rsidRPr="00371326">
        <w:rPr>
          <w:rFonts w:ascii="Garamond" w:hAnsi="Garamond"/>
          <w:kern w:val="2"/>
          <w:sz w:val="20"/>
          <w:szCs w:val="20"/>
        </w:rPr>
        <w:br/>
        <w:t>2) wykorzystywać Informacje Poufne jedynie do potrzeb realizacji umowy;</w:t>
      </w:r>
    </w:p>
    <w:p w14:paraId="7D32BFD3"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nie powielać Informacji Poufnych w zakresie szerszym, niż jest to potrzebne dla realizacji umowy;</w:t>
      </w:r>
      <w:r w:rsidRPr="0037132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37132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37132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w:t>
      </w:r>
      <w:r w:rsidRPr="00371326">
        <w:rPr>
          <w:rFonts w:ascii="Garamond" w:hAnsi="Garamond"/>
          <w:kern w:val="2"/>
          <w:sz w:val="20"/>
          <w:szCs w:val="20"/>
        </w:rPr>
        <w:lastRenderedPageBreak/>
        <w:t xml:space="preserve">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371326">
        <w:rPr>
          <w:rFonts w:ascii="Garamond" w:hAnsi="Garamond"/>
          <w:kern w:val="2"/>
          <w:sz w:val="20"/>
          <w:szCs w:val="20"/>
        </w:rPr>
        <w:t>oraz  zgodnie</w:t>
      </w:r>
      <w:proofErr w:type="gramEnd"/>
      <w:r w:rsidRPr="00371326">
        <w:rPr>
          <w:rFonts w:ascii="Garamond" w:hAnsi="Garamond"/>
          <w:kern w:val="2"/>
          <w:sz w:val="20"/>
          <w:szCs w:val="20"/>
        </w:rPr>
        <w:t xml:space="preserve"> z postanowieniami przepisów wewnętrznych ustanowionych przez Zamawiającego.</w:t>
      </w:r>
      <w:r w:rsidRPr="0037132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Default="00C96B89" w:rsidP="00371326">
      <w:pPr>
        <w:autoSpaceDN/>
        <w:spacing w:line="276" w:lineRule="auto"/>
        <w:contextualSpacing/>
        <w:jc w:val="both"/>
        <w:rPr>
          <w:rFonts w:ascii="Garamond" w:hAnsi="Garamond"/>
          <w:kern w:val="2"/>
          <w:sz w:val="20"/>
          <w:szCs w:val="20"/>
        </w:rPr>
      </w:pPr>
      <w:bookmarkStart w:id="17" w:name="_Hlk136535719"/>
      <w:r w:rsidRPr="0037132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371326">
        <w:rPr>
          <w:rFonts w:ascii="Garamond" w:hAnsi="Garamond"/>
          <w:kern w:val="2"/>
          <w:sz w:val="20"/>
          <w:szCs w:val="20"/>
        </w:rPr>
        <w:br/>
        <w:t>11. Umowa jest jawna i podlega udostępnianiu na zasadach określonych w przepisach o dostępie do informacji publicznej.</w:t>
      </w:r>
      <w:bookmarkEnd w:id="17"/>
    </w:p>
    <w:p w14:paraId="6FF8C350" w14:textId="4F60DF73" w:rsidR="00941C04" w:rsidRPr="00941C04" w:rsidRDefault="00941C04" w:rsidP="00371326">
      <w:pPr>
        <w:autoSpaceDN/>
        <w:spacing w:line="276" w:lineRule="auto"/>
        <w:contextualSpacing/>
        <w:jc w:val="both"/>
        <w:rPr>
          <w:rFonts w:ascii="Garamond" w:hAnsi="Garamond"/>
          <w:color w:val="EE0000"/>
          <w:kern w:val="2"/>
          <w:sz w:val="20"/>
          <w:szCs w:val="20"/>
        </w:rPr>
      </w:pPr>
      <w:r>
        <w:rPr>
          <w:rFonts w:ascii="Garamond" w:hAnsi="Garamond"/>
          <w:kern w:val="2"/>
          <w:sz w:val="20"/>
          <w:szCs w:val="20"/>
        </w:rPr>
        <w:t xml:space="preserve">12. </w:t>
      </w:r>
      <w:r w:rsidRPr="00A96E6D">
        <w:rPr>
          <w:rFonts w:ascii="Garamond" w:hAnsi="Garamond"/>
          <w:kern w:val="2"/>
          <w:sz w:val="20"/>
          <w:szCs w:val="20"/>
        </w:rPr>
        <w:t xml:space="preserve">W przypadku </w:t>
      </w:r>
      <w:proofErr w:type="gramStart"/>
      <w:r w:rsidRPr="00A96E6D">
        <w:rPr>
          <w:rFonts w:ascii="Garamond" w:hAnsi="Garamond"/>
          <w:kern w:val="2"/>
          <w:sz w:val="20"/>
          <w:szCs w:val="20"/>
        </w:rPr>
        <w:t>naruszenia  przez</w:t>
      </w:r>
      <w:proofErr w:type="gramEnd"/>
      <w:r w:rsidRPr="00A96E6D">
        <w:rPr>
          <w:rFonts w:ascii="Garamond" w:hAnsi="Garamond"/>
          <w:kern w:val="2"/>
          <w:sz w:val="20"/>
          <w:szCs w:val="20"/>
        </w:rPr>
        <w:t xml:space="preserve"> Wykonawcę obowiązku zachowania poufności, Wykonawca zobowiązany będzie do zapłaty na rzecz Zamawiającego kary umownej w wysokości </w:t>
      </w:r>
      <w:r w:rsidR="00B62840" w:rsidRPr="00A96E6D">
        <w:rPr>
          <w:rFonts w:ascii="Garamond" w:hAnsi="Garamond"/>
          <w:kern w:val="2"/>
          <w:sz w:val="20"/>
          <w:szCs w:val="20"/>
        </w:rPr>
        <w:t>5</w:t>
      </w:r>
      <w:r w:rsidRPr="00A96E6D">
        <w:rPr>
          <w:rFonts w:ascii="Garamond" w:hAnsi="Garamond"/>
          <w:kern w:val="2"/>
          <w:sz w:val="20"/>
          <w:szCs w:val="20"/>
        </w:rPr>
        <w:t>0 000 zł za każdy przypadek naruszenia.</w:t>
      </w:r>
    </w:p>
    <w:p w14:paraId="76217808" w14:textId="1B1D90F9"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20</w:t>
      </w:r>
    </w:p>
    <w:p w14:paraId="7D06C137" w14:textId="77777777" w:rsidR="00C96B89" w:rsidRPr="00371326" w:rsidRDefault="00C96B89" w:rsidP="00A96E6D">
      <w:pPr>
        <w:numPr>
          <w:ilvl w:val="1"/>
          <w:numId w:val="137"/>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Kupującego jest ……………………………………………….</w:t>
      </w:r>
    </w:p>
    <w:p w14:paraId="072F53FE" w14:textId="77777777" w:rsidR="00C96B89" w:rsidRPr="00371326" w:rsidRDefault="00C96B89" w:rsidP="00A96E6D">
      <w:pPr>
        <w:numPr>
          <w:ilvl w:val="1"/>
          <w:numId w:val="137"/>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Sprzedającego jest ..................................................................</w:t>
      </w:r>
    </w:p>
    <w:p w14:paraId="3DB5F83D" w14:textId="76484A03"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D60F38">
        <w:rPr>
          <w:rFonts w:ascii="Garamond" w:hAnsi="Garamond" w:cs="Garamond"/>
          <w:b/>
          <w:kern w:val="2"/>
          <w:sz w:val="20"/>
          <w:szCs w:val="20"/>
        </w:rPr>
        <w:t>2</w:t>
      </w:r>
      <w:r w:rsidR="001673FB">
        <w:rPr>
          <w:rFonts w:ascii="Garamond" w:hAnsi="Garamond" w:cs="Garamond"/>
          <w:b/>
          <w:kern w:val="2"/>
          <w:sz w:val="20"/>
          <w:szCs w:val="20"/>
        </w:rPr>
        <w:t>1</w:t>
      </w:r>
    </w:p>
    <w:p w14:paraId="09010226" w14:textId="77777777" w:rsidR="00C96B89" w:rsidRPr="00371326" w:rsidRDefault="00C96B89" w:rsidP="00371326">
      <w:pPr>
        <w:widowControl w:val="0"/>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Integralna częścią umowy stanowi SWZ wraz z załącznikami oraz oferta Sprzedającego i dokumentacja przetargowa.</w:t>
      </w:r>
    </w:p>
    <w:p w14:paraId="06BC11F2" w14:textId="5E185688"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w:t>
      </w:r>
      <w:r w:rsidR="001673FB">
        <w:rPr>
          <w:rFonts w:ascii="Garamond" w:hAnsi="Garamond" w:cs="Garamond"/>
          <w:b/>
          <w:kern w:val="2"/>
          <w:sz w:val="20"/>
          <w:szCs w:val="20"/>
        </w:rPr>
        <w:t>2</w:t>
      </w:r>
    </w:p>
    <w:p w14:paraId="780935D8"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Umowę sporządzono w dwóch egzemplarzach, po jednym dla każdej ze Stron Umowy.</w:t>
      </w:r>
    </w:p>
    <w:p w14:paraId="76C0A85E" w14:textId="5C38CCCC" w:rsidR="00C96B89" w:rsidRPr="00371326" w:rsidRDefault="00C96B89" w:rsidP="00371326">
      <w:pPr>
        <w:tabs>
          <w:tab w:val="left" w:pos="2225"/>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ab/>
      </w:r>
    </w:p>
    <w:p w14:paraId="580823E5" w14:textId="77777777" w:rsidR="00C96B89" w:rsidRPr="00371326" w:rsidRDefault="00C96B89" w:rsidP="00371326">
      <w:pPr>
        <w:tabs>
          <w:tab w:val="left" w:pos="2225"/>
        </w:tabs>
        <w:autoSpaceDN/>
        <w:spacing w:line="276" w:lineRule="auto"/>
        <w:contextualSpacing/>
        <w:rPr>
          <w:rFonts w:ascii="Garamond" w:hAnsi="Garamond" w:cs="Garamond"/>
          <w:kern w:val="2"/>
          <w:sz w:val="20"/>
          <w:szCs w:val="20"/>
        </w:rPr>
      </w:pPr>
    </w:p>
    <w:p w14:paraId="27C04E3B"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07E6A73D"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922B934"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15F2E277"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B55EADF" w14:textId="77777777" w:rsidR="00C96B89" w:rsidRPr="00371326" w:rsidRDefault="00C96B89" w:rsidP="004071C9">
      <w:pPr>
        <w:autoSpaceDN/>
        <w:spacing w:line="276" w:lineRule="auto"/>
        <w:ind w:left="720" w:firstLine="720"/>
        <w:contextualSpacing/>
        <w:rPr>
          <w:rFonts w:ascii="Garamond" w:hAnsi="Garamond"/>
          <w:kern w:val="2"/>
          <w:sz w:val="20"/>
          <w:szCs w:val="20"/>
        </w:rPr>
      </w:pP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3A204F51" w14:textId="1588BB03" w:rsidR="00C96B89" w:rsidRPr="00371326" w:rsidRDefault="00C96B89" w:rsidP="004071C9">
      <w:pPr>
        <w:autoSpaceDN/>
        <w:spacing w:line="276" w:lineRule="auto"/>
        <w:ind w:firstLine="720"/>
        <w:contextualSpacing/>
        <w:rPr>
          <w:rFonts w:ascii="Garamond" w:hAnsi="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 xml:space="preserve">     .....................................................</w:t>
      </w:r>
    </w:p>
    <w:p w14:paraId="048FBC42"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67A71F60"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116B8F9A"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28CEA1FD"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88B8DC3"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54C0E6AC"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427A5F74"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0250CF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6670C5BC"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0F5E9F6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C151D29"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kern w:val="2"/>
          <w:sz w:val="20"/>
          <w:szCs w:val="20"/>
        </w:rPr>
        <w:t>………………………………………………………………….</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3AEB3200" w14:textId="7107D492" w:rsidR="00C52DCB" w:rsidRPr="00371326" w:rsidRDefault="00C52DCB" w:rsidP="00371326">
      <w:pPr>
        <w:pBdr>
          <w:top w:val="nil"/>
          <w:left w:val="nil"/>
          <w:bottom w:val="nil"/>
          <w:right w:val="nil"/>
          <w:between w:val="nil"/>
        </w:pBd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5 DO SWZ</w:t>
      </w:r>
    </w:p>
    <w:p w14:paraId="6BEA07E2"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rPr>
      </w:pPr>
      <w:r w:rsidRPr="00371326">
        <w:rPr>
          <w:rFonts w:ascii="Garamond" w:eastAsia="Arial" w:hAnsi="Garamond" w:cs="Arial"/>
          <w:b/>
          <w:sz w:val="20"/>
          <w:szCs w:val="20"/>
        </w:rPr>
        <w:t>Wykonawca:</w:t>
      </w:r>
    </w:p>
    <w:p w14:paraId="0C3D59CC"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lastRenderedPageBreak/>
        <w:t>…………………………………………………………………………</w:t>
      </w:r>
    </w:p>
    <w:p w14:paraId="28AAA1C8"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sz w:val="20"/>
          <w:szCs w:val="20"/>
        </w:rPr>
      </w:pPr>
      <w:r w:rsidRPr="00371326">
        <w:rPr>
          <w:rFonts w:ascii="Garamond" w:eastAsia="Arial" w:hAnsi="Garamond" w:cs="Arial"/>
          <w:i/>
          <w:sz w:val="20"/>
          <w:szCs w:val="20"/>
        </w:rPr>
        <w:t>(pełna nazwa/firma, adres, w zależności od podmiotu: NIP/PESEL, KRS/</w:t>
      </w:r>
      <w:proofErr w:type="spellStart"/>
      <w:r w:rsidRPr="00371326">
        <w:rPr>
          <w:rFonts w:ascii="Garamond" w:eastAsia="Arial" w:hAnsi="Garamond" w:cs="Arial"/>
          <w:i/>
          <w:sz w:val="20"/>
          <w:szCs w:val="20"/>
        </w:rPr>
        <w:t>CEiDG</w:t>
      </w:r>
      <w:proofErr w:type="spellEnd"/>
      <w:r w:rsidRPr="00371326">
        <w:rPr>
          <w:rFonts w:ascii="Garamond" w:eastAsia="Arial" w:hAnsi="Garamond" w:cs="Arial"/>
          <w:i/>
          <w:sz w:val="20"/>
          <w:szCs w:val="20"/>
        </w:rPr>
        <w:t>)</w:t>
      </w:r>
    </w:p>
    <w:p w14:paraId="350D31C0"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u w:val="single"/>
        </w:rPr>
      </w:pPr>
      <w:r w:rsidRPr="00371326">
        <w:rPr>
          <w:rFonts w:ascii="Garamond" w:eastAsia="Arial" w:hAnsi="Garamond" w:cs="Arial"/>
          <w:sz w:val="20"/>
          <w:szCs w:val="20"/>
          <w:u w:val="single"/>
        </w:rPr>
        <w:t>reprezentowany przez:</w:t>
      </w:r>
    </w:p>
    <w:p w14:paraId="563A6026"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18878400"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i/>
          <w:sz w:val="20"/>
          <w:szCs w:val="20"/>
        </w:rPr>
      </w:pPr>
      <w:r w:rsidRPr="00371326">
        <w:rPr>
          <w:rFonts w:ascii="Garamond" w:eastAsia="Arial" w:hAnsi="Garamond" w:cs="Arial"/>
          <w:i/>
          <w:sz w:val="20"/>
          <w:szCs w:val="20"/>
        </w:rPr>
        <w:t xml:space="preserve">(imię, nazwisko, stanowisko/podstawa </w:t>
      </w:r>
      <w:proofErr w:type="gramStart"/>
      <w:r w:rsidRPr="00371326">
        <w:rPr>
          <w:rFonts w:ascii="Garamond" w:eastAsia="Arial" w:hAnsi="Garamond" w:cs="Arial"/>
          <w:i/>
          <w:sz w:val="20"/>
          <w:szCs w:val="20"/>
        </w:rPr>
        <w:t>do  reprezentacji</w:t>
      </w:r>
      <w:proofErr w:type="gramEnd"/>
      <w:r w:rsidRPr="00371326">
        <w:rPr>
          <w:rFonts w:ascii="Garamond" w:eastAsia="Arial" w:hAnsi="Garamond" w:cs="Arial"/>
          <w:i/>
          <w:sz w:val="20"/>
          <w:szCs w:val="20"/>
        </w:rPr>
        <w:t>)</w:t>
      </w:r>
    </w:p>
    <w:p w14:paraId="1B2050E5" w14:textId="77777777" w:rsidR="00C52DCB" w:rsidRPr="00371326" w:rsidRDefault="00C52DCB" w:rsidP="00371326">
      <w:pPr>
        <w:pBdr>
          <w:top w:val="nil"/>
          <w:left w:val="nil"/>
          <w:bottom w:val="nil"/>
          <w:right w:val="nil"/>
          <w:between w:val="nil"/>
        </w:pBdr>
        <w:spacing w:after="120" w:line="276" w:lineRule="auto"/>
        <w:jc w:val="center"/>
        <w:rPr>
          <w:rFonts w:ascii="Garamond" w:eastAsia="Arial" w:hAnsi="Garamond" w:cs="Arial"/>
          <w:sz w:val="20"/>
          <w:szCs w:val="20"/>
          <w:u w:val="single"/>
        </w:rPr>
      </w:pPr>
      <w:r w:rsidRPr="00371326">
        <w:rPr>
          <w:rFonts w:ascii="Garamond" w:eastAsia="Arial" w:hAnsi="Garamond" w:cs="Arial"/>
          <w:b/>
          <w:sz w:val="20"/>
          <w:szCs w:val="20"/>
          <w:u w:val="single"/>
        </w:rPr>
        <w:t xml:space="preserve">Oświadczenie Wykonawcy </w:t>
      </w:r>
    </w:p>
    <w:p w14:paraId="41CC0FB9" w14:textId="77777777" w:rsidR="00C52DCB" w:rsidRPr="00371326" w:rsidRDefault="00C52DCB" w:rsidP="00371326">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371326">
        <w:rPr>
          <w:rFonts w:ascii="Garamond" w:eastAsia="Arial" w:hAnsi="Garamond" w:cs="Arial"/>
          <w:b/>
          <w:sz w:val="20"/>
          <w:szCs w:val="20"/>
          <w:u w:val="single"/>
        </w:rPr>
        <w:t>DOTYCZĄCE PRZYNALEŻNOŚCI LUB BRAKU PRZYNALEŻNOŚCI DO TEJ SAMEJ GRUPY KAPITAŁOWEJ</w:t>
      </w:r>
    </w:p>
    <w:p w14:paraId="4C83FE54" w14:textId="331E7566" w:rsidR="00C52DCB" w:rsidRPr="00371326" w:rsidRDefault="00C52DCB" w:rsidP="00371326">
      <w:pPr>
        <w:pStyle w:val="Nagwek2"/>
        <w:spacing w:line="276" w:lineRule="auto"/>
        <w:jc w:val="center"/>
        <w:rPr>
          <w:rFonts w:ascii="Garamond" w:hAnsi="Garamond"/>
          <w:i w:val="0"/>
          <w:iCs w:val="0"/>
          <w:kern w:val="0"/>
          <w:sz w:val="20"/>
          <w:szCs w:val="20"/>
          <w:lang w:eastAsia="pl-PL"/>
        </w:rPr>
      </w:pPr>
      <w:r w:rsidRPr="00371326">
        <w:rPr>
          <w:rFonts w:ascii="Garamond" w:eastAsia="Arial" w:hAnsi="Garamond" w:cs="Arial"/>
          <w:sz w:val="20"/>
          <w:szCs w:val="20"/>
          <w:u w:val="single"/>
        </w:rPr>
        <w:t xml:space="preserve">Na potrzeby </w:t>
      </w:r>
      <w:r w:rsidRPr="00371326">
        <w:rPr>
          <w:rFonts w:ascii="Garamond" w:hAnsi="Garamond" w:cs="Arial"/>
          <w:kern w:val="0"/>
          <w:sz w:val="20"/>
          <w:szCs w:val="20"/>
          <w:u w:val="single"/>
          <w:lang w:eastAsia="pl-PL"/>
        </w:rPr>
        <w:t>postępowania o udzielenie zamówienia publicznego pn. „</w:t>
      </w:r>
      <w:r w:rsidR="0075579B" w:rsidRPr="00371326">
        <w:rPr>
          <w:rFonts w:ascii="Garamond" w:hAnsi="Garamond"/>
          <w:color w:val="000000" w:themeColor="text1"/>
          <w:sz w:val="20"/>
          <w:szCs w:val="20"/>
        </w:rPr>
        <w:t>Działania zwiększające poziom cyberbezpieczeństwa na potrzeby 5 WSZK w Krakowie w ramach Krajowego Planu Odbudowy</w:t>
      </w:r>
      <w:r w:rsidR="009E00DA">
        <w:rPr>
          <w:rFonts w:ascii="Garamond" w:hAnsi="Garamond"/>
          <w:color w:val="000000" w:themeColor="text1"/>
          <w:sz w:val="20"/>
          <w:szCs w:val="20"/>
        </w:rPr>
        <w:t xml:space="preserve"> – dostawy licencji i oprogramowań</w:t>
      </w:r>
      <w:r w:rsidRPr="00371326">
        <w:rPr>
          <w:rFonts w:ascii="Garamond" w:hAnsi="Garamond" w:cs="Arial"/>
          <w:kern w:val="0"/>
          <w:sz w:val="20"/>
          <w:szCs w:val="20"/>
          <w:u w:val="single"/>
          <w:lang w:eastAsia="pl-PL"/>
        </w:rPr>
        <w:t xml:space="preserve">” </w:t>
      </w:r>
    </w:p>
    <w:p w14:paraId="7EC0B959" w14:textId="77777777" w:rsidR="00C52DCB" w:rsidRPr="00371326" w:rsidRDefault="00C52DCB" w:rsidP="00371326">
      <w:pPr>
        <w:pStyle w:val="Tekstpodstawowywcity"/>
        <w:spacing w:after="0" w:line="276" w:lineRule="auto"/>
        <w:ind w:left="0"/>
        <w:jc w:val="both"/>
        <w:rPr>
          <w:rFonts w:ascii="Garamond" w:hAnsi="Garamond" w:cs="Arial"/>
          <w:sz w:val="20"/>
          <w:szCs w:val="20"/>
        </w:rPr>
      </w:pPr>
      <w:proofErr w:type="gramStart"/>
      <w:r w:rsidRPr="00371326">
        <w:rPr>
          <w:rFonts w:ascii="Garamond" w:hAnsi="Garamond" w:cs="Arial"/>
          <w:sz w:val="20"/>
          <w:szCs w:val="20"/>
        </w:rPr>
        <w:t>Oświadcza</w:t>
      </w:r>
      <w:proofErr w:type="gramEnd"/>
      <w:r w:rsidRPr="00371326">
        <w:rPr>
          <w:rFonts w:ascii="Garamond" w:hAnsi="Garamond" w:cs="Arial"/>
          <w:sz w:val="20"/>
          <w:szCs w:val="20"/>
        </w:rPr>
        <w:t xml:space="preserve"> że: </w:t>
      </w:r>
    </w:p>
    <w:p w14:paraId="42938D8F" w14:textId="77777777" w:rsidR="00C52DCB" w:rsidRPr="00371326" w:rsidRDefault="00C52DCB" w:rsidP="00371326">
      <w:pPr>
        <w:pStyle w:val="Tekstpodstawowywcity"/>
        <w:spacing w:after="0" w:line="276" w:lineRule="auto"/>
        <w:ind w:left="0"/>
        <w:jc w:val="both"/>
        <w:rPr>
          <w:rFonts w:ascii="Garamond" w:hAnsi="Garamond" w:cs="Arial"/>
          <w:sz w:val="20"/>
          <w:szCs w:val="20"/>
        </w:rPr>
      </w:pPr>
    </w:p>
    <w:p w14:paraId="627602F5" w14:textId="0C4B16AF" w:rsidR="00EB2CC2" w:rsidRPr="00371326" w:rsidRDefault="00EB2CC2" w:rsidP="00A96E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NIE NALEŻY</w:t>
      </w:r>
      <w:r w:rsidRPr="00371326">
        <w:rPr>
          <w:rFonts w:ascii="Garamond" w:hAnsi="Garamond" w:cs="Arial"/>
          <w:sz w:val="20"/>
          <w:szCs w:val="20"/>
        </w:rPr>
        <w:t xml:space="preserve"> z innym wykonawcą, który złożył odrębną ofertę do grupy kapitałowej w rozumieniu ustawy z dnia 16 lutego 2007 r. o ochronie konkurencji i konsumentów </w:t>
      </w:r>
      <w:r w:rsidRPr="00E152A7">
        <w:rPr>
          <w:rFonts w:ascii="Garamond" w:hAnsi="Garamond" w:cs="Arial"/>
          <w:color w:val="EE0000"/>
          <w:sz w:val="20"/>
          <w:szCs w:val="20"/>
        </w:rPr>
        <w:t>(Dz.U. z 202</w:t>
      </w:r>
      <w:r w:rsidR="00E152A7" w:rsidRPr="00E152A7">
        <w:rPr>
          <w:rFonts w:ascii="Garamond" w:hAnsi="Garamond" w:cs="Arial"/>
          <w:color w:val="EE0000"/>
          <w:sz w:val="20"/>
          <w:szCs w:val="20"/>
        </w:rPr>
        <w:t>5</w:t>
      </w:r>
      <w:r w:rsidRPr="00E152A7">
        <w:rPr>
          <w:rFonts w:ascii="Garamond" w:hAnsi="Garamond" w:cs="Arial"/>
          <w:color w:val="EE0000"/>
          <w:sz w:val="20"/>
          <w:szCs w:val="20"/>
        </w:rPr>
        <w:t xml:space="preserve"> r. poz. 1</w:t>
      </w:r>
      <w:r w:rsidR="00E152A7" w:rsidRPr="00E152A7">
        <w:rPr>
          <w:rFonts w:ascii="Garamond" w:hAnsi="Garamond" w:cs="Arial"/>
          <w:color w:val="EE0000"/>
          <w:sz w:val="20"/>
          <w:szCs w:val="20"/>
        </w:rPr>
        <w:t>714</w:t>
      </w:r>
      <w:r w:rsidRPr="00E152A7">
        <w:rPr>
          <w:rFonts w:ascii="Garamond" w:hAnsi="Garamond" w:cs="Arial"/>
          <w:color w:val="EE0000"/>
          <w:sz w:val="20"/>
          <w:szCs w:val="20"/>
        </w:rPr>
        <w:t>)</w:t>
      </w:r>
      <w:r w:rsidRPr="00371326">
        <w:rPr>
          <w:rFonts w:ascii="Garamond" w:hAnsi="Garamond" w:cs="Arial"/>
          <w:sz w:val="20"/>
          <w:szCs w:val="20"/>
        </w:rPr>
        <w:t xml:space="preserve"> w zakresie wynikającym z art. 108 ust. 1 pkt 5 ustawy PZP*</w:t>
      </w:r>
    </w:p>
    <w:p w14:paraId="735B2B3A" w14:textId="77777777" w:rsidR="00C52DCB" w:rsidRPr="00371326" w:rsidRDefault="00C52DCB" w:rsidP="00371326">
      <w:pPr>
        <w:pStyle w:val="Tekstpodstawowywcity"/>
        <w:spacing w:after="0" w:line="276" w:lineRule="auto"/>
        <w:ind w:left="720"/>
        <w:jc w:val="both"/>
        <w:rPr>
          <w:rFonts w:ascii="Garamond" w:hAnsi="Garamond" w:cs="Arial"/>
          <w:sz w:val="20"/>
          <w:szCs w:val="20"/>
        </w:rPr>
      </w:pPr>
    </w:p>
    <w:p w14:paraId="0B964689" w14:textId="77777777" w:rsidR="00C52DCB" w:rsidRPr="00371326" w:rsidRDefault="00C52DCB" w:rsidP="00A96E6D">
      <w:pPr>
        <w:pStyle w:val="Tekstpodstawowywcity"/>
        <w:numPr>
          <w:ilvl w:val="0"/>
          <w:numId w:val="88"/>
        </w:numPr>
        <w:overflowPunct w:val="0"/>
        <w:autoSpaceDE w:val="0"/>
        <w:autoSpaceDN/>
        <w:spacing w:after="0" w:line="276" w:lineRule="auto"/>
        <w:jc w:val="both"/>
        <w:rPr>
          <w:rFonts w:ascii="Garamond" w:hAnsi="Garamond" w:cs="Arial"/>
          <w:sz w:val="20"/>
          <w:szCs w:val="20"/>
        </w:rPr>
      </w:pPr>
      <w:proofErr w:type="gramStart"/>
      <w:r w:rsidRPr="00371326">
        <w:rPr>
          <w:rFonts w:ascii="Garamond" w:hAnsi="Garamond" w:cs="Arial"/>
          <w:b/>
          <w:sz w:val="20"/>
          <w:szCs w:val="20"/>
        </w:rPr>
        <w:t>NALEŻY</w:t>
      </w:r>
      <w:r w:rsidRPr="00371326">
        <w:rPr>
          <w:rFonts w:ascii="Garamond" w:hAnsi="Garamond" w:cs="Arial"/>
          <w:sz w:val="20"/>
          <w:szCs w:val="20"/>
        </w:rPr>
        <w:t xml:space="preserve">  do</w:t>
      </w:r>
      <w:proofErr w:type="gramEnd"/>
      <w:r w:rsidRPr="00371326">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371326" w:rsidRDefault="00C52DCB" w:rsidP="00A96E6D">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320B2C80" w14:textId="77777777" w:rsidR="00C52DCB" w:rsidRPr="00371326" w:rsidRDefault="00C52DCB" w:rsidP="00A96E6D">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71B6F414" w14:textId="77777777" w:rsidR="00C52DCB" w:rsidRPr="00371326" w:rsidRDefault="00C52DCB" w:rsidP="00371326">
      <w:pPr>
        <w:pStyle w:val="Tekstpodstawowywcity"/>
        <w:spacing w:line="276" w:lineRule="auto"/>
        <w:jc w:val="both"/>
        <w:rPr>
          <w:rFonts w:ascii="Garamond" w:hAnsi="Garamond" w:cs="Arial"/>
          <w:sz w:val="20"/>
          <w:szCs w:val="20"/>
        </w:rPr>
      </w:pPr>
      <w:r w:rsidRPr="0037132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371326" w:rsidRDefault="00C52DCB" w:rsidP="00371326">
      <w:pPr>
        <w:spacing w:line="276" w:lineRule="auto"/>
        <w:ind w:left="708"/>
        <w:jc w:val="both"/>
        <w:rPr>
          <w:rFonts w:ascii="Garamond" w:hAnsi="Garamond" w:cs="Arial"/>
          <w:i/>
          <w:sz w:val="20"/>
          <w:szCs w:val="20"/>
        </w:rPr>
      </w:pPr>
      <w:r w:rsidRPr="00371326">
        <w:rPr>
          <w:rFonts w:ascii="Garamond" w:hAnsi="Garamond" w:cs="Arial"/>
          <w:sz w:val="20"/>
          <w:szCs w:val="20"/>
        </w:rPr>
        <w:t>**</w:t>
      </w:r>
      <w:r w:rsidRPr="00371326">
        <w:rPr>
          <w:rFonts w:ascii="Garamond" w:hAnsi="Garamond" w:cs="Arial"/>
          <w:i/>
          <w:sz w:val="20"/>
          <w:szCs w:val="20"/>
        </w:rPr>
        <w:t>(jeżeli dotyczy)</w:t>
      </w:r>
    </w:p>
    <w:p w14:paraId="32F46DFC" w14:textId="77777777" w:rsidR="00C52DCB" w:rsidRPr="00371326" w:rsidRDefault="00C52DCB" w:rsidP="00371326">
      <w:pPr>
        <w:pBdr>
          <w:top w:val="nil"/>
          <w:left w:val="nil"/>
          <w:bottom w:val="nil"/>
          <w:right w:val="nil"/>
          <w:between w:val="nil"/>
        </w:pBdr>
        <w:spacing w:after="200" w:line="276" w:lineRule="auto"/>
        <w:jc w:val="both"/>
        <w:rPr>
          <w:rFonts w:ascii="Garamond" w:eastAsia="Arial" w:hAnsi="Garamond" w:cs="Arial"/>
          <w:i/>
          <w:sz w:val="20"/>
          <w:szCs w:val="20"/>
        </w:rPr>
      </w:pPr>
      <w:r w:rsidRPr="00371326">
        <w:rPr>
          <w:rFonts w:ascii="Garamond" w:eastAsia="Arial" w:hAnsi="Garamond" w:cs="Arial"/>
          <w:i/>
          <w:sz w:val="20"/>
          <w:szCs w:val="20"/>
        </w:rPr>
        <w:t>*niepotrzebne skreślić</w:t>
      </w:r>
    </w:p>
    <w:p w14:paraId="662C2D2B" w14:textId="77777777" w:rsidR="0002497E" w:rsidRPr="00371326" w:rsidRDefault="0002497E" w:rsidP="00371326">
      <w:pPr>
        <w:pBdr>
          <w:top w:val="nil"/>
          <w:left w:val="nil"/>
          <w:bottom w:val="nil"/>
          <w:right w:val="nil"/>
          <w:between w:val="nil"/>
        </w:pBdr>
        <w:spacing w:after="200" w:line="276" w:lineRule="auto"/>
        <w:jc w:val="right"/>
        <w:rPr>
          <w:rFonts w:ascii="Garamond" w:eastAsia="Arial" w:hAnsi="Garamond" w:cs="Arial"/>
          <w:i/>
          <w:sz w:val="20"/>
          <w:szCs w:val="20"/>
        </w:rPr>
      </w:pPr>
      <w:r w:rsidRPr="00371326">
        <w:rPr>
          <w:rFonts w:ascii="Garamond" w:eastAsia="Arial" w:hAnsi="Garamond" w:cs="Arial"/>
          <w:i/>
          <w:sz w:val="20"/>
          <w:szCs w:val="20"/>
        </w:rPr>
        <w:t>………………………………………………….</w:t>
      </w:r>
    </w:p>
    <w:p w14:paraId="47CDB58B" w14:textId="77777777" w:rsidR="0002497E" w:rsidRPr="00371326" w:rsidRDefault="0002497E"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602878F4" w14:textId="77777777" w:rsidR="00E212EA" w:rsidRPr="00371326" w:rsidRDefault="00E212EA" w:rsidP="00371326">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371326" w:rsidRDefault="0075579B" w:rsidP="00371326">
      <w:pPr>
        <w:pBdr>
          <w:top w:val="nil"/>
          <w:left w:val="nil"/>
          <w:bottom w:val="nil"/>
          <w:right w:val="nil"/>
          <w:between w:val="nil"/>
        </w:pBdr>
        <w:spacing w:after="200" w:line="276" w:lineRule="auto"/>
        <w:jc w:val="both"/>
        <w:rPr>
          <w:rFonts w:ascii="Garamond" w:hAnsi="Garamond" w:cs="Garamond"/>
          <w:bCs/>
          <w:sz w:val="20"/>
          <w:szCs w:val="20"/>
        </w:rPr>
      </w:pPr>
    </w:p>
    <w:p w14:paraId="4119890C" w14:textId="77777777" w:rsidR="00677427" w:rsidRPr="00371326" w:rsidRDefault="00677427" w:rsidP="00371326">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371326" w:rsidRDefault="000C55A0" w:rsidP="00371326">
      <w:pP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6 DO SWZ</w:t>
      </w:r>
    </w:p>
    <w:p w14:paraId="5C53FADB" w14:textId="77777777" w:rsidR="000C55A0" w:rsidRPr="00371326" w:rsidRDefault="000C55A0" w:rsidP="00371326">
      <w:pPr>
        <w:spacing w:line="276" w:lineRule="auto"/>
        <w:jc w:val="right"/>
        <w:rPr>
          <w:rFonts w:ascii="Garamond" w:eastAsia="Arial" w:hAnsi="Garamond" w:cs="Arial"/>
          <w:sz w:val="20"/>
          <w:szCs w:val="20"/>
        </w:rPr>
      </w:pPr>
    </w:p>
    <w:p w14:paraId="1CCB8172"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lastRenderedPageBreak/>
        <w:t>Oświadczenie WYKONAWCY o niepodleganiu wykluczeniu</w:t>
      </w:r>
      <w:r w:rsidRPr="00371326">
        <w:rPr>
          <w:rFonts w:ascii="Garamond" w:hAnsi="Garamond" w:cs="Arial"/>
          <w:sz w:val="20"/>
          <w:szCs w:val="20"/>
          <w:vertAlign w:val="superscript"/>
          <w:lang w:eastAsia="en-GB"/>
        </w:rPr>
        <w:t xml:space="preserve"> </w:t>
      </w:r>
      <w:r w:rsidRPr="00371326">
        <w:rPr>
          <w:rFonts w:ascii="Garamond" w:hAnsi="Garamond" w:cs="Arial"/>
          <w:b/>
          <w:caps/>
          <w:sz w:val="20"/>
          <w:szCs w:val="20"/>
          <w:shd w:val="clear" w:color="auto" w:fill="D0CECE"/>
          <w:lang w:eastAsia="en-GB"/>
        </w:rPr>
        <w:t xml:space="preserve"> </w:t>
      </w:r>
    </w:p>
    <w:p w14:paraId="4631BCBE" w14:textId="77777777" w:rsidR="000C55A0" w:rsidRPr="00371326" w:rsidRDefault="000C55A0" w:rsidP="00371326">
      <w:pPr>
        <w:shd w:val="clear" w:color="auto" w:fill="D0CECE"/>
        <w:spacing w:line="276" w:lineRule="auto"/>
        <w:jc w:val="center"/>
        <w:rPr>
          <w:rFonts w:ascii="Garamond" w:hAnsi="Garamond" w:cs="Arial"/>
          <w:b/>
          <w:sz w:val="20"/>
          <w:szCs w:val="20"/>
          <w:shd w:val="clear" w:color="auto" w:fill="D0CECE"/>
          <w:lang w:eastAsia="en-GB"/>
        </w:rPr>
      </w:pPr>
      <w:r w:rsidRPr="00371326">
        <w:rPr>
          <w:rFonts w:ascii="Garamond" w:hAnsi="Garamond" w:cs="Arial"/>
          <w:b/>
          <w:sz w:val="20"/>
          <w:szCs w:val="20"/>
          <w:shd w:val="clear" w:color="auto" w:fill="D0CECE"/>
          <w:lang w:eastAsia="en-GB"/>
        </w:rPr>
        <w:t xml:space="preserve">na podstawie art. 7 ust. 1 </w:t>
      </w:r>
    </w:p>
    <w:p w14:paraId="7D22A60D"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U</w:t>
      </w:r>
      <w:r w:rsidRPr="00371326">
        <w:rPr>
          <w:rFonts w:ascii="Garamond" w:hAnsi="Garamond" w:cs="Arial"/>
          <w:b/>
          <w:sz w:val="20"/>
          <w:szCs w:val="20"/>
          <w:shd w:val="clear" w:color="auto" w:fill="D0CECE"/>
          <w:lang w:eastAsia="en-GB"/>
        </w:rPr>
        <w:t>stawy z dnia 13 kwietnia 2022 r.</w:t>
      </w:r>
      <w:r w:rsidRPr="00371326">
        <w:rPr>
          <w:rFonts w:ascii="Garamond" w:hAnsi="Garamond" w:cs="Arial"/>
          <w:b/>
          <w:caps/>
          <w:sz w:val="20"/>
          <w:szCs w:val="20"/>
          <w:shd w:val="clear" w:color="auto" w:fill="D0CECE"/>
          <w:lang w:eastAsia="en-GB"/>
        </w:rPr>
        <w:t xml:space="preserve"> </w:t>
      </w:r>
    </w:p>
    <w:p w14:paraId="3549498B"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71326">
        <w:rPr>
          <w:rFonts w:ascii="Garamond" w:hAnsi="Garamond" w:cs="Arial"/>
          <w:b/>
          <w:caps/>
          <w:sz w:val="20"/>
          <w:szCs w:val="20"/>
          <w:shd w:val="clear" w:color="auto" w:fill="D0CECE"/>
          <w:lang w:eastAsia="en-GB"/>
        </w:rPr>
        <w:t xml:space="preserve"> </w:t>
      </w:r>
    </w:p>
    <w:p w14:paraId="5797270C"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371326" w:rsidRDefault="000C55A0" w:rsidP="00371326">
      <w:pPr>
        <w:shd w:val="clear" w:color="auto" w:fill="D0CECE"/>
        <w:spacing w:line="276" w:lineRule="auto"/>
        <w:jc w:val="center"/>
        <w:rPr>
          <w:rFonts w:ascii="Garamond" w:hAnsi="Garamond" w:cs="Arial"/>
          <w:caps/>
          <w:sz w:val="20"/>
          <w:szCs w:val="20"/>
          <w:shd w:val="clear" w:color="auto" w:fill="D0CECE"/>
          <w:lang w:eastAsia="en-GB"/>
        </w:rPr>
      </w:pPr>
      <w:r w:rsidRPr="00371326">
        <w:rPr>
          <w:rFonts w:ascii="Garamond" w:hAnsi="Garamond" w:cs="Arial"/>
          <w:sz w:val="20"/>
          <w:szCs w:val="20"/>
          <w:shd w:val="clear" w:color="auto" w:fill="D0CECE"/>
          <w:lang w:eastAsia="en-GB"/>
        </w:rPr>
        <w:t>oraz</w:t>
      </w:r>
    </w:p>
    <w:p w14:paraId="12808355"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zakazowi udzielania lub dalszego wykonywania wszelich</w:t>
      </w:r>
      <w:r w:rsidRPr="00371326">
        <w:rPr>
          <w:rFonts w:ascii="Garamond" w:hAnsi="Garamond" w:cs="Arial"/>
          <w:sz w:val="20"/>
          <w:szCs w:val="20"/>
        </w:rPr>
        <w:t xml:space="preserve"> </w:t>
      </w:r>
      <w:r w:rsidRPr="00371326">
        <w:rPr>
          <w:rFonts w:ascii="Garamond" w:hAnsi="Garamond" w:cs="Arial"/>
          <w:b/>
          <w:caps/>
          <w:sz w:val="20"/>
          <w:szCs w:val="20"/>
          <w:shd w:val="clear" w:color="auto" w:fill="D0CECE"/>
          <w:lang w:eastAsia="en-GB"/>
        </w:rPr>
        <w:t xml:space="preserve">zamówień publicznych </w:t>
      </w:r>
    </w:p>
    <w:p w14:paraId="673B0B06"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71326" w:rsidRDefault="000C55A0" w:rsidP="00371326">
      <w:pPr>
        <w:spacing w:after="200" w:line="276" w:lineRule="auto"/>
        <w:jc w:val="right"/>
        <w:rPr>
          <w:rFonts w:ascii="Garamond" w:eastAsia="Arial" w:hAnsi="Garamond" w:cs="Arial"/>
          <w:b/>
          <w:sz w:val="20"/>
          <w:szCs w:val="20"/>
        </w:rPr>
      </w:pPr>
    </w:p>
    <w:p w14:paraId="56FAC6F7" w14:textId="77777777" w:rsidR="000C55A0" w:rsidRPr="00371326" w:rsidRDefault="000C55A0" w:rsidP="00371326">
      <w:pPr>
        <w:spacing w:after="200" w:line="276" w:lineRule="auto"/>
        <w:jc w:val="both"/>
        <w:rPr>
          <w:rFonts w:ascii="Garamond" w:eastAsia="Arial" w:hAnsi="Garamond" w:cs="Arial"/>
          <w:sz w:val="20"/>
          <w:szCs w:val="20"/>
        </w:rPr>
      </w:pPr>
      <w:r w:rsidRPr="00371326">
        <w:rPr>
          <w:rFonts w:ascii="Garamond" w:eastAsia="Arial" w:hAnsi="Garamond" w:cs="Arial"/>
          <w:sz w:val="20"/>
          <w:szCs w:val="20"/>
        </w:rPr>
        <w:t>Nazwa Wykonawcy.................................................................................................................................</w:t>
      </w:r>
    </w:p>
    <w:p w14:paraId="6DAFD250" w14:textId="77777777" w:rsidR="000C55A0" w:rsidRPr="00371326" w:rsidRDefault="000C55A0" w:rsidP="00371326">
      <w:pPr>
        <w:spacing w:after="200" w:line="276" w:lineRule="auto"/>
        <w:rPr>
          <w:rFonts w:ascii="Garamond" w:eastAsia="Arial" w:hAnsi="Garamond" w:cs="Arial"/>
          <w:sz w:val="20"/>
          <w:szCs w:val="20"/>
        </w:rPr>
      </w:pPr>
      <w:r w:rsidRPr="00371326">
        <w:rPr>
          <w:rFonts w:ascii="Garamond" w:eastAsia="Arial" w:hAnsi="Garamond" w:cs="Arial"/>
          <w:sz w:val="20"/>
          <w:szCs w:val="20"/>
        </w:rPr>
        <w:t>Adres Wykonawcy...................................................................................................................................</w:t>
      </w:r>
    </w:p>
    <w:p w14:paraId="0D242613" w14:textId="77777777" w:rsidR="000C55A0" w:rsidRPr="00371326" w:rsidRDefault="000C55A0" w:rsidP="00371326">
      <w:pPr>
        <w:spacing w:after="200" w:line="276" w:lineRule="auto"/>
        <w:jc w:val="both"/>
        <w:rPr>
          <w:rFonts w:ascii="Garamond" w:eastAsia="Arial" w:hAnsi="Garamond" w:cs="Arial"/>
          <w:b/>
          <w:sz w:val="20"/>
          <w:szCs w:val="20"/>
        </w:rPr>
      </w:pPr>
      <w:proofErr w:type="gramStart"/>
      <w:r w:rsidRPr="00371326">
        <w:rPr>
          <w:rFonts w:ascii="Garamond" w:eastAsia="Arial" w:hAnsi="Garamond" w:cs="Arial"/>
          <w:b/>
          <w:sz w:val="20"/>
          <w:szCs w:val="20"/>
        </w:rPr>
        <w:t>Oświadczam</w:t>
      </w:r>
      <w:proofErr w:type="gramEnd"/>
      <w:r w:rsidRPr="00371326">
        <w:rPr>
          <w:rFonts w:ascii="Garamond" w:eastAsia="Arial" w:hAnsi="Garamond" w:cs="Arial"/>
          <w:b/>
          <w:sz w:val="20"/>
          <w:szCs w:val="20"/>
        </w:rPr>
        <w:t xml:space="preserve"> iż,</w:t>
      </w:r>
    </w:p>
    <w:p w14:paraId="3ED566AB" w14:textId="77777777" w:rsidR="000C55A0" w:rsidRPr="00371326" w:rsidRDefault="000C55A0" w:rsidP="00A96E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71326" w:rsidRDefault="000C55A0" w:rsidP="00371326">
      <w:pPr>
        <w:spacing w:line="276" w:lineRule="auto"/>
        <w:rPr>
          <w:rFonts w:ascii="Garamond" w:hAnsi="Garamond" w:cs="Arial"/>
          <w:sz w:val="20"/>
          <w:szCs w:val="20"/>
          <w:lang w:eastAsia="en-GB"/>
        </w:rPr>
      </w:pPr>
    </w:p>
    <w:p w14:paraId="01867A59" w14:textId="77777777" w:rsidR="00EB2CC2" w:rsidRPr="00371326" w:rsidRDefault="00EB2CC2"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 xml:space="preserve">Z postępowania o udzielenie zamówienia publicznego lub konkursu prowadzonego na podstawie </w:t>
      </w:r>
      <w:hyperlink r:id="rId21" w:anchor="/document/18903829?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11 września 2019 r. – Prawo zamówień publicznych wyklucza się:</w:t>
      </w:r>
    </w:p>
    <w:p w14:paraId="1F104CE6" w14:textId="77777777" w:rsidR="00EB2CC2" w:rsidRPr="00371326" w:rsidRDefault="00EB2CC2" w:rsidP="00A96E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wykonawcę oraz uczestnika konkursu wymienionego w wykazach określonych w </w:t>
      </w:r>
      <w:hyperlink r:id="rId22"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3"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6CEE0452" w:rsidR="00EB2CC2" w:rsidRPr="00371326" w:rsidRDefault="00EB2CC2" w:rsidP="00A96E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beneficjentem rzeczywistym w rozumieniu </w:t>
      </w:r>
      <w:hyperlink r:id="rId24" w:anchor="/document/18708093?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 marca 2018 r. o przeciwdziałaniu praniu pieniędzy oraz finansowaniu terroryzmu (</w:t>
      </w:r>
      <w:r w:rsidRPr="00E152A7">
        <w:rPr>
          <w:rFonts w:ascii="Garamond" w:hAnsi="Garamond" w:cs="Arial"/>
          <w:color w:val="EE0000"/>
          <w:sz w:val="20"/>
          <w:szCs w:val="20"/>
          <w:lang w:eastAsia="en-GB"/>
        </w:rPr>
        <w:t>Dz.U. z 202</w:t>
      </w:r>
      <w:r w:rsidR="00E152A7" w:rsidRPr="00E152A7">
        <w:rPr>
          <w:rFonts w:ascii="Garamond" w:hAnsi="Garamond" w:cs="Arial"/>
          <w:color w:val="EE0000"/>
          <w:sz w:val="20"/>
          <w:szCs w:val="20"/>
          <w:lang w:eastAsia="en-GB"/>
        </w:rPr>
        <w:t>5</w:t>
      </w:r>
      <w:r w:rsidRPr="00E152A7">
        <w:rPr>
          <w:rFonts w:ascii="Garamond" w:hAnsi="Garamond" w:cs="Arial"/>
          <w:color w:val="EE0000"/>
          <w:sz w:val="20"/>
          <w:szCs w:val="20"/>
          <w:lang w:eastAsia="en-GB"/>
        </w:rPr>
        <w:t xml:space="preserve"> r. poz. </w:t>
      </w:r>
      <w:r w:rsidR="00E152A7" w:rsidRPr="00E152A7">
        <w:rPr>
          <w:rFonts w:ascii="Garamond" w:hAnsi="Garamond" w:cs="Arial"/>
          <w:color w:val="EE0000"/>
          <w:sz w:val="20"/>
          <w:szCs w:val="20"/>
          <w:lang w:eastAsia="en-GB"/>
        </w:rPr>
        <w:t>644</w:t>
      </w:r>
      <w:r w:rsidRPr="00371326">
        <w:rPr>
          <w:rFonts w:ascii="Garamond" w:hAnsi="Garamond" w:cs="Arial"/>
          <w:sz w:val="20"/>
          <w:szCs w:val="20"/>
          <w:lang w:eastAsia="en-GB"/>
        </w:rPr>
        <w:t xml:space="preserve">) jest osoba wymieniona w wykazach określonych w </w:t>
      </w:r>
      <w:hyperlink r:id="rId25"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6"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371326" w:rsidRDefault="00EB2CC2" w:rsidP="00A96E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jednostką dominującą w rozumieniu </w:t>
      </w:r>
      <w:hyperlink r:id="rId27" w:anchor="/document/16796295?unitId=art(3)ust(1)pkt(37)&amp;cm=DOCUMENT" w:history="1">
        <w:r w:rsidRPr="00371326">
          <w:rPr>
            <w:rStyle w:val="Hipercze"/>
            <w:rFonts w:ascii="Garamond" w:hAnsi="Garamond" w:cs="Arial"/>
            <w:color w:val="auto"/>
            <w:sz w:val="20"/>
            <w:szCs w:val="20"/>
            <w:lang w:eastAsia="en-GB"/>
          </w:rPr>
          <w:t>art. 3 ust. 1 pkt 37</w:t>
        </w:r>
      </w:hyperlink>
      <w:r w:rsidRPr="00371326">
        <w:rPr>
          <w:rFonts w:ascii="Garamond" w:hAnsi="Garamond" w:cs="Arial"/>
          <w:sz w:val="20"/>
          <w:szCs w:val="20"/>
          <w:lang w:eastAsia="en-GB"/>
        </w:rPr>
        <w:t xml:space="preserve"> ustawy z dnia 29 września 1994 r. o rachunkowości (Dz.U. z 2023 r. poz. 120 ze zm.) jest podmiot wymieniony w wykazach określonych w </w:t>
      </w:r>
      <w:hyperlink r:id="rId28"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9"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371326" w:rsidRDefault="00EB2CC2" w:rsidP="00371326">
      <w:pPr>
        <w:spacing w:line="276" w:lineRule="auto"/>
        <w:rPr>
          <w:rFonts w:ascii="Garamond" w:hAnsi="Garamond" w:cs="Arial"/>
          <w:b/>
          <w:sz w:val="20"/>
          <w:szCs w:val="20"/>
          <w:lang w:eastAsia="en-GB"/>
        </w:rPr>
      </w:pPr>
      <w:r w:rsidRPr="00371326">
        <w:rPr>
          <w:rFonts w:ascii="Garamond" w:hAnsi="Garamond" w:cs="Arial"/>
          <w:b/>
          <w:sz w:val="20"/>
          <w:szCs w:val="20"/>
          <w:lang w:eastAsia="en-GB"/>
        </w:rPr>
        <w:t>Zobowiązuję się do niezwłocznego poinformowania o zmianie tego statusu.</w:t>
      </w:r>
    </w:p>
    <w:p w14:paraId="27DF4DC1" w14:textId="77777777" w:rsidR="000C55A0" w:rsidRPr="00371326" w:rsidRDefault="000C55A0" w:rsidP="00371326">
      <w:pPr>
        <w:spacing w:line="276" w:lineRule="auto"/>
        <w:ind w:left="360"/>
        <w:contextualSpacing/>
        <w:rPr>
          <w:rFonts w:ascii="Garamond" w:hAnsi="Garamond" w:cs="Arial"/>
          <w:sz w:val="20"/>
          <w:szCs w:val="20"/>
          <w:lang w:eastAsia="en-GB"/>
        </w:rPr>
      </w:pPr>
    </w:p>
    <w:p w14:paraId="3CB6AA46"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zachodzą w stosunku do mnie podstawy wykluczenia, o których mowa w art. 7 ust. 1 pkt. ………</w:t>
      </w:r>
      <w:proofErr w:type="gramStart"/>
      <w:r w:rsidRPr="00371326">
        <w:rPr>
          <w:rFonts w:ascii="Garamond" w:hAnsi="Garamond" w:cs="Arial"/>
          <w:sz w:val="20"/>
          <w:szCs w:val="20"/>
          <w:lang w:eastAsia="en-GB"/>
        </w:rPr>
        <w:t>…….</w:t>
      </w:r>
      <w:proofErr w:type="gramEnd"/>
      <w:r w:rsidRPr="00371326">
        <w:rPr>
          <w:rFonts w:ascii="Garamond" w:hAnsi="Garamond" w:cs="Arial"/>
          <w:sz w:val="20"/>
          <w:szCs w:val="20"/>
          <w:lang w:eastAsia="en-GB"/>
        </w:rPr>
        <w:t>. ustawy /wskazać właściwy punkt z powyższych/.</w:t>
      </w:r>
    </w:p>
    <w:p w14:paraId="446C74A1"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FC31E68" w14:textId="77777777" w:rsidR="000C55A0" w:rsidRPr="00371326" w:rsidRDefault="000C55A0" w:rsidP="00371326">
      <w:pPr>
        <w:spacing w:line="276" w:lineRule="auto"/>
        <w:rPr>
          <w:rFonts w:ascii="Garamond" w:hAnsi="Garamond" w:cs="Arial"/>
          <w:sz w:val="20"/>
          <w:szCs w:val="20"/>
          <w:lang w:eastAsia="en-GB"/>
        </w:rPr>
      </w:pPr>
    </w:p>
    <w:p w14:paraId="4B722E0F"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765DCAB7"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lastRenderedPageBreak/>
        <w:t xml:space="preserve">Oświadczam, że wszystkie informacje podane </w:t>
      </w:r>
      <w:r w:rsidRPr="00371326">
        <w:rPr>
          <w:rFonts w:ascii="Garamond" w:hAnsi="Garamond" w:cs="Arial"/>
          <w:sz w:val="20"/>
          <w:szCs w:val="20"/>
        </w:rPr>
        <w:t>w pkt A)</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0736C373" w14:textId="77777777" w:rsidR="000C55A0" w:rsidRPr="00371326" w:rsidRDefault="000C55A0" w:rsidP="00371326">
      <w:pPr>
        <w:spacing w:line="276" w:lineRule="auto"/>
        <w:rPr>
          <w:rFonts w:ascii="Garamond" w:hAnsi="Garamond" w:cs="Arial"/>
          <w:sz w:val="20"/>
          <w:szCs w:val="20"/>
          <w:lang w:eastAsia="en-GB"/>
        </w:rPr>
      </w:pPr>
    </w:p>
    <w:p w14:paraId="5AF4B4B8" w14:textId="77777777" w:rsidR="000C55A0" w:rsidRPr="00371326" w:rsidRDefault="000C55A0" w:rsidP="00371326">
      <w:pPr>
        <w:spacing w:line="276" w:lineRule="auto"/>
        <w:rPr>
          <w:rFonts w:ascii="Garamond" w:hAnsi="Garamond" w:cs="Arial"/>
          <w:b/>
          <w:sz w:val="20"/>
          <w:szCs w:val="20"/>
          <w:lang w:eastAsia="en-GB"/>
        </w:rPr>
      </w:pPr>
    </w:p>
    <w:p w14:paraId="78C5DB8B" w14:textId="77777777" w:rsidR="000C55A0" w:rsidRPr="00371326" w:rsidRDefault="000C55A0" w:rsidP="00A96E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371326" w:rsidRDefault="000C55A0" w:rsidP="00A96E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71326" w:rsidRDefault="000C55A0" w:rsidP="00A96E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obywateli rosyjskich lub osób fizycznych lub prawnych, podmiotów lub organów z siedzibą w Rosji;</w:t>
      </w:r>
    </w:p>
    <w:p w14:paraId="4F8C544A" w14:textId="77777777" w:rsidR="000C55A0" w:rsidRPr="00371326" w:rsidRDefault="000C55A0" w:rsidP="00A96E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71326" w:rsidRDefault="000C55A0" w:rsidP="00A96E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71326" w:rsidRDefault="000C55A0" w:rsidP="00371326">
      <w:pPr>
        <w:spacing w:line="276" w:lineRule="auto"/>
        <w:ind w:left="851"/>
        <w:contextualSpacing/>
        <w:rPr>
          <w:rFonts w:ascii="Garamond" w:hAnsi="Garamond" w:cs="Arial"/>
          <w:sz w:val="20"/>
          <w:szCs w:val="20"/>
          <w:lang w:eastAsia="en-GB"/>
        </w:rPr>
      </w:pPr>
    </w:p>
    <w:p w14:paraId="4CFF471A"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371326">
        <w:rPr>
          <w:rFonts w:ascii="Garamond" w:hAnsi="Garamond" w:cs="Arial"/>
          <w:sz w:val="20"/>
          <w:szCs w:val="20"/>
          <w:lang w:eastAsia="en-GB"/>
        </w:rPr>
        <w:t>przypadku</w:t>
      </w:r>
      <w:proofErr w:type="gramEnd"/>
      <w:r w:rsidRPr="00371326">
        <w:rPr>
          <w:rFonts w:ascii="Garamond" w:hAnsi="Garamond" w:cs="Arial"/>
          <w:sz w:val="20"/>
          <w:szCs w:val="20"/>
          <w:lang w:eastAsia="en-GB"/>
        </w:rPr>
        <w:t xml:space="preserve"> gdy przypada na nich ponad 10 % wartości zamówienia.</w:t>
      </w:r>
    </w:p>
    <w:p w14:paraId="78578184"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50109352" w14:textId="77777777" w:rsidR="000C55A0" w:rsidRPr="00371326" w:rsidRDefault="000C55A0" w:rsidP="00371326">
      <w:pPr>
        <w:spacing w:line="276" w:lineRule="auto"/>
        <w:ind w:left="708"/>
        <w:rPr>
          <w:rFonts w:ascii="Garamond" w:hAnsi="Garamond" w:cs="Arial"/>
          <w:sz w:val="20"/>
          <w:szCs w:val="20"/>
          <w:lang w:eastAsia="en-GB"/>
        </w:rPr>
      </w:pPr>
    </w:p>
    <w:p w14:paraId="26F0A00F"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Jeśli Wykonawca podlega zakazowi to składa oświadczenie o następującej treści:</w:t>
      </w:r>
    </w:p>
    <w:p w14:paraId="78392F2B"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371326">
        <w:rPr>
          <w:rFonts w:ascii="Garamond" w:hAnsi="Garamond" w:cs="Arial"/>
          <w:sz w:val="20"/>
          <w:szCs w:val="20"/>
          <w:lang w:eastAsia="en-GB"/>
        </w:rPr>
        <w:t>…….</w:t>
      </w:r>
      <w:proofErr w:type="gramEnd"/>
      <w:r w:rsidRPr="00371326">
        <w:rPr>
          <w:rFonts w:ascii="Garamond" w:hAnsi="Garamond" w:cs="Arial"/>
          <w:sz w:val="20"/>
          <w:szCs w:val="20"/>
          <w:lang w:eastAsia="en-GB"/>
        </w:rPr>
        <w:t>. Rozporządzenia /</w:t>
      </w:r>
      <w:r w:rsidRPr="00371326">
        <w:rPr>
          <w:rFonts w:ascii="Garamond" w:hAnsi="Garamond" w:cs="Arial"/>
          <w:i/>
          <w:sz w:val="20"/>
          <w:szCs w:val="20"/>
          <w:lang w:eastAsia="en-GB"/>
        </w:rPr>
        <w:t>wskazać właściwą literę z powyższych</w:t>
      </w:r>
      <w:r w:rsidRPr="00371326">
        <w:rPr>
          <w:rFonts w:ascii="Garamond" w:hAnsi="Garamond" w:cs="Arial"/>
          <w:sz w:val="20"/>
          <w:szCs w:val="20"/>
          <w:lang w:eastAsia="en-GB"/>
        </w:rPr>
        <w:t>/.</w:t>
      </w:r>
    </w:p>
    <w:p w14:paraId="44D38F04"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32252D1" w14:textId="77777777" w:rsidR="000C55A0" w:rsidRPr="00371326" w:rsidRDefault="000C55A0" w:rsidP="00371326">
      <w:pPr>
        <w:spacing w:line="276" w:lineRule="auto"/>
        <w:rPr>
          <w:rFonts w:ascii="Garamond" w:hAnsi="Garamond" w:cs="Arial"/>
          <w:sz w:val="20"/>
          <w:szCs w:val="20"/>
        </w:rPr>
      </w:pPr>
    </w:p>
    <w:p w14:paraId="56CFBE8B" w14:textId="77777777" w:rsidR="000C55A0" w:rsidRPr="00371326" w:rsidRDefault="000C55A0" w:rsidP="00371326">
      <w:pPr>
        <w:spacing w:line="276" w:lineRule="auto"/>
        <w:ind w:firstLine="709"/>
        <w:rPr>
          <w:rFonts w:ascii="Garamond" w:hAnsi="Garamond" w:cs="Arial"/>
          <w:sz w:val="20"/>
          <w:szCs w:val="20"/>
        </w:rPr>
      </w:pPr>
    </w:p>
    <w:p w14:paraId="7ACDB130"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40137559"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B)</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37FA658D" w14:textId="12DB09DA" w:rsidR="000C55A0" w:rsidRPr="00371326" w:rsidRDefault="000C55A0" w:rsidP="00371326">
      <w:pPr>
        <w:pBdr>
          <w:top w:val="nil"/>
          <w:left w:val="nil"/>
          <w:bottom w:val="nil"/>
          <w:right w:val="nil"/>
          <w:between w:val="nil"/>
        </w:pBdr>
        <w:spacing w:after="200" w:line="276" w:lineRule="auto"/>
        <w:jc w:val="right"/>
        <w:rPr>
          <w:rFonts w:ascii="Garamond" w:hAnsi="Garamond" w:cs="Garamond"/>
          <w:b/>
          <w:sz w:val="20"/>
          <w:szCs w:val="20"/>
        </w:rPr>
      </w:pPr>
      <w:r w:rsidRPr="00371326">
        <w:rPr>
          <w:rFonts w:ascii="Garamond" w:eastAsia="Arial" w:hAnsi="Garamond" w:cs="Arial"/>
          <w:i/>
          <w:sz w:val="20"/>
          <w:szCs w:val="20"/>
        </w:rPr>
        <w:t>………………………………………………</w:t>
      </w:r>
      <w:proofErr w:type="gramStart"/>
      <w:r w:rsidRPr="00371326">
        <w:rPr>
          <w:rFonts w:ascii="Garamond" w:eastAsia="Arial" w:hAnsi="Garamond" w:cs="Arial"/>
          <w:i/>
          <w:sz w:val="20"/>
          <w:szCs w:val="20"/>
        </w:rPr>
        <w:t>…….</w:t>
      </w:r>
      <w:proofErr w:type="gramEnd"/>
      <w:r w:rsidRPr="00371326">
        <w:rPr>
          <w:rFonts w:ascii="Garamond" w:hAnsi="Garamond"/>
          <w:i/>
          <w:kern w:val="0"/>
          <w:sz w:val="20"/>
          <w:szCs w:val="20"/>
          <w:lang w:eastAsia="pl-PL"/>
        </w:rPr>
        <w:t>podpis osoby (osób) upoważnionej do reprezentowania Wykonawcy</w:t>
      </w:r>
    </w:p>
    <w:sectPr w:rsidR="000C55A0" w:rsidRPr="00371326" w:rsidSect="008063E1">
      <w:headerReference w:type="default" r:id="rId30"/>
      <w:footerReference w:type="default" r:id="rId31"/>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4567D" w14:textId="77777777" w:rsidR="00C46F09" w:rsidRDefault="00C46F09" w:rsidP="00963E5A">
      <w:pPr>
        <w:spacing w:line="240" w:lineRule="auto"/>
      </w:pPr>
      <w:r>
        <w:separator/>
      </w:r>
    </w:p>
  </w:endnote>
  <w:endnote w:type="continuationSeparator" w:id="0">
    <w:p w14:paraId="31903634" w14:textId="77777777" w:rsidR="00C46F09" w:rsidRDefault="00C46F09"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1E007B5"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D73835">
      <w:rPr>
        <w:rFonts w:ascii="Garamond" w:hAnsi="Garamond" w:cs="Garamond"/>
        <w:sz w:val="16"/>
        <w:szCs w:val="16"/>
      </w:rPr>
      <w:t>1</w:t>
    </w:r>
    <w:r w:rsidR="0075579B">
      <w:rPr>
        <w:rFonts w:ascii="Garamond" w:hAnsi="Garamond" w:cs="Garamond"/>
        <w:sz w:val="16"/>
        <w:szCs w:val="16"/>
      </w:rPr>
      <w:t>3</w:t>
    </w:r>
    <w:r w:rsidR="002845BA">
      <w:rPr>
        <w:rFonts w:ascii="Garamond" w:hAnsi="Garamond" w:cs="Garamond"/>
        <w:sz w:val="16"/>
        <w:szCs w:val="16"/>
      </w:rPr>
      <w:t>6</w:t>
    </w:r>
    <w:proofErr w:type="gramEnd"/>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2F91" w14:textId="77777777" w:rsidR="00C46F09" w:rsidRDefault="00C46F09" w:rsidP="00963E5A">
      <w:pPr>
        <w:spacing w:line="240" w:lineRule="auto"/>
      </w:pPr>
      <w:r w:rsidRPr="00963E5A">
        <w:rPr>
          <w:color w:val="000000"/>
        </w:rPr>
        <w:separator/>
      </w:r>
    </w:p>
  </w:footnote>
  <w:footnote w:type="continuationSeparator" w:id="0">
    <w:p w14:paraId="41E01D16" w14:textId="77777777" w:rsidR="00C46F09" w:rsidRDefault="00C46F09"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528A124A"/>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78828978"/>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0"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6"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9C26499"/>
    <w:multiLevelType w:val="multilevel"/>
    <w:tmpl w:val="2B8E45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4" w15:restartNumberingAfterBreak="0">
    <w:nsid w:val="21C06CA0"/>
    <w:multiLevelType w:val="multilevel"/>
    <w:tmpl w:val="F6BE71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33D0B3F"/>
    <w:multiLevelType w:val="multilevel"/>
    <w:tmpl w:val="33D85B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7"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0"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8D23F39"/>
    <w:multiLevelType w:val="multilevel"/>
    <w:tmpl w:val="7A9A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926261A"/>
    <w:multiLevelType w:val="multilevel"/>
    <w:tmpl w:val="EFA062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8" w15:restartNumberingAfterBreak="0">
    <w:nsid w:val="3E5E630E"/>
    <w:multiLevelType w:val="multilevel"/>
    <w:tmpl w:val="D938F8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9"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9"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1"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2"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5"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32C5E29"/>
    <w:multiLevelType w:val="multilevel"/>
    <w:tmpl w:val="48229D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B7B1D9D"/>
    <w:multiLevelType w:val="multilevel"/>
    <w:tmpl w:val="88A48C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1"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E8D6227"/>
    <w:multiLevelType w:val="multilevel"/>
    <w:tmpl w:val="9CAA98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9" w15:restartNumberingAfterBreak="0">
    <w:nsid w:val="77E314A0"/>
    <w:multiLevelType w:val="multilevel"/>
    <w:tmpl w:val="DD022B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2" w15:restartNumberingAfterBreak="0">
    <w:nsid w:val="7E834362"/>
    <w:multiLevelType w:val="multilevel"/>
    <w:tmpl w:val="8B20D5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1"/>
  </w:num>
  <w:num w:numId="2" w16cid:durableId="1895847255">
    <w:abstractNumId w:val="136"/>
  </w:num>
  <w:num w:numId="3" w16cid:durableId="878202517">
    <w:abstractNumId w:val="135"/>
  </w:num>
  <w:num w:numId="4" w16cid:durableId="1866404075">
    <w:abstractNumId w:val="105"/>
  </w:num>
  <w:num w:numId="5" w16cid:durableId="1137726047">
    <w:abstractNumId w:val="102"/>
  </w:num>
  <w:num w:numId="6" w16cid:durableId="1162352218">
    <w:abstractNumId w:val="125"/>
  </w:num>
  <w:num w:numId="7" w16cid:durableId="953943434">
    <w:abstractNumId w:val="153"/>
  </w:num>
  <w:num w:numId="8" w16cid:durableId="726074170">
    <w:abstractNumId w:val="80"/>
  </w:num>
  <w:num w:numId="9" w16cid:durableId="2129742289">
    <w:abstractNumId w:val="112"/>
  </w:num>
  <w:num w:numId="10" w16cid:durableId="530651828">
    <w:abstractNumId w:val="139"/>
  </w:num>
  <w:num w:numId="11" w16cid:durableId="358049751">
    <w:abstractNumId w:val="104"/>
  </w:num>
  <w:num w:numId="12" w16cid:durableId="2090886144">
    <w:abstractNumId w:val="101"/>
  </w:num>
  <w:num w:numId="13" w16cid:durableId="834880210">
    <w:abstractNumId w:val="178"/>
  </w:num>
  <w:num w:numId="14" w16cid:durableId="570232317">
    <w:abstractNumId w:val="71"/>
  </w:num>
  <w:num w:numId="15" w16cid:durableId="1174957376">
    <w:abstractNumId w:val="130"/>
  </w:num>
  <w:num w:numId="16" w16cid:durableId="1899590615">
    <w:abstractNumId w:val="92"/>
  </w:num>
  <w:num w:numId="17" w16cid:durableId="1064642609">
    <w:abstractNumId w:val="143"/>
  </w:num>
  <w:num w:numId="18" w16cid:durableId="441650327">
    <w:abstractNumId w:val="180"/>
  </w:num>
  <w:num w:numId="19" w16cid:durableId="1013262206">
    <w:abstractNumId w:val="88"/>
  </w:num>
  <w:num w:numId="20" w16cid:durableId="1232544286">
    <w:abstractNumId w:val="78"/>
  </w:num>
  <w:num w:numId="21" w16cid:durableId="569386261">
    <w:abstractNumId w:val="166"/>
  </w:num>
  <w:num w:numId="22" w16cid:durableId="1549150886">
    <w:abstractNumId w:val="100"/>
  </w:num>
  <w:num w:numId="23" w16cid:durableId="1816753841">
    <w:abstractNumId w:val="137"/>
  </w:num>
  <w:num w:numId="24" w16cid:durableId="960914319">
    <w:abstractNumId w:val="109"/>
  </w:num>
  <w:num w:numId="25" w16cid:durableId="843789103">
    <w:abstractNumId w:val="119"/>
  </w:num>
  <w:num w:numId="26" w16cid:durableId="1464076472">
    <w:abstractNumId w:val="110"/>
  </w:num>
  <w:num w:numId="27" w16cid:durableId="799955735">
    <w:abstractNumId w:val="89"/>
  </w:num>
  <w:num w:numId="28" w16cid:durableId="1461609115">
    <w:abstractNumId w:val="114"/>
  </w:num>
  <w:num w:numId="29" w16cid:durableId="347682040">
    <w:abstractNumId w:val="122"/>
  </w:num>
  <w:num w:numId="30" w16cid:durableId="1366558294">
    <w:abstractNumId w:val="175"/>
  </w:num>
  <w:num w:numId="31" w16cid:durableId="1017194352">
    <w:abstractNumId w:val="85"/>
  </w:num>
  <w:num w:numId="32" w16cid:durableId="530610623">
    <w:abstractNumId w:val="60"/>
  </w:num>
  <w:num w:numId="33" w16cid:durableId="1921793742">
    <w:abstractNumId w:val="159"/>
  </w:num>
  <w:num w:numId="34" w16cid:durableId="679352671">
    <w:abstractNumId w:val="75"/>
  </w:num>
  <w:num w:numId="35" w16cid:durableId="2121946947">
    <w:abstractNumId w:val="167"/>
  </w:num>
  <w:num w:numId="36" w16cid:durableId="1970697570">
    <w:abstractNumId w:val="138"/>
  </w:num>
  <w:num w:numId="37" w16cid:durableId="2125034412">
    <w:abstractNumId w:val="64"/>
  </w:num>
  <w:num w:numId="38" w16cid:durableId="1466199458">
    <w:abstractNumId w:val="128"/>
  </w:num>
  <w:num w:numId="39" w16cid:durableId="643855253">
    <w:abstractNumId w:val="66"/>
  </w:num>
  <w:num w:numId="40" w16cid:durableId="2100982514">
    <w:abstractNumId w:val="149"/>
  </w:num>
  <w:num w:numId="41" w16cid:durableId="76754329">
    <w:abstractNumId w:val="123"/>
  </w:num>
  <w:num w:numId="42" w16cid:durableId="1884634816">
    <w:abstractNumId w:val="96"/>
  </w:num>
  <w:num w:numId="43" w16cid:durableId="124929550">
    <w:abstractNumId w:val="174"/>
  </w:num>
  <w:num w:numId="44" w16cid:durableId="1372921921">
    <w:abstractNumId w:val="73"/>
  </w:num>
  <w:num w:numId="45" w16cid:durableId="644890725">
    <w:abstractNumId w:val="55"/>
  </w:num>
  <w:num w:numId="46" w16cid:durableId="921178061">
    <w:abstractNumId w:val="121"/>
  </w:num>
  <w:num w:numId="47" w16cid:durableId="1869445383">
    <w:abstractNumId w:val="132"/>
  </w:num>
  <w:num w:numId="48" w16cid:durableId="1486357253">
    <w:abstractNumId w:val="91"/>
  </w:num>
  <w:num w:numId="49" w16cid:durableId="79300800">
    <w:abstractNumId w:val="177"/>
  </w:num>
  <w:num w:numId="50" w16cid:durableId="1515414234">
    <w:abstractNumId w:val="155"/>
  </w:num>
  <w:num w:numId="51" w16cid:durableId="268204268">
    <w:abstractNumId w:val="164"/>
  </w:num>
  <w:num w:numId="52" w16cid:durableId="1459107667">
    <w:abstractNumId w:val="95"/>
  </w:num>
  <w:num w:numId="53" w16cid:durableId="382682466">
    <w:abstractNumId w:val="179"/>
  </w:num>
  <w:num w:numId="54" w16cid:durableId="208222432">
    <w:abstractNumId w:val="69"/>
  </w:num>
  <w:num w:numId="55" w16cid:durableId="626860925">
    <w:abstractNumId w:val="72"/>
  </w:num>
  <w:num w:numId="56" w16cid:durableId="458378543">
    <w:abstractNumId w:val="56"/>
  </w:num>
  <w:num w:numId="57" w16cid:durableId="1497912970">
    <w:abstractNumId w:val="170"/>
  </w:num>
  <w:num w:numId="58" w16cid:durableId="985940449">
    <w:abstractNumId w:val="54"/>
  </w:num>
  <w:num w:numId="59" w16cid:durableId="247421509">
    <w:abstractNumId w:val="126"/>
  </w:num>
  <w:num w:numId="60" w16cid:durableId="1109547711">
    <w:abstractNumId w:val="152"/>
  </w:num>
  <w:num w:numId="61" w16cid:durableId="250820205">
    <w:abstractNumId w:val="150"/>
  </w:num>
  <w:num w:numId="62" w16cid:durableId="792790329">
    <w:abstractNumId w:val="163"/>
  </w:num>
  <w:num w:numId="63" w16cid:durableId="459567363">
    <w:abstractNumId w:val="57"/>
  </w:num>
  <w:num w:numId="64" w16cid:durableId="1662155999">
    <w:abstractNumId w:val="81"/>
  </w:num>
  <w:num w:numId="65" w16cid:durableId="1254123049">
    <w:abstractNumId w:val="151"/>
  </w:num>
  <w:num w:numId="66" w16cid:durableId="1953440126">
    <w:abstractNumId w:val="59"/>
  </w:num>
  <w:num w:numId="67" w16cid:durableId="296222908">
    <w:abstractNumId w:val="173"/>
  </w:num>
  <w:num w:numId="68" w16cid:durableId="1545216661">
    <w:abstractNumId w:val="154"/>
  </w:num>
  <w:num w:numId="69" w16cid:durableId="1527862964">
    <w:abstractNumId w:val="68"/>
  </w:num>
  <w:num w:numId="70" w16cid:durableId="1990668777">
    <w:abstractNumId w:val="148"/>
  </w:num>
  <w:num w:numId="71" w16cid:durableId="46338851">
    <w:abstractNumId w:val="144"/>
  </w:num>
  <w:num w:numId="72" w16cid:durableId="1411192936">
    <w:abstractNumId w:val="183"/>
  </w:num>
  <w:num w:numId="73" w16cid:durableId="11148685">
    <w:abstractNumId w:val="13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8"/>
  </w:num>
  <w:num w:numId="75" w16cid:durableId="380793245">
    <w:abstractNumId w:val="156"/>
  </w:num>
  <w:num w:numId="76" w16cid:durableId="1512837741">
    <w:abstractNumId w:val="0"/>
  </w:num>
  <w:num w:numId="77" w16cid:durableId="1747409929">
    <w:abstractNumId w:val="62"/>
  </w:num>
  <w:num w:numId="78" w16cid:durableId="2119835135">
    <w:abstractNumId w:val="70"/>
  </w:num>
  <w:num w:numId="79" w16cid:durableId="1775781189">
    <w:abstractNumId w:val="147"/>
  </w:num>
  <w:num w:numId="80" w16cid:durableId="539826265">
    <w:abstractNumId w:val="115"/>
  </w:num>
  <w:num w:numId="81" w16cid:durableId="1830169258">
    <w:abstractNumId w:val="134"/>
  </w:num>
  <w:num w:numId="82" w16cid:durableId="1900942650">
    <w:abstractNumId w:val="111"/>
  </w:num>
  <w:num w:numId="83" w16cid:durableId="2119904707">
    <w:abstractNumId w:val="76"/>
  </w:num>
  <w:num w:numId="84" w16cid:durableId="1491560796">
    <w:abstractNumId w:val="141"/>
  </w:num>
  <w:num w:numId="85" w16cid:durableId="986856040">
    <w:abstractNumId w:val="160"/>
  </w:num>
  <w:num w:numId="86" w16cid:durableId="902643520">
    <w:abstractNumId w:val="113"/>
  </w:num>
  <w:num w:numId="87" w16cid:durableId="716971994">
    <w:abstractNumId w:val="117"/>
  </w:num>
  <w:num w:numId="88" w16cid:durableId="839854248">
    <w:abstractNumId w:val="74"/>
  </w:num>
  <w:num w:numId="89" w16cid:durableId="168913770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3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5"/>
  </w:num>
  <w:num w:numId="96" w16cid:durableId="554856732">
    <w:abstractNumId w:val="158"/>
  </w:num>
  <w:num w:numId="97" w16cid:durableId="498691334">
    <w:abstractNumId w:val="97"/>
  </w:num>
  <w:num w:numId="98" w16cid:durableId="1537114079">
    <w:abstractNumId w:val="181"/>
  </w:num>
  <w:num w:numId="99" w16cid:durableId="1644001704">
    <w:abstractNumId w:val="116"/>
  </w:num>
  <w:num w:numId="100" w16cid:durableId="37515267">
    <w:abstractNumId w:val="168"/>
  </w:num>
  <w:num w:numId="101" w16cid:durableId="1770467332">
    <w:abstractNumId w:val="94"/>
  </w:num>
  <w:num w:numId="102" w16cid:durableId="1459950788">
    <w:abstractNumId w:val="124"/>
  </w:num>
  <w:num w:numId="103" w16cid:durableId="1383094075">
    <w:abstractNumId w:val="61"/>
  </w:num>
  <w:num w:numId="104" w16cid:durableId="968360836">
    <w:abstractNumId w:val="140"/>
  </w:num>
  <w:num w:numId="105" w16cid:durableId="124127961">
    <w:abstractNumId w:val="67"/>
  </w:num>
  <w:num w:numId="106" w16cid:durableId="1782140731">
    <w:abstractNumId w:val="82"/>
  </w:num>
  <w:num w:numId="107" w16cid:durableId="1502965207">
    <w:abstractNumId w:val="176"/>
  </w:num>
  <w:num w:numId="108" w16cid:durableId="802231852">
    <w:abstractNumId w:val="63"/>
  </w:num>
  <w:num w:numId="109" w16cid:durableId="148184749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20"/>
  </w:num>
  <w:num w:numId="111" w16cid:durableId="192501825">
    <w:abstractNumId w:val="77"/>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83"/>
  </w:num>
  <w:num w:numId="117" w16cid:durableId="139663586">
    <w:abstractNumId w:val="133"/>
  </w:num>
  <w:num w:numId="118" w16cid:durableId="1248884033">
    <w:abstractNumId w:val="1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63158545">
    <w:abstractNumId w:val="157"/>
  </w:num>
  <w:num w:numId="120" w16cid:durableId="715668438">
    <w:abstractNumId w:val="106"/>
  </w:num>
  <w:num w:numId="121" w16cid:durableId="576551758">
    <w:abstractNumId w:val="169"/>
  </w:num>
  <w:num w:numId="122" w16cid:durableId="1350107837">
    <w:abstractNumId w:val="108"/>
  </w:num>
  <w:num w:numId="123" w16cid:durableId="142551996">
    <w:abstractNumId w:val="182"/>
  </w:num>
  <w:num w:numId="124" w16cid:durableId="510263835">
    <w:abstractNumId w:val="146"/>
  </w:num>
  <w:num w:numId="125" w16cid:durableId="1052774956">
    <w:abstractNumId w:val="162"/>
  </w:num>
  <w:num w:numId="126" w16cid:durableId="17318231">
    <w:abstractNumId w:val="79"/>
    <w:lvlOverride w:ilvl="0">
      <w:startOverride w:val="1"/>
    </w:lvlOverride>
  </w:num>
  <w:num w:numId="127" w16cid:durableId="32586125">
    <w:abstractNumId w:val="84"/>
  </w:num>
  <w:num w:numId="128" w16cid:durableId="1961835225">
    <w:abstractNumId w:val="86"/>
  </w:num>
  <w:num w:numId="129" w16cid:durableId="986668797">
    <w:abstractNumId w:val="23"/>
  </w:num>
  <w:num w:numId="130" w16cid:durableId="1573928299">
    <w:abstractNumId w:val="27"/>
  </w:num>
  <w:num w:numId="131" w16cid:durableId="2026058648">
    <w:abstractNumId w:val="28"/>
  </w:num>
  <w:num w:numId="132" w16cid:durableId="2034069168">
    <w:abstractNumId w:val="29"/>
  </w:num>
  <w:num w:numId="133" w16cid:durableId="786196440">
    <w:abstractNumId w:val="30"/>
  </w:num>
  <w:num w:numId="134" w16cid:durableId="1242182617">
    <w:abstractNumId w:val="32"/>
  </w:num>
  <w:num w:numId="135" w16cid:durableId="1542352932">
    <w:abstractNumId w:val="33"/>
  </w:num>
  <w:num w:numId="136" w16cid:durableId="1437090892">
    <w:abstractNumId w:val="34"/>
  </w:num>
  <w:num w:numId="137" w16cid:durableId="1574776529">
    <w:abstractNumId w:val="35"/>
  </w:num>
  <w:num w:numId="138" w16cid:durableId="1377312197">
    <w:abstractNumId w:val="36"/>
  </w:num>
  <w:num w:numId="139" w16cid:durableId="1401293677">
    <w:abstractNumId w:val="37"/>
  </w:num>
  <w:num w:numId="140" w16cid:durableId="2029986479">
    <w:abstractNumId w:val="118"/>
  </w:num>
  <w:num w:numId="141" w16cid:durableId="261839573">
    <w:abstractNumId w:val="129"/>
  </w:num>
  <w:num w:numId="142" w16cid:durableId="701057502">
    <w:abstractNumId w:val="99"/>
  </w:num>
  <w:num w:numId="143" w16cid:durableId="239214075">
    <w:abstractNumId w:val="145"/>
  </w:num>
  <w:num w:numId="144" w16cid:durableId="122115063">
    <w:abstractNumId w:val="165"/>
  </w:num>
  <w:num w:numId="145" w16cid:durableId="393743929">
    <w:abstractNumId w:val="161"/>
  </w:num>
  <w:num w:numId="146" w16cid:durableId="783234563">
    <w:abstractNumId w:val="90"/>
  </w:num>
  <w:num w:numId="147" w16cid:durableId="1107580878">
    <w:abstractNumId w:val="87"/>
  </w:num>
  <w:num w:numId="148" w16cid:durableId="1669289875">
    <w:abstractNumId w:val="107"/>
  </w:num>
  <w:num w:numId="149" w16cid:durableId="2052724361">
    <w:abstractNumId w:val="93"/>
  </w:num>
  <w:num w:numId="150" w16cid:durableId="806044500">
    <w:abstractNumId w:val="58"/>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5399"/>
    <w:rsid w:val="00076A0C"/>
    <w:rsid w:val="00076DDD"/>
    <w:rsid w:val="00077518"/>
    <w:rsid w:val="00077874"/>
    <w:rsid w:val="00077D1A"/>
    <w:rsid w:val="0008133F"/>
    <w:rsid w:val="000821B9"/>
    <w:rsid w:val="0008277E"/>
    <w:rsid w:val="0008672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2BD3"/>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04E78"/>
    <w:rsid w:val="0011066F"/>
    <w:rsid w:val="00110E88"/>
    <w:rsid w:val="0011173B"/>
    <w:rsid w:val="001135A4"/>
    <w:rsid w:val="001144ED"/>
    <w:rsid w:val="001149D7"/>
    <w:rsid w:val="0011554C"/>
    <w:rsid w:val="00116414"/>
    <w:rsid w:val="00117F03"/>
    <w:rsid w:val="00120164"/>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673FB"/>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A6D8E"/>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5E7"/>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071C9"/>
    <w:rsid w:val="0041032F"/>
    <w:rsid w:val="004113BC"/>
    <w:rsid w:val="00411982"/>
    <w:rsid w:val="0041310A"/>
    <w:rsid w:val="00413ECB"/>
    <w:rsid w:val="0041578F"/>
    <w:rsid w:val="00415EFB"/>
    <w:rsid w:val="00416E18"/>
    <w:rsid w:val="0041756C"/>
    <w:rsid w:val="0042197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5742"/>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171E"/>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09F4"/>
    <w:rsid w:val="00532812"/>
    <w:rsid w:val="005328F3"/>
    <w:rsid w:val="00533059"/>
    <w:rsid w:val="005359B8"/>
    <w:rsid w:val="005366AD"/>
    <w:rsid w:val="00537DF7"/>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A82"/>
    <w:rsid w:val="00554F7D"/>
    <w:rsid w:val="00555351"/>
    <w:rsid w:val="00555EE7"/>
    <w:rsid w:val="00556986"/>
    <w:rsid w:val="00557D8D"/>
    <w:rsid w:val="00560062"/>
    <w:rsid w:val="00560617"/>
    <w:rsid w:val="005609BE"/>
    <w:rsid w:val="00562098"/>
    <w:rsid w:val="0056294A"/>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0752"/>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09B7"/>
    <w:rsid w:val="005D18CE"/>
    <w:rsid w:val="005D491C"/>
    <w:rsid w:val="005D5E98"/>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5BA7"/>
    <w:rsid w:val="00606DD9"/>
    <w:rsid w:val="006071C8"/>
    <w:rsid w:val="00607B09"/>
    <w:rsid w:val="00612049"/>
    <w:rsid w:val="0061355F"/>
    <w:rsid w:val="00614E75"/>
    <w:rsid w:val="0061506C"/>
    <w:rsid w:val="00622392"/>
    <w:rsid w:val="00630A70"/>
    <w:rsid w:val="00632F17"/>
    <w:rsid w:val="00633F1F"/>
    <w:rsid w:val="00634611"/>
    <w:rsid w:val="00635ED5"/>
    <w:rsid w:val="0063715E"/>
    <w:rsid w:val="006372E3"/>
    <w:rsid w:val="00640C2D"/>
    <w:rsid w:val="006413CA"/>
    <w:rsid w:val="00641436"/>
    <w:rsid w:val="006416D4"/>
    <w:rsid w:val="00642791"/>
    <w:rsid w:val="00643899"/>
    <w:rsid w:val="00643E09"/>
    <w:rsid w:val="006451BA"/>
    <w:rsid w:val="006465EB"/>
    <w:rsid w:val="00646D3D"/>
    <w:rsid w:val="00646E55"/>
    <w:rsid w:val="00647116"/>
    <w:rsid w:val="00647C5A"/>
    <w:rsid w:val="00650C98"/>
    <w:rsid w:val="00652CAC"/>
    <w:rsid w:val="006553EB"/>
    <w:rsid w:val="006577C1"/>
    <w:rsid w:val="00657E52"/>
    <w:rsid w:val="00660504"/>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506A"/>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1B9D"/>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3975"/>
    <w:rsid w:val="00794693"/>
    <w:rsid w:val="00794E39"/>
    <w:rsid w:val="00796D80"/>
    <w:rsid w:val="007974B4"/>
    <w:rsid w:val="007A00CF"/>
    <w:rsid w:val="007A07BF"/>
    <w:rsid w:val="007A22DD"/>
    <w:rsid w:val="007A2571"/>
    <w:rsid w:val="007A26C1"/>
    <w:rsid w:val="007A3130"/>
    <w:rsid w:val="007A3DD1"/>
    <w:rsid w:val="007A78D8"/>
    <w:rsid w:val="007B0979"/>
    <w:rsid w:val="007B14F3"/>
    <w:rsid w:val="007B1D5F"/>
    <w:rsid w:val="007B20AC"/>
    <w:rsid w:val="007B282C"/>
    <w:rsid w:val="007B2B7B"/>
    <w:rsid w:val="007C0D87"/>
    <w:rsid w:val="007C0D9A"/>
    <w:rsid w:val="007C3657"/>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7F61"/>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86470"/>
    <w:rsid w:val="00890624"/>
    <w:rsid w:val="00890E53"/>
    <w:rsid w:val="0089190F"/>
    <w:rsid w:val="00891B40"/>
    <w:rsid w:val="00892816"/>
    <w:rsid w:val="00893A5B"/>
    <w:rsid w:val="00893C47"/>
    <w:rsid w:val="00895709"/>
    <w:rsid w:val="0089655E"/>
    <w:rsid w:val="008978C9"/>
    <w:rsid w:val="008A02A8"/>
    <w:rsid w:val="008A1B9E"/>
    <w:rsid w:val="008A2ECD"/>
    <w:rsid w:val="008A3CFB"/>
    <w:rsid w:val="008A509F"/>
    <w:rsid w:val="008A6AE3"/>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E5864"/>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6EED"/>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2A1C"/>
    <w:rsid w:val="009C3D73"/>
    <w:rsid w:val="009C4302"/>
    <w:rsid w:val="009C4911"/>
    <w:rsid w:val="009C670A"/>
    <w:rsid w:val="009D0375"/>
    <w:rsid w:val="009D043D"/>
    <w:rsid w:val="009D09AC"/>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96E6D"/>
    <w:rsid w:val="00AA1333"/>
    <w:rsid w:val="00AA308B"/>
    <w:rsid w:val="00AA31F1"/>
    <w:rsid w:val="00AA6151"/>
    <w:rsid w:val="00AA6DAA"/>
    <w:rsid w:val="00AA78E7"/>
    <w:rsid w:val="00AB038C"/>
    <w:rsid w:val="00AB0E7B"/>
    <w:rsid w:val="00AB0F8A"/>
    <w:rsid w:val="00AB1BBA"/>
    <w:rsid w:val="00AB1E83"/>
    <w:rsid w:val="00AB2CA0"/>
    <w:rsid w:val="00AB2D8E"/>
    <w:rsid w:val="00AB2E00"/>
    <w:rsid w:val="00AB36DC"/>
    <w:rsid w:val="00AB429A"/>
    <w:rsid w:val="00AB7C63"/>
    <w:rsid w:val="00AC1D5F"/>
    <w:rsid w:val="00AC31CC"/>
    <w:rsid w:val="00AC3308"/>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2B0"/>
    <w:rsid w:val="00B55A0A"/>
    <w:rsid w:val="00B57221"/>
    <w:rsid w:val="00B57505"/>
    <w:rsid w:val="00B61DED"/>
    <w:rsid w:val="00B62840"/>
    <w:rsid w:val="00B6296E"/>
    <w:rsid w:val="00B643D5"/>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0250"/>
    <w:rsid w:val="00BA3B50"/>
    <w:rsid w:val="00BA3C92"/>
    <w:rsid w:val="00BA4B0B"/>
    <w:rsid w:val="00BA4E0B"/>
    <w:rsid w:val="00BA4FFA"/>
    <w:rsid w:val="00BA6431"/>
    <w:rsid w:val="00BB1117"/>
    <w:rsid w:val="00BB1240"/>
    <w:rsid w:val="00BB6A0E"/>
    <w:rsid w:val="00BC0872"/>
    <w:rsid w:val="00BC2F22"/>
    <w:rsid w:val="00BC564F"/>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46F09"/>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83D"/>
    <w:rsid w:val="00D40CC7"/>
    <w:rsid w:val="00D43E26"/>
    <w:rsid w:val="00D51CC2"/>
    <w:rsid w:val="00D51F3A"/>
    <w:rsid w:val="00D52241"/>
    <w:rsid w:val="00D54C76"/>
    <w:rsid w:val="00D560A0"/>
    <w:rsid w:val="00D60F38"/>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52A7"/>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0E6"/>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4A8"/>
    <w:rsid w:val="00F9655F"/>
    <w:rsid w:val="00FA0895"/>
    <w:rsid w:val="00FA17B9"/>
    <w:rsid w:val="00FA6AF6"/>
    <w:rsid w:val="00FA7C55"/>
    <w:rsid w:val="00FB000A"/>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6162947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33629462">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47665981">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search/list/ocds-148610-dee02af9-725f-49e7-a723-b51944a1d33e"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www.google.com/search?q=48760000-3&amp;client=firefox-b-d&amp;sca_esv=12285563bc1576d9&amp;ei=TV7jaMDLB8yNxc8Pi-_S8QY&amp;ved=2ahUKEwiPqY2E9o6QAxUABNsEHQl9FOgQgK4QegQIARAB&amp;uact=5&amp;oq=kod+cpv+Eseta+&amp;gs_lp=Egxnd3Mtd2l6LXNlcnAiDmtvZCBjcHYgRXNldGEgMgUQIRigATIFECEYoAEyBRAhGKABMgUQIRigATIFECEYoAFI1yNQmQhY5x5wAngAkAEAmAG7AqABoQeqAQc2LjEuMC4xuAEDyAEA-AEBmAIKoAK9B8ICCBAAGLADGO8FwgILEAAYsAMYogQYiQXCAgcQIRigARgKmAMA4gMFEgExIECIBgGQBgWSBwc4LjEuMC4xoAeSGbIHBzYuMS4wLjG4B7gHwgcFMC45LjHIBxA&amp;sclient=gws-wiz-serp&amp;mstk=AUtExfDz3rm6fqBboOi5ZkugS_VtezEPXRJWHUsCX2G3V28YIOlgGxjTP7PYi5QPGn6wkSrggxr4M5FDVINCgC7HL4kh2u098VaFb0HYzWY1PBBphmDRo-vYvsBpTLU3Fj1_SViUQAjSxr5zri7XLo0KOTmLcoPyxttp36GGG8WvHe6qP5EGIsQedOAqyGVXsN40fqf4&amp;csui=3"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pakiety-oprogramowania-zabezpieczajacego-7298" TargetMode="External"/><Relationship Id="rId19" Type="http://schemas.openxmlformats.org/officeDocument/2006/relationships/hyperlink" Target="mailto:rodo@5wszk.com.p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mp-client/search/list/ocds-148610-dee02af9-725f-49e7-a723-b51944a1d33e"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43</Pages>
  <Words>17165</Words>
  <Characters>102990</Characters>
  <Application>Microsoft Office Word</Application>
  <DocSecurity>0</DocSecurity>
  <Lines>858</Lines>
  <Paragraphs>239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119916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8</cp:revision>
  <cp:lastPrinted>2022-09-02T05:32:00Z</cp:lastPrinted>
  <dcterms:created xsi:type="dcterms:W3CDTF">2026-01-05T09:27:00Z</dcterms:created>
  <dcterms:modified xsi:type="dcterms:W3CDTF">2026-01-13T14:52:00Z</dcterms:modified>
</cp:coreProperties>
</file>