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FD25A7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CE4550">
        <w:rPr>
          <w:rFonts w:ascii="Garamond" w:hAnsi="Garamond"/>
          <w:sz w:val="20"/>
          <w:szCs w:val="20"/>
        </w:rPr>
        <w:t>13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956FFC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015F3E4A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956FFC">
        <w:rPr>
          <w:rFonts w:ascii="Garamond" w:hAnsi="Garamond"/>
          <w:b/>
          <w:sz w:val="20"/>
          <w:szCs w:val="20"/>
        </w:rPr>
        <w:t>3</w:t>
      </w:r>
      <w:r w:rsidR="00CE4550">
        <w:rPr>
          <w:rFonts w:ascii="Garamond" w:hAnsi="Garamond"/>
          <w:b/>
          <w:sz w:val="20"/>
          <w:szCs w:val="20"/>
        </w:rPr>
        <w:t>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3DAE944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21188229"/>
      <w:r w:rsidR="00CE4550" w:rsidRPr="00CE4550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r w:rsidR="00CE4550" w:rsidRPr="00CE4550">
        <w:rPr>
          <w:rFonts w:ascii="Garamond" w:hAnsi="Garamond"/>
          <w:b/>
          <w:bCs/>
          <w:sz w:val="20"/>
          <w:szCs w:val="20"/>
        </w:rPr>
        <w:t>ZESPOLENIA ORTOPEDYCZNEGO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1856583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6A0FC5A" w14:textId="34DE4205" w:rsidR="00CE4550" w:rsidRPr="00CE4550" w:rsidRDefault="00CE4550" w:rsidP="00CE455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3" w:name="_Hlk216855137"/>
      <w:bookmarkStart w:id="4" w:name="_Hlk213229960"/>
      <w:bookmarkStart w:id="5" w:name="_Hlk215573466"/>
      <w:bookmarkStart w:id="6" w:name="_Hlk216690794"/>
      <w:bookmarkEnd w:id="2"/>
      <w:r w:rsidRPr="00CE4550">
        <w:rPr>
          <w:rFonts w:ascii="Garamond" w:eastAsia="Calibri" w:hAnsi="Garamond" w:cs="Arial"/>
          <w:kern w:val="0"/>
          <w:sz w:val="20"/>
          <w:szCs w:val="20"/>
          <w14:ligatures w14:val="none"/>
        </w:rPr>
        <w:t>Zgodnie z art. 436 pkt 3 PZP umowa na zamówienie publiczne powinna zawierać łączną maksymalną wysokość kar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CE4550">
        <w:rPr>
          <w:rFonts w:ascii="Garamond" w:eastAsia="Calibri" w:hAnsi="Garamond" w:cs="Arial"/>
          <w:kern w:val="0"/>
          <w:sz w:val="20"/>
          <w:szCs w:val="20"/>
          <w14:ligatures w14:val="none"/>
        </w:rPr>
        <w:t>umownych, których mogą dochodzić strony.</w:t>
      </w:r>
    </w:p>
    <w:p w14:paraId="48FDE7A1" w14:textId="77777777" w:rsidR="00CE4550" w:rsidRPr="00CE4550" w:rsidRDefault="00CE4550" w:rsidP="00CE455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CE4550">
        <w:rPr>
          <w:rFonts w:ascii="Garamond" w:eastAsia="Calibri" w:hAnsi="Garamond" w:cs="Arial"/>
          <w:kern w:val="0"/>
          <w:sz w:val="20"/>
          <w:szCs w:val="20"/>
          <w14:ligatures w14:val="none"/>
        </w:rPr>
        <w:t>Projekt umowy nie zawiera postanowienia określającego limit kar umownych, co stanowi naruszenie przepisów PZP.</w:t>
      </w:r>
    </w:p>
    <w:p w14:paraId="24C8E473" w14:textId="2D011418" w:rsidR="00CE4550" w:rsidRPr="00CE4550" w:rsidRDefault="00CE4550" w:rsidP="00CE4550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CE4550">
        <w:rPr>
          <w:rFonts w:ascii="Garamond" w:eastAsia="Calibri" w:hAnsi="Garamond" w:cs="Arial"/>
          <w:kern w:val="0"/>
          <w:sz w:val="20"/>
          <w:szCs w:val="20"/>
          <w14:ligatures w14:val="none"/>
        </w:rPr>
        <w:t>W związku z powyższym prosimy o wskazanie, czy Zamawiający wyraża zgodę na modyfikację projektu umowy poprzez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CE4550">
        <w:rPr>
          <w:rFonts w:ascii="Garamond" w:eastAsia="Calibri" w:hAnsi="Garamond" w:cs="Arial"/>
          <w:kern w:val="0"/>
          <w:sz w:val="20"/>
          <w:szCs w:val="20"/>
          <w14:ligatures w14:val="none"/>
        </w:rPr>
        <w:t>dodanie postanowienia: „Łączna maksymalna wysokość kar umownych nie może przekroczyć 20% łącznej pierwotnej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CE4550">
        <w:rPr>
          <w:rFonts w:ascii="Garamond" w:eastAsia="Calibri" w:hAnsi="Garamond" w:cs="Arial"/>
          <w:kern w:val="0"/>
          <w:sz w:val="20"/>
          <w:szCs w:val="20"/>
          <w14:ligatures w14:val="none"/>
        </w:rPr>
        <w:t>wartości umowy brutto.</w:t>
      </w:r>
      <w:r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”</w:t>
      </w:r>
    </w:p>
    <w:p w14:paraId="39BD7E83" w14:textId="3B7AA48D" w:rsidR="006111F7" w:rsidRDefault="006111F7" w:rsidP="00CE455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21856595"/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CE4550">
        <w:rPr>
          <w:rFonts w:ascii="Garamond" w:hAnsi="Garamond"/>
          <w:b/>
          <w:bCs/>
          <w:sz w:val="20"/>
          <w:szCs w:val="20"/>
        </w:rPr>
        <w:t>NIE</w:t>
      </w:r>
      <w:r w:rsidR="00A0410A"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CE4550">
        <w:rPr>
          <w:rFonts w:ascii="Garamond" w:hAnsi="Garamond"/>
          <w:b/>
          <w:bCs/>
          <w:sz w:val="20"/>
          <w:szCs w:val="20"/>
        </w:rPr>
        <w:t>nie wyraża zgody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CE4550">
        <w:rPr>
          <w:rFonts w:ascii="Garamond" w:hAnsi="Garamond"/>
          <w:b/>
          <w:bCs/>
          <w:sz w:val="20"/>
          <w:szCs w:val="20"/>
        </w:rPr>
        <w:t xml:space="preserve">Postępowanie prowadzone jest z wyłączeniem </w:t>
      </w:r>
      <w:proofErr w:type="spellStart"/>
      <w:r w:rsidR="00CE4550">
        <w:rPr>
          <w:rFonts w:ascii="Garamond" w:hAnsi="Garamond"/>
          <w:b/>
          <w:bCs/>
          <w:sz w:val="20"/>
          <w:szCs w:val="20"/>
        </w:rPr>
        <w:t>Pzp</w:t>
      </w:r>
      <w:proofErr w:type="spellEnd"/>
      <w:r w:rsidR="00956FFC">
        <w:rPr>
          <w:rFonts w:ascii="Garamond" w:hAnsi="Garamond"/>
          <w:b/>
          <w:bCs/>
          <w:sz w:val="20"/>
          <w:szCs w:val="20"/>
        </w:rPr>
        <w:t>.</w:t>
      </w:r>
    </w:p>
    <w:bookmarkEnd w:id="7"/>
    <w:p w14:paraId="67164C8E" w14:textId="77777777" w:rsidR="00CE4550" w:rsidRDefault="00CE4550" w:rsidP="00CE455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A9B1AE9" w14:textId="1AD60F7C" w:rsidR="00CE4550" w:rsidRPr="00CE4550" w:rsidRDefault="00CE4550" w:rsidP="00CE455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7664D18" w14:textId="19E6A729" w:rsidR="00CE4550" w:rsidRPr="00CE4550" w:rsidRDefault="00CE4550" w:rsidP="00CE455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CE4550">
        <w:rPr>
          <w:rFonts w:ascii="Garamond" w:hAnsi="Garamond"/>
          <w:sz w:val="20"/>
          <w:szCs w:val="20"/>
        </w:rPr>
        <w:t>Prosimy o wskazanie, czy Zamawiający wyrazi zgodę na zmianę brzmienia § 8 ust. 2 projektu umowy poprzez nadanie</w:t>
      </w:r>
      <w:r>
        <w:rPr>
          <w:rFonts w:ascii="Garamond" w:hAnsi="Garamond"/>
          <w:sz w:val="20"/>
          <w:szCs w:val="20"/>
        </w:rPr>
        <w:t xml:space="preserve"> </w:t>
      </w:r>
      <w:r w:rsidRPr="00CE4550">
        <w:rPr>
          <w:rFonts w:ascii="Garamond" w:hAnsi="Garamond"/>
          <w:sz w:val="20"/>
          <w:szCs w:val="20"/>
        </w:rPr>
        <w:t>mu następującego brzmienie:</w:t>
      </w:r>
    </w:p>
    <w:p w14:paraId="3412E541" w14:textId="3189499A" w:rsidR="00CE4550" w:rsidRPr="00CE4550" w:rsidRDefault="00CE4550" w:rsidP="00CE455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CE4550">
        <w:rPr>
          <w:rFonts w:ascii="Garamond" w:hAnsi="Garamond"/>
          <w:sz w:val="20"/>
          <w:szCs w:val="20"/>
        </w:rPr>
        <w:t>„2. Sprzedający na pisemne wezwanie Kupującego, w nieprzekraczalnym 7–dniowym terminie, zobowiązuje się</w:t>
      </w:r>
      <w:r>
        <w:rPr>
          <w:rFonts w:ascii="Garamond" w:hAnsi="Garamond"/>
          <w:sz w:val="20"/>
          <w:szCs w:val="20"/>
        </w:rPr>
        <w:t xml:space="preserve"> </w:t>
      </w:r>
      <w:r w:rsidRPr="00CE4550">
        <w:rPr>
          <w:rFonts w:ascii="Garamond" w:hAnsi="Garamond"/>
          <w:sz w:val="20"/>
          <w:szCs w:val="20"/>
        </w:rPr>
        <w:t>przedłożyć wymagane dokumenty, o których mowa w ust. 1 – pod rygorem odstąpienia od umowy. W przypadku</w:t>
      </w:r>
      <w:r>
        <w:rPr>
          <w:rFonts w:ascii="Garamond" w:hAnsi="Garamond"/>
          <w:sz w:val="20"/>
          <w:szCs w:val="20"/>
        </w:rPr>
        <w:t xml:space="preserve"> </w:t>
      </w:r>
      <w:r w:rsidRPr="00CE4550">
        <w:rPr>
          <w:rFonts w:ascii="Garamond" w:hAnsi="Garamond"/>
          <w:sz w:val="20"/>
          <w:szCs w:val="20"/>
        </w:rPr>
        <w:t>dokumentu sporządzonego w języku obcym, Sprzedający zobowiązany jest przedłożyć ten dokument wraz z</w:t>
      </w:r>
      <w:r>
        <w:rPr>
          <w:rFonts w:ascii="Garamond" w:hAnsi="Garamond"/>
          <w:sz w:val="20"/>
          <w:szCs w:val="20"/>
        </w:rPr>
        <w:t xml:space="preserve"> </w:t>
      </w:r>
      <w:r w:rsidRPr="00CE4550">
        <w:rPr>
          <w:rFonts w:ascii="Garamond" w:hAnsi="Garamond"/>
          <w:sz w:val="20"/>
          <w:szCs w:val="20"/>
        </w:rPr>
        <w:t>tłumaczeniem na język polski, poświadczonym przez uprawnioną osobę. Dokument dostarczony w postaci kopii, ma być</w:t>
      </w:r>
      <w:r>
        <w:rPr>
          <w:rFonts w:ascii="Garamond" w:hAnsi="Garamond"/>
          <w:sz w:val="20"/>
          <w:szCs w:val="20"/>
        </w:rPr>
        <w:t xml:space="preserve"> </w:t>
      </w:r>
      <w:r w:rsidRPr="00CE4550">
        <w:rPr>
          <w:rFonts w:ascii="Garamond" w:hAnsi="Garamond"/>
          <w:sz w:val="20"/>
          <w:szCs w:val="20"/>
        </w:rPr>
        <w:t>opatrzony zapisem „za zgodność oryginałem” i podpisany przez uprawnioną osobę.”</w:t>
      </w:r>
    </w:p>
    <w:p w14:paraId="5C6E9D08" w14:textId="7F6C44D9" w:rsidR="00CE4550" w:rsidRDefault="00CE4550" w:rsidP="00CE455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CE4550">
        <w:rPr>
          <w:rFonts w:ascii="Garamond" w:hAnsi="Garamond"/>
          <w:sz w:val="20"/>
          <w:szCs w:val="20"/>
        </w:rPr>
        <w:t>Wskazujemy, że wydłużenie terminu do 7 dni roboczych nie wpływa negatywnie na wykonanie dostaw, natomiast zbyt</w:t>
      </w:r>
      <w:r>
        <w:rPr>
          <w:rFonts w:ascii="Garamond" w:hAnsi="Garamond"/>
          <w:sz w:val="20"/>
          <w:szCs w:val="20"/>
        </w:rPr>
        <w:t xml:space="preserve"> </w:t>
      </w:r>
      <w:r w:rsidRPr="00CE4550">
        <w:rPr>
          <w:rFonts w:ascii="Garamond" w:hAnsi="Garamond"/>
          <w:sz w:val="20"/>
          <w:szCs w:val="20"/>
        </w:rPr>
        <w:t>krótki termin zbędnie zwiększa koszty wykonania zamówienia.</w:t>
      </w:r>
    </w:p>
    <w:p w14:paraId="551059C0" w14:textId="37B517B5" w:rsidR="00CE4550" w:rsidRPr="00CE4550" w:rsidRDefault="00CE4550" w:rsidP="00CE455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E4550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>TAK</w:t>
      </w:r>
      <w:r w:rsidRPr="00CE4550">
        <w:rPr>
          <w:rFonts w:ascii="Garamond" w:hAnsi="Garamond"/>
          <w:b/>
          <w:bCs/>
          <w:sz w:val="20"/>
          <w:szCs w:val="20"/>
        </w:rPr>
        <w:t>, Zamawiający wyraża zgod</w:t>
      </w:r>
      <w:r>
        <w:rPr>
          <w:rFonts w:ascii="Garamond" w:hAnsi="Garamond"/>
          <w:b/>
          <w:bCs/>
          <w:sz w:val="20"/>
          <w:szCs w:val="20"/>
        </w:rPr>
        <w:t>ę</w:t>
      </w:r>
      <w:r w:rsidRPr="00CE4550">
        <w:rPr>
          <w:rFonts w:ascii="Garamond" w:hAnsi="Garamond"/>
          <w:b/>
          <w:bCs/>
          <w:sz w:val="20"/>
          <w:szCs w:val="20"/>
        </w:rPr>
        <w:t xml:space="preserve">. </w:t>
      </w:r>
      <w:r w:rsidR="00481442">
        <w:rPr>
          <w:rFonts w:ascii="Garamond" w:hAnsi="Garamond"/>
          <w:b/>
          <w:bCs/>
          <w:sz w:val="20"/>
          <w:szCs w:val="20"/>
        </w:rPr>
        <w:t>Patrz Zmodyfikowane Zapytanie Ofertowe.</w:t>
      </w:r>
    </w:p>
    <w:p w14:paraId="0EADE74A" w14:textId="77777777" w:rsidR="00CE4550" w:rsidRPr="006111F7" w:rsidRDefault="00CE4550" w:rsidP="00CE455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bookmarkEnd w:id="3"/>
    <w:bookmarkEnd w:id="4"/>
    <w:bookmarkEnd w:id="5"/>
    <w:bookmarkEnd w:id="6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2932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0001B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D3BE7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1442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56FFC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E4550"/>
    <w:rsid w:val="00CF19FE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80</cp:revision>
  <cp:lastPrinted>2025-05-19T05:48:00Z</cp:lastPrinted>
  <dcterms:created xsi:type="dcterms:W3CDTF">2024-09-17T06:10:00Z</dcterms:created>
  <dcterms:modified xsi:type="dcterms:W3CDTF">2026-02-13T05:59:00Z</dcterms:modified>
</cp:coreProperties>
</file>