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AA65D" w14:textId="766BD124" w:rsidR="00126E96" w:rsidRPr="00800960" w:rsidRDefault="00800960" w:rsidP="001352C7">
      <w:pPr>
        <w:spacing w:line="276" w:lineRule="auto"/>
        <w:jc w:val="right"/>
        <w:rPr>
          <w:rFonts w:ascii="Garamond" w:hAnsi="Garamond"/>
          <w:sz w:val="20"/>
          <w:szCs w:val="20"/>
        </w:rPr>
      </w:pPr>
      <w:r w:rsidRPr="00800960">
        <w:t xml:space="preserve">                                                                                                         </w:t>
      </w:r>
      <w:r w:rsidRPr="00800960">
        <w:rPr>
          <w:rFonts w:ascii="Garamond" w:hAnsi="Garamond"/>
          <w:sz w:val="20"/>
          <w:szCs w:val="20"/>
        </w:rPr>
        <w:t xml:space="preserve">Kraków, dnia </w:t>
      </w:r>
      <w:r w:rsidR="00553FCB">
        <w:rPr>
          <w:rFonts w:ascii="Garamond" w:hAnsi="Garamond"/>
          <w:sz w:val="20"/>
          <w:szCs w:val="20"/>
        </w:rPr>
        <w:t>30</w:t>
      </w:r>
      <w:r w:rsidRPr="00800960">
        <w:rPr>
          <w:rFonts w:ascii="Garamond" w:hAnsi="Garamond"/>
          <w:sz w:val="20"/>
          <w:szCs w:val="20"/>
        </w:rPr>
        <w:t>.</w:t>
      </w:r>
      <w:r w:rsidR="00160329">
        <w:rPr>
          <w:rFonts w:ascii="Garamond" w:hAnsi="Garamond"/>
          <w:sz w:val="20"/>
          <w:szCs w:val="20"/>
        </w:rPr>
        <w:t>06</w:t>
      </w:r>
      <w:r w:rsidRPr="00800960">
        <w:rPr>
          <w:rFonts w:ascii="Garamond" w:hAnsi="Garamond"/>
          <w:sz w:val="20"/>
          <w:szCs w:val="20"/>
        </w:rPr>
        <w:t>.202</w:t>
      </w:r>
      <w:r w:rsidR="00160329">
        <w:rPr>
          <w:rFonts w:ascii="Garamond" w:hAnsi="Garamond"/>
          <w:sz w:val="20"/>
          <w:szCs w:val="20"/>
        </w:rPr>
        <w:t>6</w:t>
      </w:r>
      <w:r w:rsidRPr="00800960">
        <w:rPr>
          <w:rFonts w:ascii="Garamond" w:hAnsi="Garamond"/>
          <w:sz w:val="20"/>
          <w:szCs w:val="20"/>
        </w:rPr>
        <w:t xml:space="preserve"> roku                                                                                         </w:t>
      </w:r>
      <w:r w:rsidRPr="00800960">
        <w:rPr>
          <w:rFonts w:ascii="Garamond" w:hAnsi="Garamond"/>
          <w:b/>
          <w:sz w:val="20"/>
          <w:szCs w:val="20"/>
        </w:rPr>
        <w:t xml:space="preserve">  </w:t>
      </w:r>
      <w:r w:rsidRPr="00800960">
        <w:rPr>
          <w:rFonts w:ascii="Garamond" w:hAnsi="Garamond"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800960">
        <w:rPr>
          <w:rFonts w:ascii="Garamond" w:hAnsi="Garamond"/>
          <w:b/>
          <w:sz w:val="20"/>
          <w:szCs w:val="20"/>
        </w:rPr>
        <w:t>DO WSZYSTKICH, KOGO TO DOTYCZY</w:t>
      </w:r>
      <w:r w:rsidRPr="00800960">
        <w:rPr>
          <w:rFonts w:ascii="Garamond" w:hAnsi="Garamond"/>
          <w:sz w:val="20"/>
          <w:szCs w:val="20"/>
        </w:rPr>
        <w:t xml:space="preserve">  </w:t>
      </w:r>
    </w:p>
    <w:p w14:paraId="6999C551" w14:textId="076364E4" w:rsidR="00126E96" w:rsidRPr="00800960" w:rsidRDefault="00800960" w:rsidP="001352C7">
      <w:pPr>
        <w:spacing w:line="276" w:lineRule="auto"/>
        <w:jc w:val="center"/>
        <w:rPr>
          <w:rFonts w:ascii="Garamond" w:hAnsi="Garamond"/>
          <w:sz w:val="20"/>
          <w:szCs w:val="20"/>
          <w:u w:val="single"/>
        </w:rPr>
      </w:pPr>
      <w:r w:rsidRPr="00800960">
        <w:rPr>
          <w:rFonts w:ascii="Garamond" w:hAnsi="Garamond"/>
          <w:sz w:val="20"/>
          <w:szCs w:val="20"/>
          <w:u w:val="single"/>
        </w:rPr>
        <w:t>ODPOWIEDZI  NA  PYTANIA</w:t>
      </w:r>
      <w:r w:rsidR="00503F5E">
        <w:rPr>
          <w:rFonts w:ascii="Garamond" w:hAnsi="Garamond"/>
          <w:sz w:val="20"/>
          <w:szCs w:val="20"/>
          <w:u w:val="single"/>
        </w:rPr>
        <w:t xml:space="preserve"> </w:t>
      </w:r>
      <w:r w:rsidR="00553FCB">
        <w:rPr>
          <w:rFonts w:ascii="Garamond" w:hAnsi="Garamond"/>
          <w:sz w:val="20"/>
          <w:szCs w:val="20"/>
          <w:u w:val="single"/>
        </w:rPr>
        <w:t>II</w:t>
      </w:r>
    </w:p>
    <w:p w14:paraId="22C78133" w14:textId="2DCF8B8A" w:rsidR="00800960" w:rsidRPr="00A664D4" w:rsidRDefault="00800960" w:rsidP="001352C7">
      <w:pPr>
        <w:spacing w:line="276" w:lineRule="auto"/>
        <w:rPr>
          <w:rFonts w:ascii="Garamond" w:hAnsi="Garamond"/>
          <w:b/>
          <w:sz w:val="20"/>
          <w:szCs w:val="20"/>
        </w:rPr>
      </w:pPr>
      <w:r w:rsidRPr="00800960">
        <w:rPr>
          <w:rFonts w:ascii="Garamond" w:hAnsi="Garamond"/>
          <w:i/>
          <w:sz w:val="20"/>
          <w:szCs w:val="20"/>
        </w:rPr>
        <w:t>dot. sprawy:</w:t>
      </w:r>
      <w:r w:rsidR="009F1534">
        <w:rPr>
          <w:rFonts w:ascii="Garamond" w:hAnsi="Garamond"/>
          <w:b/>
          <w:sz w:val="20"/>
          <w:szCs w:val="20"/>
        </w:rPr>
        <w:t xml:space="preserve"> </w:t>
      </w:r>
      <w:r w:rsidR="00160329">
        <w:rPr>
          <w:rFonts w:ascii="Garamond" w:hAnsi="Garamond"/>
          <w:b/>
          <w:sz w:val="20"/>
          <w:szCs w:val="20"/>
        </w:rPr>
        <w:t>169</w:t>
      </w:r>
      <w:r w:rsidRPr="00800960">
        <w:rPr>
          <w:rFonts w:ascii="Garamond" w:hAnsi="Garamond"/>
          <w:b/>
          <w:sz w:val="20"/>
          <w:szCs w:val="20"/>
        </w:rPr>
        <w:t>/ZP-podprogowe/5WSzKzP/202</w:t>
      </w:r>
      <w:r w:rsidR="00160329">
        <w:rPr>
          <w:rFonts w:ascii="Garamond" w:hAnsi="Garamond"/>
          <w:b/>
          <w:sz w:val="20"/>
          <w:szCs w:val="20"/>
        </w:rPr>
        <w:t>6</w:t>
      </w:r>
    </w:p>
    <w:p w14:paraId="51283917" w14:textId="058CD694" w:rsidR="00800960" w:rsidRPr="00800960" w:rsidRDefault="00800960" w:rsidP="001352C7">
      <w:pPr>
        <w:spacing w:line="276" w:lineRule="auto"/>
        <w:rPr>
          <w:rFonts w:ascii="Garamond" w:hAnsi="Garamond"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>Szanowni Państwo,</w:t>
      </w:r>
    </w:p>
    <w:p w14:paraId="0CE87399" w14:textId="2FD584E8" w:rsidR="00B51345" w:rsidRPr="00F62B58" w:rsidRDefault="00800960" w:rsidP="00F62B58">
      <w:pPr>
        <w:spacing w:line="276" w:lineRule="auto"/>
        <w:jc w:val="both"/>
        <w:rPr>
          <w:rFonts w:ascii="Garamond" w:hAnsi="Garamond"/>
          <w:b/>
          <w:bCs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 xml:space="preserve">        uprzejmie informuję, że w sprawie ogłoszonego przez 5 Wojskowy Szpital Kliniczny z Polikliniką - Samodzielny Publiczny Zakład Opieki Zdrowotnej w Krakowie Zapytania Ofertowego  zgodnie z regulaminem postępowania w sprawie udzielenia oraz zawierania umów na dostawy, usługi i roboty budowlane nie objęte ustawą </w:t>
      </w:r>
      <w:proofErr w:type="spellStart"/>
      <w:r w:rsidRPr="00800960">
        <w:rPr>
          <w:rFonts w:ascii="Garamond" w:hAnsi="Garamond"/>
          <w:sz w:val="20"/>
          <w:szCs w:val="20"/>
        </w:rPr>
        <w:t>Pzp</w:t>
      </w:r>
      <w:proofErr w:type="spellEnd"/>
      <w:r w:rsidRPr="00800960">
        <w:rPr>
          <w:rFonts w:ascii="Garamond" w:hAnsi="Garamond"/>
          <w:sz w:val="20"/>
          <w:szCs w:val="20"/>
        </w:rPr>
        <w:t xml:space="preserve"> z dnia 11 września 2019 na:</w:t>
      </w:r>
      <w:r w:rsidRPr="00800960">
        <w:rPr>
          <w:rFonts w:ascii="Garamond" w:hAnsi="Garamond"/>
          <w:b/>
          <w:sz w:val="20"/>
          <w:szCs w:val="20"/>
        </w:rPr>
        <w:t xml:space="preserve"> </w:t>
      </w:r>
      <w:bookmarkStart w:id="0" w:name="_Hlk210386933"/>
      <w:r w:rsidR="009908C9" w:rsidRPr="009908C9">
        <w:rPr>
          <w:rFonts w:ascii="Garamond" w:hAnsi="Garamond"/>
          <w:b/>
          <w:color w:val="000000"/>
          <w:sz w:val="20"/>
          <w:szCs w:val="20"/>
        </w:rPr>
        <w:t>DOSTAWA ŻYWNOŚCI PRZEZNACZONEJ DO CELÓW MEDYCZNYCH</w:t>
      </w:r>
      <w:bookmarkEnd w:id="0"/>
      <w:r w:rsidR="0081018D">
        <w:rPr>
          <w:rFonts w:ascii="Garamond" w:hAnsi="Garamond"/>
          <w:sz w:val="20"/>
          <w:szCs w:val="20"/>
        </w:rPr>
        <w:t xml:space="preserve">, </w:t>
      </w:r>
      <w:r w:rsidRPr="00800960">
        <w:rPr>
          <w:rFonts w:ascii="Garamond" w:hAnsi="Garamond"/>
          <w:sz w:val="20"/>
          <w:szCs w:val="20"/>
        </w:rPr>
        <w:t>wpłynęł</w:t>
      </w:r>
      <w:r w:rsidR="009F6872">
        <w:rPr>
          <w:rFonts w:ascii="Garamond" w:hAnsi="Garamond"/>
          <w:sz w:val="20"/>
          <w:szCs w:val="20"/>
        </w:rPr>
        <w:t>y</w:t>
      </w:r>
      <w:r w:rsidRPr="00800960">
        <w:rPr>
          <w:rFonts w:ascii="Garamond" w:hAnsi="Garamond"/>
          <w:sz w:val="20"/>
          <w:szCs w:val="20"/>
        </w:rPr>
        <w:t xml:space="preserve"> pytani</w:t>
      </w:r>
      <w:r w:rsidR="009F6872">
        <w:rPr>
          <w:rFonts w:ascii="Garamond" w:hAnsi="Garamond"/>
          <w:sz w:val="20"/>
          <w:szCs w:val="20"/>
        </w:rPr>
        <w:t>a</w:t>
      </w:r>
      <w:r w:rsidRPr="00800960">
        <w:rPr>
          <w:rFonts w:ascii="Garamond" w:hAnsi="Garamond"/>
          <w:sz w:val="20"/>
          <w:szCs w:val="20"/>
        </w:rPr>
        <w:t xml:space="preserve">. </w:t>
      </w:r>
    </w:p>
    <w:p w14:paraId="4C96C7A8" w14:textId="5228FFD7" w:rsidR="00800960" w:rsidRDefault="00800960" w:rsidP="001352C7">
      <w:pPr>
        <w:tabs>
          <w:tab w:val="num" w:pos="180"/>
        </w:tabs>
        <w:spacing w:line="276" w:lineRule="auto"/>
        <w:jc w:val="both"/>
        <w:rPr>
          <w:rFonts w:ascii="Garamond" w:hAnsi="Garamond"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>Treść pyta</w:t>
      </w:r>
      <w:r w:rsidR="00443584">
        <w:rPr>
          <w:rFonts w:ascii="Garamond" w:hAnsi="Garamond"/>
          <w:sz w:val="20"/>
          <w:szCs w:val="20"/>
        </w:rPr>
        <w:t>nia</w:t>
      </w:r>
      <w:r w:rsidRPr="00800960">
        <w:rPr>
          <w:rFonts w:ascii="Garamond" w:hAnsi="Garamond"/>
          <w:sz w:val="20"/>
          <w:szCs w:val="20"/>
        </w:rPr>
        <w:t>, wraz z odpowiedzi</w:t>
      </w:r>
      <w:r w:rsidR="00FA0FE7">
        <w:rPr>
          <w:rFonts w:ascii="Garamond" w:hAnsi="Garamond"/>
          <w:sz w:val="20"/>
          <w:szCs w:val="20"/>
        </w:rPr>
        <w:t>ą</w:t>
      </w:r>
      <w:r w:rsidRPr="00800960">
        <w:rPr>
          <w:rFonts w:ascii="Garamond" w:hAnsi="Garamond"/>
          <w:sz w:val="20"/>
          <w:szCs w:val="20"/>
        </w:rPr>
        <w:t xml:space="preserve"> na nie przedstawiam poniżej:</w:t>
      </w:r>
    </w:p>
    <w:p w14:paraId="6DFA1049" w14:textId="1EED8EAD" w:rsidR="009F6872" w:rsidRPr="00B83C10" w:rsidRDefault="009F6872" w:rsidP="0078727D">
      <w:pPr>
        <w:spacing w:line="276" w:lineRule="auto"/>
        <w:rPr>
          <w:rFonts w:ascii="Garamond" w:hAnsi="Garamond"/>
          <w:b/>
          <w:sz w:val="20"/>
          <w:szCs w:val="20"/>
          <w:u w:val="single"/>
        </w:rPr>
      </w:pPr>
      <w:bookmarkStart w:id="1" w:name="_Hlk190694491"/>
      <w:bookmarkStart w:id="2" w:name="_Hlk185837400"/>
      <w:bookmarkStart w:id="3" w:name="_Hlk184712695"/>
      <w:bookmarkStart w:id="4" w:name="_Hlk182913828"/>
      <w:r w:rsidRPr="00B83C10">
        <w:rPr>
          <w:rFonts w:ascii="Garamond" w:hAnsi="Garamond"/>
          <w:b/>
          <w:sz w:val="20"/>
          <w:szCs w:val="20"/>
          <w:highlight w:val="lightGray"/>
          <w:u w:val="single"/>
        </w:rPr>
        <w:t xml:space="preserve">Pytanie </w:t>
      </w:r>
      <w:r w:rsidR="00423BBB" w:rsidRPr="00B83C10">
        <w:rPr>
          <w:rFonts w:ascii="Garamond" w:hAnsi="Garamond"/>
          <w:b/>
          <w:sz w:val="20"/>
          <w:szCs w:val="20"/>
          <w:highlight w:val="lightGray"/>
          <w:u w:val="single"/>
        </w:rPr>
        <w:t>1</w:t>
      </w:r>
      <w:r w:rsidRPr="00B83C10">
        <w:rPr>
          <w:rFonts w:ascii="Garamond" w:hAnsi="Garamond"/>
          <w:b/>
          <w:sz w:val="20"/>
          <w:szCs w:val="20"/>
          <w:highlight w:val="lightGray"/>
          <w:u w:val="single"/>
        </w:rPr>
        <w:t>:</w:t>
      </w:r>
    </w:p>
    <w:p w14:paraId="56D5D5A5" w14:textId="77777777" w:rsidR="00553FCB" w:rsidRPr="00553FCB" w:rsidRDefault="00553FCB" w:rsidP="00553FCB">
      <w:pPr>
        <w:spacing w:line="276" w:lineRule="auto"/>
        <w:jc w:val="both"/>
        <w:rPr>
          <w:rFonts w:ascii="Garamond" w:eastAsia="Times New Roman" w:hAnsi="Garamond" w:cs="Arial"/>
          <w:kern w:val="0"/>
          <w:sz w:val="20"/>
          <w:szCs w:val="20"/>
          <w:lang w:eastAsia="ar-SA"/>
          <w14:ligatures w14:val="none"/>
        </w:rPr>
      </w:pPr>
      <w:bookmarkStart w:id="5" w:name="_Hlk233349323"/>
      <w:bookmarkStart w:id="6" w:name="_Hlk81206914"/>
      <w:r w:rsidRPr="00553FCB">
        <w:rPr>
          <w:rFonts w:ascii="Garamond" w:eastAsia="Times New Roman" w:hAnsi="Garamond" w:cs="Arial"/>
          <w:kern w:val="0"/>
          <w:sz w:val="20"/>
          <w:szCs w:val="20"/>
          <w:lang w:eastAsia="ar-SA"/>
          <w14:ligatures w14:val="none"/>
        </w:rPr>
        <w:t xml:space="preserve">Dotyczy Pakiet 1 </w:t>
      </w:r>
      <w:proofErr w:type="spellStart"/>
      <w:r w:rsidRPr="00553FCB">
        <w:rPr>
          <w:rFonts w:ascii="Garamond" w:eastAsia="Times New Roman" w:hAnsi="Garamond" w:cs="Arial"/>
          <w:kern w:val="0"/>
          <w:sz w:val="20"/>
          <w:szCs w:val="20"/>
          <w:lang w:eastAsia="ar-SA"/>
          <w14:ligatures w14:val="none"/>
        </w:rPr>
        <w:t>poz</w:t>
      </w:r>
      <w:proofErr w:type="spellEnd"/>
      <w:r w:rsidRPr="00553FCB">
        <w:rPr>
          <w:rFonts w:ascii="Garamond" w:eastAsia="Times New Roman" w:hAnsi="Garamond" w:cs="Arial"/>
          <w:kern w:val="0"/>
          <w:sz w:val="20"/>
          <w:szCs w:val="20"/>
          <w:lang w:eastAsia="ar-SA"/>
          <w14:ligatures w14:val="none"/>
        </w:rPr>
        <w:t xml:space="preserve"> 1  - zwracamy się  z prośbą o  wyrażenie zgody na zaoferowanie produktu równoważnego = </w:t>
      </w:r>
      <w:proofErr w:type="spellStart"/>
      <w:r w:rsidRPr="00553FCB">
        <w:rPr>
          <w:rFonts w:ascii="Garamond" w:eastAsia="Times New Roman" w:hAnsi="Garamond" w:cs="Arial"/>
          <w:kern w:val="0"/>
          <w:sz w:val="20"/>
          <w:szCs w:val="20"/>
          <w:lang w:eastAsia="ar-SA"/>
          <w14:ligatures w14:val="none"/>
        </w:rPr>
        <w:t>Nutridrink</w:t>
      </w:r>
      <w:proofErr w:type="spellEnd"/>
      <w:r w:rsidRPr="00553FCB">
        <w:rPr>
          <w:rFonts w:ascii="Garamond" w:eastAsia="Times New Roman" w:hAnsi="Garamond" w:cs="Arial"/>
          <w:kern w:val="0"/>
          <w:sz w:val="20"/>
          <w:szCs w:val="20"/>
          <w:lang w:eastAsia="ar-SA"/>
          <w14:ligatures w14:val="none"/>
        </w:rPr>
        <w:t xml:space="preserve"> </w:t>
      </w:r>
      <w:proofErr w:type="spellStart"/>
      <w:r w:rsidRPr="00553FCB">
        <w:rPr>
          <w:rFonts w:ascii="Garamond" w:eastAsia="Times New Roman" w:hAnsi="Garamond" w:cs="Arial"/>
          <w:kern w:val="0"/>
          <w:sz w:val="20"/>
          <w:szCs w:val="20"/>
          <w:lang w:eastAsia="ar-SA"/>
          <w14:ligatures w14:val="none"/>
        </w:rPr>
        <w:t>Diasip</w:t>
      </w:r>
      <w:proofErr w:type="spellEnd"/>
      <w:r w:rsidRPr="00553FCB">
        <w:rPr>
          <w:rFonts w:ascii="Garamond" w:eastAsia="Times New Roman" w:hAnsi="Garamond" w:cs="Arial"/>
          <w:kern w:val="0"/>
          <w:sz w:val="20"/>
          <w:szCs w:val="20"/>
          <w:lang w:eastAsia="ar-SA"/>
          <w14:ligatures w14:val="none"/>
        </w:rPr>
        <w:t xml:space="preserve"> doustny preparat, </w:t>
      </w:r>
      <w:proofErr w:type="spellStart"/>
      <w:r w:rsidRPr="00553FCB">
        <w:rPr>
          <w:rFonts w:ascii="Garamond" w:eastAsia="Times New Roman" w:hAnsi="Garamond" w:cs="Arial"/>
          <w:kern w:val="0"/>
          <w:sz w:val="20"/>
          <w:szCs w:val="20"/>
          <w:lang w:eastAsia="ar-SA"/>
          <w14:ligatures w14:val="none"/>
        </w:rPr>
        <w:t>dotowy</w:t>
      </w:r>
      <w:proofErr w:type="spellEnd"/>
      <w:r w:rsidRPr="00553FCB">
        <w:rPr>
          <w:rFonts w:ascii="Garamond" w:eastAsia="Times New Roman" w:hAnsi="Garamond" w:cs="Arial"/>
          <w:kern w:val="0"/>
          <w:sz w:val="20"/>
          <w:szCs w:val="20"/>
          <w:lang w:eastAsia="ar-SA"/>
          <w14:ligatures w14:val="none"/>
        </w:rPr>
        <w:t xml:space="preserve"> do użycia , żywność specjalnego przeznaczenia medycznego do postępowania dietetycznego w niedożywieniu i ryzyku niedożywienia u pacjentów z cukrzycą i pacjentów z hiperglikemią.  </w:t>
      </w:r>
    </w:p>
    <w:bookmarkEnd w:id="6"/>
    <w:p w14:paraId="64720736" w14:textId="17CEC82E" w:rsidR="00553FCB" w:rsidRPr="00553FCB" w:rsidRDefault="00553FCB" w:rsidP="00553FCB">
      <w:pPr>
        <w:spacing w:line="276" w:lineRule="auto"/>
        <w:jc w:val="both"/>
        <w:rPr>
          <w:rFonts w:ascii="Garamond" w:eastAsia="Times New Roman" w:hAnsi="Garamond" w:cs="Arial"/>
          <w:kern w:val="0"/>
          <w:sz w:val="20"/>
          <w:szCs w:val="20"/>
          <w:lang w:eastAsia="ar-SA"/>
          <w14:ligatures w14:val="none"/>
        </w:rPr>
      </w:pPr>
      <w:r w:rsidRPr="00553FCB">
        <w:rPr>
          <w:rFonts w:ascii="Garamond" w:eastAsia="Times New Roman" w:hAnsi="Garamond" w:cs="Arial"/>
          <w:kern w:val="0"/>
          <w:sz w:val="20"/>
          <w:szCs w:val="20"/>
          <w:lang w:eastAsia="ar-SA"/>
          <w14:ligatures w14:val="none"/>
        </w:rPr>
        <w:t xml:space="preserve">Wysokoenergetyczny (min 1,5 kcal/ml) ; wysokobiałkowy  , charakteryzujący się niskim indeksem </w:t>
      </w:r>
      <w:proofErr w:type="spellStart"/>
      <w:r w:rsidRPr="00553FCB">
        <w:rPr>
          <w:rFonts w:ascii="Garamond" w:eastAsia="Times New Roman" w:hAnsi="Garamond" w:cs="Arial"/>
          <w:kern w:val="0"/>
          <w:sz w:val="20"/>
          <w:szCs w:val="20"/>
          <w:lang w:eastAsia="ar-SA"/>
          <w14:ligatures w14:val="none"/>
        </w:rPr>
        <w:t>glikemicznym</w:t>
      </w:r>
      <w:proofErr w:type="spellEnd"/>
      <w:r w:rsidRPr="00553FCB">
        <w:rPr>
          <w:rFonts w:ascii="Garamond" w:eastAsia="Times New Roman" w:hAnsi="Garamond" w:cs="Arial"/>
          <w:kern w:val="0"/>
          <w:sz w:val="20"/>
          <w:szCs w:val="20"/>
          <w:lang w:eastAsia="ar-SA"/>
          <w14:ligatures w14:val="none"/>
        </w:rPr>
        <w:t xml:space="preserve"> (IG &lt; 55) , wzbogacony błonnikiem, nienasyconymi kwasami tłuszczowymi (MUFA), wolny od glutenu, wspierający kontrolę cukru we krwi, dostępny w różnych smakach, gotowy do podania - Opakowanie jednostkowe: 200 ml butelka</w:t>
      </w:r>
      <w:r>
        <w:rPr>
          <w:rFonts w:ascii="Garamond" w:eastAsia="Times New Roman" w:hAnsi="Garamond" w:cs="Arial"/>
          <w:kern w:val="0"/>
          <w:sz w:val="20"/>
          <w:szCs w:val="20"/>
          <w:lang w:eastAsia="ar-SA"/>
          <w14:ligatures w14:val="none"/>
        </w:rPr>
        <w:t>.</w:t>
      </w:r>
    </w:p>
    <w:p w14:paraId="058B8E85" w14:textId="77777777" w:rsidR="00553FCB" w:rsidRPr="00553FCB" w:rsidRDefault="00553FCB" w:rsidP="00553FCB">
      <w:pPr>
        <w:spacing w:line="276" w:lineRule="auto"/>
        <w:jc w:val="both"/>
        <w:rPr>
          <w:rFonts w:ascii="Garamond" w:eastAsia="Times New Roman" w:hAnsi="Garamond" w:cs="Arial"/>
          <w:kern w:val="0"/>
          <w:sz w:val="20"/>
          <w:szCs w:val="20"/>
          <w:lang w:eastAsia="ar-SA"/>
          <w14:ligatures w14:val="none"/>
        </w:rPr>
      </w:pPr>
      <w:r w:rsidRPr="00553FCB">
        <w:rPr>
          <w:rFonts w:ascii="Garamond" w:eastAsia="Times New Roman" w:hAnsi="Garamond" w:cs="Arial"/>
          <w:kern w:val="0"/>
          <w:sz w:val="20"/>
          <w:szCs w:val="20"/>
          <w:lang w:eastAsia="ar-SA"/>
          <w14:ligatures w14:val="none"/>
        </w:rPr>
        <w:t>Termin przydatności min 6 miesięcy od daty dostawy do magazynu apteki szpitala</w:t>
      </w:r>
    </w:p>
    <w:p w14:paraId="641411EC" w14:textId="45AC8E8C" w:rsidR="00B622F2" w:rsidRPr="004374FE" w:rsidRDefault="009F6872" w:rsidP="00F75676">
      <w:pPr>
        <w:spacing w:line="276" w:lineRule="auto"/>
        <w:jc w:val="both"/>
        <w:rPr>
          <w:rFonts w:ascii="Garamond" w:hAnsi="Garamond" w:cstheme="minorHAnsi"/>
          <w:b/>
          <w:bCs/>
          <w:sz w:val="20"/>
          <w:szCs w:val="20"/>
        </w:rPr>
      </w:pPr>
      <w:r w:rsidRPr="00B622F2">
        <w:rPr>
          <w:rFonts w:ascii="Garamond" w:hAnsi="Garamond" w:cstheme="minorHAnsi"/>
          <w:b/>
          <w:bCs/>
          <w:sz w:val="20"/>
          <w:szCs w:val="20"/>
        </w:rPr>
        <w:t>Odpowiedź:</w:t>
      </w:r>
      <w:r w:rsidR="00B83C10">
        <w:rPr>
          <w:rFonts w:ascii="Garamond" w:hAnsi="Garamond" w:cstheme="minorHAnsi"/>
          <w:b/>
          <w:bCs/>
          <w:sz w:val="20"/>
          <w:szCs w:val="20"/>
        </w:rPr>
        <w:t xml:space="preserve"> </w:t>
      </w:r>
      <w:bookmarkStart w:id="7" w:name="_Hlk194405447"/>
      <w:r w:rsidR="002A3641">
        <w:rPr>
          <w:rFonts w:ascii="Garamond" w:hAnsi="Garamond" w:cstheme="minorHAnsi"/>
          <w:b/>
          <w:bCs/>
          <w:sz w:val="20"/>
          <w:szCs w:val="20"/>
        </w:rPr>
        <w:t xml:space="preserve">Zamawiający </w:t>
      </w:r>
      <w:r w:rsidR="00553FCB">
        <w:rPr>
          <w:rFonts w:ascii="Garamond" w:hAnsi="Garamond" w:cstheme="minorHAnsi"/>
          <w:b/>
          <w:bCs/>
          <w:sz w:val="20"/>
          <w:szCs w:val="20"/>
        </w:rPr>
        <w:t>wyraża zgodę</w:t>
      </w:r>
      <w:r w:rsidR="002A3641">
        <w:rPr>
          <w:rFonts w:ascii="Garamond" w:hAnsi="Garamond" w:cstheme="minorHAnsi"/>
          <w:b/>
          <w:bCs/>
          <w:sz w:val="20"/>
          <w:szCs w:val="20"/>
        </w:rPr>
        <w:t>.</w:t>
      </w:r>
    </w:p>
    <w:bookmarkEnd w:id="5"/>
    <w:bookmarkEnd w:id="7"/>
    <w:bookmarkEnd w:id="1"/>
    <w:bookmarkEnd w:id="2"/>
    <w:bookmarkEnd w:id="3"/>
    <w:bookmarkEnd w:id="4"/>
    <w:p w14:paraId="6702FC01" w14:textId="77777777" w:rsidR="00553FCB" w:rsidRDefault="00553FCB" w:rsidP="00126E96">
      <w:pPr>
        <w:spacing w:line="276" w:lineRule="auto"/>
        <w:jc w:val="right"/>
        <w:rPr>
          <w:rFonts w:ascii="Garamond" w:eastAsia="Times New Roman" w:hAnsi="Garamond" w:cs="Arial"/>
          <w:bCs/>
          <w:kern w:val="0"/>
          <w:sz w:val="20"/>
          <w:szCs w:val="20"/>
          <w:lang w:eastAsia="pl-PL"/>
          <w14:ligatures w14:val="none"/>
        </w:rPr>
      </w:pPr>
    </w:p>
    <w:p w14:paraId="21059B82" w14:textId="71550DE5" w:rsidR="00800960" w:rsidRPr="002360AB" w:rsidRDefault="00800960" w:rsidP="00126E96">
      <w:pPr>
        <w:spacing w:line="276" w:lineRule="auto"/>
        <w:jc w:val="right"/>
        <w:rPr>
          <w:rFonts w:ascii="Garamond" w:hAnsi="Garamond" w:cstheme="minorHAnsi"/>
          <w:b/>
          <w:bCs/>
          <w:sz w:val="20"/>
          <w:szCs w:val="20"/>
        </w:rPr>
      </w:pPr>
      <w:r w:rsidRPr="002360AB">
        <w:rPr>
          <w:rFonts w:ascii="Garamond" w:hAnsi="Garamond"/>
          <w:sz w:val="20"/>
          <w:szCs w:val="20"/>
        </w:rPr>
        <w:t>Z poważaniem,</w:t>
      </w:r>
    </w:p>
    <w:p w14:paraId="7130C4AD" w14:textId="77777777" w:rsidR="00672E3D" w:rsidRPr="002360AB" w:rsidRDefault="00800960" w:rsidP="00126E96">
      <w:pPr>
        <w:jc w:val="right"/>
        <w:rPr>
          <w:rFonts w:ascii="Garamond" w:hAnsi="Garamond"/>
          <w:sz w:val="20"/>
          <w:szCs w:val="20"/>
        </w:rPr>
      </w:pPr>
      <w:r w:rsidRPr="002360AB">
        <w:rPr>
          <w:rFonts w:ascii="Garamond" w:hAnsi="Garamond"/>
          <w:sz w:val="20"/>
          <w:szCs w:val="20"/>
        </w:rPr>
        <w:t>Anna Lipska</w:t>
      </w:r>
    </w:p>
    <w:p w14:paraId="4C3C8136" w14:textId="7159DA62" w:rsidR="005370F0" w:rsidRPr="002360AB" w:rsidRDefault="00800960" w:rsidP="00126E96">
      <w:pPr>
        <w:jc w:val="right"/>
        <w:rPr>
          <w:rFonts w:ascii="Garamond" w:hAnsi="Garamond"/>
          <w:sz w:val="20"/>
          <w:szCs w:val="20"/>
        </w:rPr>
      </w:pPr>
      <w:r w:rsidRPr="002360AB">
        <w:rPr>
          <w:rFonts w:ascii="Garamond" w:hAnsi="Garamond"/>
          <w:sz w:val="20"/>
          <w:szCs w:val="20"/>
        </w:rPr>
        <w:t>Sekcja Zamówień Publicznych</w:t>
      </w:r>
    </w:p>
    <w:sectPr w:rsidR="005370F0" w:rsidRPr="002360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9FABDD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C980F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209768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1CF4B7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5669AA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6AF717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2355B86"/>
    <w:multiLevelType w:val="hybridMultilevel"/>
    <w:tmpl w:val="ED7A1F5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B9C7944"/>
    <w:multiLevelType w:val="hybridMultilevel"/>
    <w:tmpl w:val="9496B14A"/>
    <w:lvl w:ilvl="0" w:tplc="F56E29D2">
      <w:start w:val="1"/>
      <w:numFmt w:val="decimal"/>
      <w:lvlText w:val="%1."/>
      <w:lvlJc w:val="left"/>
      <w:pPr>
        <w:ind w:left="717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2064458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1044070"/>
    <w:multiLevelType w:val="hybridMultilevel"/>
    <w:tmpl w:val="C6C2B4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411422"/>
    <w:multiLevelType w:val="hybridMultilevel"/>
    <w:tmpl w:val="16FE90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276910"/>
    <w:multiLevelType w:val="hybridMultilevel"/>
    <w:tmpl w:val="1D7A5A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44C89"/>
    <w:multiLevelType w:val="hybridMultilevel"/>
    <w:tmpl w:val="BC440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C53C9A"/>
    <w:multiLevelType w:val="hybridMultilevel"/>
    <w:tmpl w:val="0ECE5D8A"/>
    <w:lvl w:ilvl="0" w:tplc="F5B25D7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A04AE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3D177F5"/>
    <w:multiLevelType w:val="hybridMultilevel"/>
    <w:tmpl w:val="0CB496F6"/>
    <w:lvl w:ilvl="0" w:tplc="78A60B60">
      <w:start w:val="1"/>
      <w:numFmt w:val="decimal"/>
      <w:lvlText w:val="Pytanie nr %1."/>
      <w:lvlJc w:val="left"/>
      <w:pPr>
        <w:ind w:left="2138" w:hanging="36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2858" w:hanging="360"/>
      </w:pPr>
    </w:lvl>
    <w:lvl w:ilvl="2" w:tplc="0415001B">
      <w:start w:val="1"/>
      <w:numFmt w:val="lowerRoman"/>
      <w:lvlText w:val="%3."/>
      <w:lvlJc w:val="right"/>
      <w:pPr>
        <w:ind w:left="3578" w:hanging="180"/>
      </w:pPr>
    </w:lvl>
    <w:lvl w:ilvl="3" w:tplc="0415000F">
      <w:start w:val="1"/>
      <w:numFmt w:val="decimal"/>
      <w:lvlText w:val="%4."/>
      <w:lvlJc w:val="left"/>
      <w:pPr>
        <w:ind w:left="4298" w:hanging="360"/>
      </w:pPr>
    </w:lvl>
    <w:lvl w:ilvl="4" w:tplc="04150019">
      <w:start w:val="1"/>
      <w:numFmt w:val="lowerLetter"/>
      <w:lvlText w:val="%5."/>
      <w:lvlJc w:val="left"/>
      <w:pPr>
        <w:ind w:left="5018" w:hanging="360"/>
      </w:pPr>
    </w:lvl>
    <w:lvl w:ilvl="5" w:tplc="0415001B">
      <w:start w:val="1"/>
      <w:numFmt w:val="lowerRoman"/>
      <w:lvlText w:val="%6."/>
      <w:lvlJc w:val="right"/>
      <w:pPr>
        <w:ind w:left="5738" w:hanging="180"/>
      </w:pPr>
    </w:lvl>
    <w:lvl w:ilvl="6" w:tplc="0415000F">
      <w:start w:val="1"/>
      <w:numFmt w:val="decimal"/>
      <w:lvlText w:val="%7."/>
      <w:lvlJc w:val="left"/>
      <w:pPr>
        <w:ind w:left="6458" w:hanging="360"/>
      </w:pPr>
    </w:lvl>
    <w:lvl w:ilvl="7" w:tplc="04150019">
      <w:start w:val="1"/>
      <w:numFmt w:val="lowerLetter"/>
      <w:lvlText w:val="%8."/>
      <w:lvlJc w:val="left"/>
      <w:pPr>
        <w:ind w:left="7178" w:hanging="360"/>
      </w:pPr>
    </w:lvl>
    <w:lvl w:ilvl="8" w:tplc="0415001B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4F9DF19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50784849"/>
    <w:multiLevelType w:val="multilevel"/>
    <w:tmpl w:val="C7B4F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4C059D"/>
    <w:multiLevelType w:val="hybridMultilevel"/>
    <w:tmpl w:val="058C12D6"/>
    <w:lvl w:ilvl="0" w:tplc="EBF47D1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532BA5"/>
    <w:multiLevelType w:val="hybridMultilevel"/>
    <w:tmpl w:val="2B9A35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5FAACE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76E12CF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825462489">
    <w:abstractNumId w:val="7"/>
  </w:num>
  <w:num w:numId="2" w16cid:durableId="1956670787">
    <w:abstractNumId w:val="14"/>
  </w:num>
  <w:num w:numId="3" w16cid:durableId="1466502474">
    <w:abstractNumId w:val="0"/>
  </w:num>
  <w:num w:numId="4" w16cid:durableId="574170068">
    <w:abstractNumId w:val="11"/>
  </w:num>
  <w:num w:numId="5" w16cid:durableId="2052266654">
    <w:abstractNumId w:val="16"/>
  </w:num>
  <w:num w:numId="6" w16cid:durableId="1215241211">
    <w:abstractNumId w:val="2"/>
  </w:num>
  <w:num w:numId="7" w16cid:durableId="268198183">
    <w:abstractNumId w:val="20"/>
  </w:num>
  <w:num w:numId="8" w16cid:durableId="1340541815">
    <w:abstractNumId w:val="21"/>
  </w:num>
  <w:num w:numId="9" w16cid:durableId="1000041295">
    <w:abstractNumId w:val="5"/>
  </w:num>
  <w:num w:numId="10" w16cid:durableId="1325622112">
    <w:abstractNumId w:val="1"/>
  </w:num>
  <w:num w:numId="11" w16cid:durableId="2123066204">
    <w:abstractNumId w:val="4"/>
  </w:num>
  <w:num w:numId="12" w16cid:durableId="642925782">
    <w:abstractNumId w:val="3"/>
  </w:num>
  <w:num w:numId="13" w16cid:durableId="75634568">
    <w:abstractNumId w:val="8"/>
  </w:num>
  <w:num w:numId="14" w16cid:durableId="12520128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466149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70513516">
    <w:abstractNumId w:val="6"/>
  </w:num>
  <w:num w:numId="17" w16cid:durableId="1686901580">
    <w:abstractNumId w:val="10"/>
  </w:num>
  <w:num w:numId="18" w16cid:durableId="264466621">
    <w:abstractNumId w:val="9"/>
  </w:num>
  <w:num w:numId="19" w16cid:durableId="422647345">
    <w:abstractNumId w:val="13"/>
  </w:num>
  <w:num w:numId="20" w16cid:durableId="2051417131">
    <w:abstractNumId w:val="18"/>
  </w:num>
  <w:num w:numId="21" w16cid:durableId="4901758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0212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960"/>
    <w:rsid w:val="0002520E"/>
    <w:rsid w:val="000352CE"/>
    <w:rsid w:val="00041C72"/>
    <w:rsid w:val="0004300F"/>
    <w:rsid w:val="00090234"/>
    <w:rsid w:val="00091E8C"/>
    <w:rsid w:val="000A1CEC"/>
    <w:rsid w:val="000C6827"/>
    <w:rsid w:val="000D4992"/>
    <w:rsid w:val="00126E96"/>
    <w:rsid w:val="001352C7"/>
    <w:rsid w:val="00142226"/>
    <w:rsid w:val="00160329"/>
    <w:rsid w:val="001A05BA"/>
    <w:rsid w:val="001B2580"/>
    <w:rsid w:val="001E6A49"/>
    <w:rsid w:val="002349DF"/>
    <w:rsid w:val="0023607B"/>
    <w:rsid w:val="002360AB"/>
    <w:rsid w:val="002554A3"/>
    <w:rsid w:val="00266783"/>
    <w:rsid w:val="002912E7"/>
    <w:rsid w:val="002A3641"/>
    <w:rsid w:val="002B29F9"/>
    <w:rsid w:val="002B4E6B"/>
    <w:rsid w:val="002E3B72"/>
    <w:rsid w:val="002F0160"/>
    <w:rsid w:val="00311AE9"/>
    <w:rsid w:val="00316BF5"/>
    <w:rsid w:val="00336897"/>
    <w:rsid w:val="00347672"/>
    <w:rsid w:val="00382A66"/>
    <w:rsid w:val="003B4F0A"/>
    <w:rsid w:val="003D13CC"/>
    <w:rsid w:val="004118BD"/>
    <w:rsid w:val="00423BBB"/>
    <w:rsid w:val="00433069"/>
    <w:rsid w:val="004374FE"/>
    <w:rsid w:val="00442E59"/>
    <w:rsid w:val="00443584"/>
    <w:rsid w:val="00444CA8"/>
    <w:rsid w:val="00457FD7"/>
    <w:rsid w:val="00465ED0"/>
    <w:rsid w:val="00486330"/>
    <w:rsid w:val="004C585C"/>
    <w:rsid w:val="004C59F0"/>
    <w:rsid w:val="00503F5E"/>
    <w:rsid w:val="005146FB"/>
    <w:rsid w:val="005370F0"/>
    <w:rsid w:val="00553FCB"/>
    <w:rsid w:val="00582C41"/>
    <w:rsid w:val="00585BB0"/>
    <w:rsid w:val="005A6336"/>
    <w:rsid w:val="005B3AFD"/>
    <w:rsid w:val="005D1D7C"/>
    <w:rsid w:val="005E509F"/>
    <w:rsid w:val="005E6686"/>
    <w:rsid w:val="00614A51"/>
    <w:rsid w:val="00620C2F"/>
    <w:rsid w:val="00640099"/>
    <w:rsid w:val="00672E3D"/>
    <w:rsid w:val="0068602A"/>
    <w:rsid w:val="006D4ED7"/>
    <w:rsid w:val="007034F2"/>
    <w:rsid w:val="007107AB"/>
    <w:rsid w:val="007348D4"/>
    <w:rsid w:val="00752741"/>
    <w:rsid w:val="00763B9A"/>
    <w:rsid w:val="0078727D"/>
    <w:rsid w:val="00795B7C"/>
    <w:rsid w:val="007C771C"/>
    <w:rsid w:val="00800960"/>
    <w:rsid w:val="0081018D"/>
    <w:rsid w:val="00830DE8"/>
    <w:rsid w:val="008409AC"/>
    <w:rsid w:val="00853C67"/>
    <w:rsid w:val="00892A57"/>
    <w:rsid w:val="00894E85"/>
    <w:rsid w:val="008C54AB"/>
    <w:rsid w:val="009352EE"/>
    <w:rsid w:val="00951466"/>
    <w:rsid w:val="00956809"/>
    <w:rsid w:val="00987BFC"/>
    <w:rsid w:val="009908C9"/>
    <w:rsid w:val="00990CDD"/>
    <w:rsid w:val="00993B94"/>
    <w:rsid w:val="00995383"/>
    <w:rsid w:val="009D6B26"/>
    <w:rsid w:val="009D765C"/>
    <w:rsid w:val="009E6B12"/>
    <w:rsid w:val="009F1534"/>
    <w:rsid w:val="009F6872"/>
    <w:rsid w:val="009F7586"/>
    <w:rsid w:val="00A23899"/>
    <w:rsid w:val="00A54C9A"/>
    <w:rsid w:val="00A60F5A"/>
    <w:rsid w:val="00A61E62"/>
    <w:rsid w:val="00A664D4"/>
    <w:rsid w:val="00AA0C2D"/>
    <w:rsid w:val="00AA1ECD"/>
    <w:rsid w:val="00AA2DC8"/>
    <w:rsid w:val="00B42921"/>
    <w:rsid w:val="00B42F78"/>
    <w:rsid w:val="00B51345"/>
    <w:rsid w:val="00B622F2"/>
    <w:rsid w:val="00B83687"/>
    <w:rsid w:val="00B83C10"/>
    <w:rsid w:val="00B85BAA"/>
    <w:rsid w:val="00BF01F3"/>
    <w:rsid w:val="00BF48AB"/>
    <w:rsid w:val="00BF518F"/>
    <w:rsid w:val="00C15CCF"/>
    <w:rsid w:val="00C20DA0"/>
    <w:rsid w:val="00C405CF"/>
    <w:rsid w:val="00C471EA"/>
    <w:rsid w:val="00C47D15"/>
    <w:rsid w:val="00CF19FE"/>
    <w:rsid w:val="00CF7D7B"/>
    <w:rsid w:val="00D54EA2"/>
    <w:rsid w:val="00DB20D9"/>
    <w:rsid w:val="00DE4504"/>
    <w:rsid w:val="00E1383E"/>
    <w:rsid w:val="00E27326"/>
    <w:rsid w:val="00E32039"/>
    <w:rsid w:val="00E85643"/>
    <w:rsid w:val="00EC7C00"/>
    <w:rsid w:val="00ED3F7B"/>
    <w:rsid w:val="00F11CAE"/>
    <w:rsid w:val="00F375CF"/>
    <w:rsid w:val="00F403AB"/>
    <w:rsid w:val="00F62B58"/>
    <w:rsid w:val="00F75676"/>
    <w:rsid w:val="00F77BAF"/>
    <w:rsid w:val="00FA0FE7"/>
    <w:rsid w:val="00FD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F2037"/>
  <w15:chartTrackingRefBased/>
  <w15:docId w15:val="{00B6F44D-0162-4F40-B2E0-0037BF551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009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09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09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09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09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09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09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09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09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09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09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09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096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096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096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096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096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096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09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0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09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0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09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0960"/>
    <w:rPr>
      <w:i/>
      <w:iCs/>
      <w:color w:val="404040" w:themeColor="text1" w:themeTint="BF"/>
    </w:rPr>
  </w:style>
  <w:style w:type="paragraph" w:styleId="Akapitzlist">
    <w:name w:val="List Paragraph"/>
    <w:aliases w:val="List Paragraph1,BulletC,Numerowanie,List Paragraph,Akapit z listą BS,Kolorowa lista — akcent 11,Obiekt,Akapit z listą 1,Akapit z listą1,Wypunktowanie,normalny tekst,paragraf,L1,Akapit z listą5,RR PGE Akapit z listą,Styl 1,Citation List,lp"/>
    <w:basedOn w:val="Normalny"/>
    <w:link w:val="AkapitzlistZnak"/>
    <w:qFormat/>
    <w:rsid w:val="0080096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096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09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096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0960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List Paragraph1 Znak,BulletC Znak,Numerowanie Znak,List Paragraph Znak,Akapit z listą BS Znak,Kolorowa lista — akcent 11 Znak,Obiekt Znak,Akapit z listą 1 Znak,Akapit z listą1 Znak,Wypunktowanie Znak,normalny tekst Znak,paragraf Znak"/>
    <w:basedOn w:val="Domylnaczcionkaakapitu"/>
    <w:link w:val="Akapitzlist"/>
    <w:uiPriority w:val="34"/>
    <w:qFormat/>
    <w:locked/>
    <w:rsid w:val="007C771C"/>
  </w:style>
  <w:style w:type="table" w:styleId="Tabela-Siatka">
    <w:name w:val="Table Grid"/>
    <w:basedOn w:val="Standardowy"/>
    <w:uiPriority w:val="59"/>
    <w:rsid w:val="007C771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64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character" w:customStyle="1" w:styleId="rvts9">
    <w:name w:val="rvts9"/>
    <w:basedOn w:val="Domylnaczcionkaakapitu"/>
    <w:rsid w:val="004374FE"/>
  </w:style>
  <w:style w:type="paragraph" w:customStyle="1" w:styleId="rvps2">
    <w:name w:val="rvps2"/>
    <w:basedOn w:val="Normalny"/>
    <w:rsid w:val="00437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1</Pages>
  <Words>259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Lipska</dc:creator>
  <cp:keywords/>
  <dc:description/>
  <cp:lastModifiedBy>Anna Lipska</cp:lastModifiedBy>
  <cp:revision>57</cp:revision>
  <cp:lastPrinted>2026-06-30T07:39:00Z</cp:lastPrinted>
  <dcterms:created xsi:type="dcterms:W3CDTF">2024-09-17T06:10:00Z</dcterms:created>
  <dcterms:modified xsi:type="dcterms:W3CDTF">2026-06-30T07:39:00Z</dcterms:modified>
</cp:coreProperties>
</file>