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1B546" w14:textId="77777777" w:rsidR="005B57C4" w:rsidRPr="005B57C4" w:rsidRDefault="005B57C4" w:rsidP="008412C7">
      <w:pPr>
        <w:spacing w:after="0" w:line="276" w:lineRule="auto"/>
        <w:jc w:val="center"/>
        <w:rPr>
          <w:rFonts w:ascii="Garamond" w:eastAsia="SimSun" w:hAnsi="Garamond" w:cs="Times New Roman"/>
          <w:b/>
          <w:bCs/>
          <w:kern w:val="0"/>
          <w:sz w:val="20"/>
          <w:szCs w:val="20"/>
          <w:lang w:eastAsia="zh-CN"/>
          <w14:ligatures w14:val="none"/>
        </w:rPr>
      </w:pPr>
      <w:r w:rsidRPr="005B57C4">
        <w:rPr>
          <w:rFonts w:ascii="Garamond" w:eastAsia="SimSun" w:hAnsi="Garamond" w:cs="Times New Roman"/>
          <w:b/>
          <w:bCs/>
          <w:kern w:val="0"/>
          <w:sz w:val="20"/>
          <w:szCs w:val="20"/>
          <w:lang w:eastAsia="zh-CN"/>
          <w14:ligatures w14:val="none"/>
        </w:rPr>
        <w:t>Umowa powierzenia przetwarzania danych osobowych do</w:t>
      </w:r>
    </w:p>
    <w:p w14:paraId="79F4303E" w14:textId="78A4625D" w:rsidR="005B57C4" w:rsidRPr="005B57C4" w:rsidRDefault="005B57C4" w:rsidP="008412C7">
      <w:pPr>
        <w:spacing w:after="0" w:line="276" w:lineRule="auto"/>
        <w:jc w:val="center"/>
        <w:rPr>
          <w:rFonts w:ascii="Garamond" w:eastAsia="SimSun" w:hAnsi="Garamond" w:cs="Times New Roman"/>
          <w:b/>
          <w:bCs/>
          <w:kern w:val="0"/>
          <w:sz w:val="20"/>
          <w:szCs w:val="20"/>
          <w:lang w:eastAsia="zh-CN"/>
          <w14:ligatures w14:val="none"/>
        </w:rPr>
      </w:pPr>
      <w:r w:rsidRPr="005B57C4">
        <w:rPr>
          <w:rFonts w:ascii="Garamond" w:eastAsia="SimSun" w:hAnsi="Garamond" w:cs="Times New Roman"/>
          <w:b/>
          <w:bCs/>
          <w:kern w:val="0"/>
          <w:sz w:val="20"/>
          <w:szCs w:val="20"/>
          <w:lang w:eastAsia="zh-CN"/>
          <w14:ligatures w14:val="none"/>
        </w:rPr>
        <w:t xml:space="preserve">UMOWY nr </w:t>
      </w:r>
      <w:r w:rsidR="005E55CC">
        <w:rPr>
          <w:rFonts w:ascii="Garamond" w:eastAsia="Times New Roman" w:hAnsi="Garamond" w:cs="Times New Roman"/>
          <w:b/>
          <w:kern w:val="3"/>
          <w:sz w:val="20"/>
          <w:szCs w:val="20"/>
          <w:lang w:eastAsia="pl-PL"/>
          <w14:ligatures w14:val="none"/>
        </w:rPr>
        <w:t>……………..</w:t>
      </w:r>
      <w:r w:rsidR="008412C7">
        <w:rPr>
          <w:rFonts w:ascii="Garamond" w:eastAsia="Times New Roman" w:hAnsi="Garamond" w:cs="Times New Roman"/>
          <w:b/>
          <w:kern w:val="3"/>
          <w:sz w:val="20"/>
          <w:szCs w:val="20"/>
          <w:lang w:eastAsia="pl-PL"/>
          <w14:ligatures w14:val="none"/>
        </w:rPr>
        <w:t>/ZP/KONT/202</w:t>
      </w:r>
      <w:r w:rsidR="005E55CC">
        <w:rPr>
          <w:rFonts w:ascii="Garamond" w:eastAsia="Times New Roman" w:hAnsi="Garamond" w:cs="Times New Roman"/>
          <w:b/>
          <w:kern w:val="3"/>
          <w:sz w:val="20"/>
          <w:szCs w:val="20"/>
          <w:lang w:eastAsia="pl-PL"/>
          <w14:ligatures w14:val="none"/>
        </w:rPr>
        <w:t>6</w:t>
      </w:r>
    </w:p>
    <w:p w14:paraId="27EBB76E" w14:textId="77777777" w:rsidR="005B57C4" w:rsidRPr="005B57C4" w:rsidRDefault="005B57C4" w:rsidP="008412C7">
      <w:pPr>
        <w:spacing w:after="0" w:line="276" w:lineRule="auto"/>
        <w:rPr>
          <w:rFonts w:ascii="Garamond" w:eastAsia="SimSun" w:hAnsi="Garamond" w:cs="Times New Roman"/>
          <w:kern w:val="0"/>
          <w:sz w:val="20"/>
          <w:szCs w:val="20"/>
          <w:lang w:eastAsia="zh-CN"/>
          <w14:ligatures w14:val="none"/>
        </w:rPr>
      </w:pPr>
    </w:p>
    <w:p w14:paraId="18E8C903" w14:textId="01E1780D" w:rsidR="005B57C4" w:rsidRPr="005B57C4" w:rsidRDefault="005B57C4" w:rsidP="008412C7">
      <w:pPr>
        <w:spacing w:after="0" w:line="276" w:lineRule="auto"/>
        <w:jc w:val="both"/>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xml:space="preserve">zawarta w Krakowie w dniu </w:t>
      </w:r>
      <w:r w:rsidR="005E55CC">
        <w:rPr>
          <w:rFonts w:ascii="Garamond" w:eastAsia="SimSun" w:hAnsi="Garamond" w:cs="Times New Roman"/>
          <w:kern w:val="0"/>
          <w:sz w:val="20"/>
          <w:szCs w:val="20"/>
          <w:lang w:eastAsia="zh-CN"/>
          <w14:ligatures w14:val="none"/>
        </w:rPr>
        <w:t>……………………….</w:t>
      </w:r>
      <w:r w:rsidRPr="005B57C4">
        <w:rPr>
          <w:rFonts w:ascii="Garamond" w:eastAsia="SimSun" w:hAnsi="Garamond" w:cs="Times New Roman"/>
          <w:kern w:val="0"/>
          <w:sz w:val="20"/>
          <w:szCs w:val="20"/>
          <w:lang w:eastAsia="zh-CN"/>
          <w14:ligatures w14:val="none"/>
        </w:rPr>
        <w:t xml:space="preserve"> roku pomiędzy:</w:t>
      </w:r>
    </w:p>
    <w:p w14:paraId="6761B066" w14:textId="77777777" w:rsidR="00E76023" w:rsidRDefault="00E76023" w:rsidP="00E76023">
      <w:pPr>
        <w:widowControl w:val="0"/>
        <w:tabs>
          <w:tab w:val="left" w:pos="576"/>
        </w:tabs>
        <w:spacing w:after="0" w:line="276" w:lineRule="auto"/>
        <w:jc w:val="both"/>
        <w:rPr>
          <w:rFonts w:ascii="Garamond" w:eastAsia="SimSun" w:hAnsi="Garamond" w:cs="Times New Roman"/>
          <w:kern w:val="0"/>
          <w:sz w:val="20"/>
          <w:szCs w:val="20"/>
          <w:lang w:eastAsia="zh-CN"/>
          <w14:ligatures w14:val="none"/>
        </w:rPr>
      </w:pPr>
    </w:p>
    <w:p w14:paraId="0C222D4D" w14:textId="4D2D8C06" w:rsidR="00E76023" w:rsidRPr="005B57C4" w:rsidRDefault="00E76023" w:rsidP="00E76023">
      <w:pPr>
        <w:widowControl w:val="0"/>
        <w:tabs>
          <w:tab w:val="left" w:pos="576"/>
        </w:tabs>
        <w:spacing w:after="0" w:line="276" w:lineRule="auto"/>
        <w:jc w:val="both"/>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xml:space="preserve">5 Wojskowym Szpitalem Klinicznym z Polikliniką – Samodzielny Publiczny Zakład Opieki Zdrowotnej w Krakowie z siedzibą przy ul. Wrocławskiej 1 – 3, 30 – 901 Kraków, zarejestrowanym w Sądzie Rejonowym dla Krakowa – Śródmieście Wydział XI Gospodarczy Krajowego Rejestru Sądowego pod numerem KRS 0000032272, REGON: 351506868, NIP: 677-20-81-964, </w:t>
      </w:r>
      <w:r w:rsidRPr="005B57C4">
        <w:rPr>
          <w:rFonts w:ascii="Garamond" w:eastAsia="SimSun" w:hAnsi="Garamond" w:cs="Garamond"/>
          <w:kern w:val="0"/>
          <w:sz w:val="20"/>
          <w:szCs w:val="20"/>
          <w:lang w:eastAsia="zh-CN"/>
          <w14:ligatures w14:val="none"/>
        </w:rPr>
        <w:t xml:space="preserve">zwanym dalej </w:t>
      </w:r>
      <w:r w:rsidRPr="005B57C4">
        <w:rPr>
          <w:rFonts w:ascii="Garamond" w:eastAsia="SimSun" w:hAnsi="Garamond" w:cs="Garamond"/>
          <w:color w:val="000000"/>
          <w:kern w:val="0"/>
          <w:sz w:val="20"/>
          <w:szCs w:val="20"/>
          <w:lang w:eastAsia="zh-CN"/>
          <w14:ligatures w14:val="none"/>
        </w:rPr>
        <w:t>Szpitalem</w:t>
      </w:r>
      <w:r w:rsidRPr="005B57C4">
        <w:rPr>
          <w:rFonts w:ascii="Garamond" w:eastAsia="SimSun" w:hAnsi="Garamond" w:cs="Times New Roman"/>
          <w:kern w:val="0"/>
          <w:sz w:val="20"/>
          <w:szCs w:val="20"/>
          <w:lang w:eastAsia="zh-CN"/>
          <w14:ligatures w14:val="none"/>
        </w:rPr>
        <w:t xml:space="preserve">, reprezentowanym przez : </w:t>
      </w:r>
      <w:r w:rsidRPr="005B57C4">
        <w:rPr>
          <w:rFonts w:ascii="Garamond" w:eastAsia="SimSun" w:hAnsi="Garamond" w:cs="Garamond"/>
          <w:kern w:val="0"/>
          <w:sz w:val="20"/>
          <w:szCs w:val="20"/>
          <w:lang w:eastAsia="zh-CN"/>
          <w14:ligatures w14:val="none"/>
        </w:rPr>
        <w:t>Dyrektora 5 Wojskowego Szpitala Klinicznego z Polikliniką SPZOZ w Krakowie - dr hab. n. med. Bartłomieja Guzika, prof. UJ,</w:t>
      </w:r>
    </w:p>
    <w:p w14:paraId="1630952D" w14:textId="77777777" w:rsidR="00E76023" w:rsidRPr="005B57C4" w:rsidRDefault="00E76023" w:rsidP="00E76023">
      <w:pPr>
        <w:suppressAutoHyphens/>
        <w:autoSpaceDN w:val="0"/>
        <w:spacing w:after="0" w:line="276" w:lineRule="auto"/>
        <w:jc w:val="both"/>
        <w:textAlignment w:val="baseline"/>
        <w:rPr>
          <w:rFonts w:ascii="Garamond" w:eastAsia="Arial" w:hAnsi="Garamond" w:cs="Times New Roman"/>
          <w:kern w:val="3"/>
          <w:sz w:val="20"/>
          <w:szCs w:val="20"/>
          <w:lang w:eastAsia="ar-SA"/>
          <w14:ligatures w14:val="none"/>
        </w:rPr>
      </w:pPr>
      <w:r w:rsidRPr="005B57C4">
        <w:rPr>
          <w:rFonts w:ascii="Garamond" w:eastAsia="Arial" w:hAnsi="Garamond" w:cs="Times New Roman"/>
          <w:kern w:val="3"/>
          <w:sz w:val="20"/>
          <w:szCs w:val="20"/>
          <w:lang w:eastAsia="ar-SA"/>
          <w14:ligatures w14:val="none"/>
        </w:rPr>
        <w:t>a</w:t>
      </w:r>
    </w:p>
    <w:p w14:paraId="60D7ADA5" w14:textId="145DD3B6" w:rsidR="00E76023" w:rsidRPr="005B57C4" w:rsidRDefault="005E55CC" w:rsidP="00E76023">
      <w:pPr>
        <w:spacing w:after="0" w:line="276" w:lineRule="auto"/>
        <w:jc w:val="both"/>
        <w:rPr>
          <w:rFonts w:ascii="Garamond" w:eastAsia="SimSun" w:hAnsi="Garamond" w:cs="Times New Roman"/>
          <w:bCs/>
          <w:kern w:val="0"/>
          <w:sz w:val="20"/>
          <w:szCs w:val="20"/>
          <w:lang w:eastAsia="zh-CN"/>
          <w14:ligatures w14:val="none"/>
        </w:rPr>
      </w:pPr>
      <w:r>
        <w:rPr>
          <w:rFonts w:ascii="Garamond" w:eastAsia="SimSun" w:hAnsi="Garamond" w:cs="Times New Roman"/>
          <w:bCs/>
          <w:kern w:val="0"/>
          <w:sz w:val="20"/>
          <w:szCs w:val="20"/>
          <w:lang w:eastAsia="zh-CN"/>
          <w14:ligatures w14:val="none"/>
        </w:rPr>
        <w:t>……………………………………..</w:t>
      </w:r>
      <w:r w:rsidR="00E76023" w:rsidRPr="005B57C4">
        <w:rPr>
          <w:rFonts w:ascii="Garamond" w:eastAsia="Times New Roman" w:hAnsi="Garamond" w:cs="Times New Roman"/>
          <w:bCs/>
          <w:kern w:val="0"/>
          <w:sz w:val="20"/>
          <w:szCs w:val="20"/>
          <w:lang w:eastAsia="pl-PL"/>
          <w14:ligatures w14:val="none"/>
        </w:rPr>
        <w:t xml:space="preserve">, zwanym dalej </w:t>
      </w:r>
      <w:r w:rsidR="00E76023" w:rsidRPr="005B57C4">
        <w:rPr>
          <w:rFonts w:ascii="Garamond" w:eastAsia="SimSun" w:hAnsi="Garamond" w:cs="Times New Roman"/>
          <w:bCs/>
          <w:snapToGrid w:val="0"/>
          <w:kern w:val="0"/>
          <w:sz w:val="20"/>
          <w:szCs w:val="20"/>
          <w:lang w:eastAsia="zh-CN"/>
          <w14:ligatures w14:val="none"/>
        </w:rPr>
        <w:t>Przyjmujący Zamówienie</w:t>
      </w:r>
      <w:r w:rsidR="00E76023" w:rsidRPr="005B57C4">
        <w:rPr>
          <w:rFonts w:ascii="Garamond" w:eastAsia="Times New Roman" w:hAnsi="Garamond" w:cs="Times New Roman"/>
          <w:bCs/>
          <w:kern w:val="0"/>
          <w:sz w:val="20"/>
          <w:szCs w:val="20"/>
          <w:lang w:eastAsia="pl-PL"/>
          <w14:ligatures w14:val="none"/>
        </w:rPr>
        <w:t>, reprezentowanym przez : ………………………………</w:t>
      </w:r>
    </w:p>
    <w:p w14:paraId="2931C2B0" w14:textId="77777777" w:rsidR="005B57C4" w:rsidRDefault="005B57C4" w:rsidP="008412C7">
      <w:pPr>
        <w:spacing w:after="0" w:line="276" w:lineRule="auto"/>
        <w:jc w:val="both"/>
        <w:rPr>
          <w:rFonts w:ascii="Garamond" w:eastAsia="Arial" w:hAnsi="Garamond" w:cs="Times New Roman"/>
          <w:b/>
          <w:kern w:val="3"/>
          <w:sz w:val="20"/>
          <w:szCs w:val="20"/>
          <w:lang w:eastAsia="ar-SA"/>
          <w14:ligatures w14:val="none"/>
        </w:rPr>
      </w:pPr>
    </w:p>
    <w:p w14:paraId="7506A084" w14:textId="77777777" w:rsidR="005B57C4" w:rsidRPr="005B57C4" w:rsidRDefault="005B57C4" w:rsidP="008412C7">
      <w:pPr>
        <w:spacing w:after="0" w:line="276" w:lineRule="auto"/>
        <w:jc w:val="both"/>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xml:space="preserve">Zwanymi dalej łącznie </w:t>
      </w:r>
      <w:r w:rsidRPr="005B57C4">
        <w:rPr>
          <w:rFonts w:ascii="Garamond" w:eastAsia="SimSun" w:hAnsi="Garamond" w:cs="Times New Roman"/>
          <w:b/>
          <w:kern w:val="0"/>
          <w:sz w:val="20"/>
          <w:szCs w:val="20"/>
          <w:lang w:eastAsia="zh-CN"/>
          <w14:ligatures w14:val="none"/>
        </w:rPr>
        <w:t>„Stronami”</w:t>
      </w:r>
    </w:p>
    <w:p w14:paraId="1A48EC34" w14:textId="77777777" w:rsidR="005B57C4" w:rsidRPr="005B57C4" w:rsidRDefault="005B57C4" w:rsidP="008412C7">
      <w:pPr>
        <w:spacing w:after="0" w:line="276" w:lineRule="auto"/>
        <w:jc w:val="both"/>
        <w:rPr>
          <w:rFonts w:ascii="Garamond" w:eastAsia="SimSun" w:hAnsi="Garamond" w:cs="Times New Roman"/>
          <w:kern w:val="0"/>
          <w:sz w:val="20"/>
          <w:szCs w:val="20"/>
          <w:lang w:eastAsia="zh-CN"/>
          <w14:ligatures w14:val="none"/>
        </w:rPr>
      </w:pPr>
    </w:p>
    <w:p w14:paraId="7A9A514B" w14:textId="77777777" w:rsidR="005B57C4" w:rsidRPr="005B57C4" w:rsidRDefault="005B57C4" w:rsidP="008412C7">
      <w:pPr>
        <w:widowControl w:val="0"/>
        <w:suppressAutoHyphens/>
        <w:autoSpaceDN w:val="0"/>
        <w:spacing w:after="60" w:line="276" w:lineRule="auto"/>
        <w:jc w:val="both"/>
        <w:textAlignment w:val="baseline"/>
        <w:rPr>
          <w:rFonts w:ascii="Garamond" w:eastAsia="SimSun" w:hAnsi="Garamond" w:cs="Arial"/>
          <w:b/>
          <w:i/>
          <w:kern w:val="3"/>
          <w:sz w:val="20"/>
          <w:szCs w:val="20"/>
          <w:lang w:eastAsia="zh-CN" w:bidi="hi-IN"/>
          <w14:ligatures w14:val="none"/>
        </w:rPr>
      </w:pPr>
      <w:r w:rsidRPr="005B57C4">
        <w:rPr>
          <w:rFonts w:ascii="Garamond" w:eastAsia="SimSun" w:hAnsi="Garamond" w:cs="Arial"/>
          <w:b/>
          <w:i/>
          <w:kern w:val="3"/>
          <w:sz w:val="20"/>
          <w:szCs w:val="20"/>
          <w:lang w:eastAsia="zh-CN" w:bidi="hi-IN"/>
          <w14:ligatures w14:val="none"/>
        </w:rPr>
        <w:t xml:space="preserve">Celem zagwarantowania, iż dane osobowe są przetwarzane na zasadach jakie w zakresie ochrony danych wprowadza rozporządzenie Parlamentu Europejskiego i Rady (UE) 2016/679 z dnia 27 kwietnia 2016 r. w sprawie ochrony osób fizycznych w związku z przetwarzaniem danych osobowych i w sprawie swobodnego przepływu takich danych oraz uchylenia dyrektywy 95/46/WE (zwane dalej „RODO”), </w:t>
      </w:r>
    </w:p>
    <w:p w14:paraId="0D2D9240" w14:textId="77777777" w:rsidR="005B57C4" w:rsidRPr="005B57C4" w:rsidRDefault="005B57C4" w:rsidP="008412C7">
      <w:pPr>
        <w:widowControl w:val="0"/>
        <w:suppressAutoHyphens/>
        <w:autoSpaceDN w:val="0"/>
        <w:spacing w:after="60" w:line="276" w:lineRule="auto"/>
        <w:jc w:val="both"/>
        <w:textAlignment w:val="baseline"/>
        <w:rPr>
          <w:rFonts w:ascii="Garamond" w:eastAsia="SimSun" w:hAnsi="Garamond" w:cs="Arial"/>
          <w:b/>
          <w:i/>
          <w:kern w:val="3"/>
          <w:sz w:val="20"/>
          <w:szCs w:val="20"/>
          <w:lang w:eastAsia="zh-CN" w:bidi="hi-IN"/>
          <w14:ligatures w14:val="none"/>
        </w:rPr>
      </w:pPr>
      <w:r w:rsidRPr="005B57C4">
        <w:rPr>
          <w:rFonts w:ascii="Garamond" w:eastAsia="SimSun" w:hAnsi="Garamond" w:cs="Arial"/>
          <w:b/>
          <w:i/>
          <w:kern w:val="3"/>
          <w:sz w:val="20"/>
          <w:szCs w:val="20"/>
          <w:lang w:eastAsia="zh-CN" w:bidi="hi-IN"/>
          <w14:ligatures w14:val="none"/>
        </w:rPr>
        <w:t>Strony oświadczają, iż:</w:t>
      </w:r>
    </w:p>
    <w:p w14:paraId="28505939" w14:textId="77777777" w:rsidR="005B57C4" w:rsidRPr="005B57C4" w:rsidRDefault="005B57C4" w:rsidP="008412C7">
      <w:pPr>
        <w:spacing w:after="0" w:line="276" w:lineRule="auto"/>
        <w:jc w:val="both"/>
        <w:rPr>
          <w:rFonts w:ascii="Garamond" w:eastAsia="SimSun" w:hAnsi="Garamond" w:cs="Times New Roman"/>
          <w:kern w:val="0"/>
          <w:sz w:val="20"/>
          <w:szCs w:val="20"/>
          <w:lang w:eastAsia="zh-CN"/>
          <w14:ligatures w14:val="none"/>
        </w:rPr>
      </w:pPr>
    </w:p>
    <w:p w14:paraId="2D7BAD7C" w14:textId="77777777" w:rsidR="005B57C4" w:rsidRPr="005B57C4" w:rsidRDefault="005B57C4" w:rsidP="008412C7">
      <w:pPr>
        <w:widowControl w:val="0"/>
        <w:suppressAutoHyphens/>
        <w:autoSpaceDN w:val="0"/>
        <w:spacing w:after="60" w:line="276" w:lineRule="auto"/>
        <w:jc w:val="both"/>
        <w:textAlignment w:val="baseline"/>
        <w:rPr>
          <w:rFonts w:ascii="Garamond" w:eastAsia="SimSun" w:hAnsi="Garamond" w:cs="Arial"/>
          <w:b/>
          <w:kern w:val="3"/>
          <w:sz w:val="20"/>
          <w:szCs w:val="20"/>
          <w:lang w:eastAsia="zh-CN" w:bidi="hi-IN"/>
          <w14:ligatures w14:val="none"/>
        </w:rPr>
      </w:pPr>
      <w:r w:rsidRPr="005B57C4">
        <w:rPr>
          <w:rFonts w:ascii="Garamond" w:eastAsia="SimSun" w:hAnsi="Garamond" w:cs="Arial"/>
          <w:b/>
          <w:kern w:val="3"/>
          <w:sz w:val="20"/>
          <w:szCs w:val="20"/>
          <w:lang w:eastAsia="zh-CN" w:bidi="hi-IN"/>
          <w14:ligatures w14:val="none"/>
        </w:rPr>
        <w:t>[Definicje]</w:t>
      </w:r>
    </w:p>
    <w:p w14:paraId="7CBB3659" w14:textId="77777777" w:rsidR="005B57C4" w:rsidRPr="005B57C4" w:rsidRDefault="005B57C4" w:rsidP="00BA1BB6">
      <w:pPr>
        <w:widowControl w:val="0"/>
        <w:numPr>
          <w:ilvl w:val="0"/>
          <w:numId w:val="75"/>
        </w:numPr>
        <w:suppressAutoHyphens/>
        <w:autoSpaceDN w:val="0"/>
        <w:spacing w:after="60" w:line="276" w:lineRule="auto"/>
        <w:ind w:left="0" w:firstLine="0"/>
        <w:contextualSpacing/>
        <w:jc w:val="both"/>
        <w:textAlignment w:val="baseline"/>
        <w:rPr>
          <w:rFonts w:ascii="Garamond" w:eastAsia="Times New Roman" w:hAnsi="Garamond" w:cs="Arial"/>
          <w:b/>
          <w:kern w:val="3"/>
          <w:sz w:val="20"/>
          <w:szCs w:val="20"/>
          <w:lang w:eastAsia="ar-SA"/>
          <w14:ligatures w14:val="none"/>
        </w:rPr>
      </w:pPr>
      <w:r w:rsidRPr="005B57C4">
        <w:rPr>
          <w:rFonts w:ascii="Garamond" w:eastAsia="Times New Roman" w:hAnsi="Garamond" w:cs="Arial"/>
          <w:b/>
          <w:kern w:val="3"/>
          <w:sz w:val="20"/>
          <w:szCs w:val="20"/>
          <w:lang w:eastAsia="ar-SA"/>
          <w14:ligatures w14:val="none"/>
        </w:rPr>
        <w:t xml:space="preserve">„Umowa” </w:t>
      </w:r>
      <w:r w:rsidRPr="005B57C4">
        <w:rPr>
          <w:rFonts w:ascii="Garamond" w:eastAsia="Times New Roman" w:hAnsi="Garamond" w:cs="Arial"/>
          <w:kern w:val="3"/>
          <w:sz w:val="20"/>
          <w:szCs w:val="20"/>
          <w:lang w:eastAsia="ar-SA"/>
          <w14:ligatures w14:val="none"/>
        </w:rPr>
        <w:t>– niniejsza umowa powierzenia przetwarzania danych osobowych</w:t>
      </w:r>
      <w:r w:rsidRPr="005B57C4">
        <w:rPr>
          <w:rFonts w:ascii="Garamond" w:eastAsia="Times New Roman" w:hAnsi="Garamond" w:cs="Arial"/>
          <w:b/>
          <w:kern w:val="3"/>
          <w:sz w:val="20"/>
          <w:szCs w:val="20"/>
          <w:lang w:eastAsia="ar-SA"/>
          <w14:ligatures w14:val="none"/>
        </w:rPr>
        <w:t>;</w:t>
      </w:r>
    </w:p>
    <w:p w14:paraId="3520FF66" w14:textId="0E05D0F8" w:rsidR="005B57C4" w:rsidRPr="005B57C4" w:rsidRDefault="005B57C4" w:rsidP="00BA1BB6">
      <w:pPr>
        <w:widowControl w:val="0"/>
        <w:numPr>
          <w:ilvl w:val="0"/>
          <w:numId w:val="75"/>
        </w:numPr>
        <w:suppressAutoHyphens/>
        <w:autoSpaceDN w:val="0"/>
        <w:spacing w:after="60" w:line="276" w:lineRule="auto"/>
        <w:ind w:left="0" w:firstLine="0"/>
        <w:contextualSpacing/>
        <w:jc w:val="both"/>
        <w:textAlignment w:val="baseline"/>
        <w:rPr>
          <w:rFonts w:ascii="Garamond" w:eastAsia="Times New Roman" w:hAnsi="Garamond" w:cs="Arial"/>
          <w:b/>
          <w:kern w:val="3"/>
          <w:sz w:val="20"/>
          <w:szCs w:val="20"/>
          <w:lang w:eastAsia="ar-SA"/>
          <w14:ligatures w14:val="none"/>
        </w:rPr>
      </w:pPr>
      <w:r w:rsidRPr="005B57C4">
        <w:rPr>
          <w:rFonts w:ascii="Garamond" w:eastAsia="Times New Roman" w:hAnsi="Garamond" w:cs="Arial"/>
          <w:b/>
          <w:kern w:val="3"/>
          <w:sz w:val="20"/>
          <w:szCs w:val="20"/>
          <w:lang w:eastAsia="ar-SA"/>
          <w14:ligatures w14:val="none"/>
        </w:rPr>
        <w:t xml:space="preserve">„Umowa główna” </w:t>
      </w:r>
      <w:r w:rsidRPr="005B57C4">
        <w:rPr>
          <w:rFonts w:ascii="Garamond" w:eastAsia="Times New Roman" w:hAnsi="Garamond" w:cs="Arial"/>
          <w:kern w:val="3"/>
          <w:sz w:val="20"/>
          <w:szCs w:val="20"/>
          <w:lang w:eastAsia="ar-SA"/>
          <w14:ligatures w14:val="none"/>
        </w:rPr>
        <w:t xml:space="preserve">– umowa nr </w:t>
      </w:r>
      <w:r w:rsidR="005E55CC">
        <w:rPr>
          <w:rFonts w:ascii="Garamond" w:eastAsia="Times New Roman" w:hAnsi="Garamond" w:cs="Times New Roman"/>
          <w:b/>
          <w:kern w:val="3"/>
          <w:sz w:val="20"/>
          <w:szCs w:val="20"/>
          <w:lang w:eastAsia="pl-PL"/>
          <w14:ligatures w14:val="none"/>
        </w:rPr>
        <w:t>………………………………..</w:t>
      </w:r>
    </w:p>
    <w:p w14:paraId="4DF2CAB0" w14:textId="77777777" w:rsidR="005B57C4" w:rsidRPr="005B57C4" w:rsidRDefault="005B57C4" w:rsidP="00BA1BB6">
      <w:pPr>
        <w:widowControl w:val="0"/>
        <w:numPr>
          <w:ilvl w:val="0"/>
          <w:numId w:val="75"/>
        </w:numPr>
        <w:suppressAutoHyphens/>
        <w:autoSpaceDN w:val="0"/>
        <w:spacing w:after="60" w:line="276" w:lineRule="auto"/>
        <w:ind w:left="0" w:firstLine="0"/>
        <w:contextualSpacing/>
        <w:jc w:val="both"/>
        <w:textAlignment w:val="baseline"/>
        <w:rPr>
          <w:rFonts w:ascii="Garamond" w:eastAsia="Times New Roman" w:hAnsi="Garamond" w:cs="Arial"/>
          <w:b/>
          <w:kern w:val="3"/>
          <w:sz w:val="20"/>
          <w:szCs w:val="20"/>
          <w:lang w:eastAsia="ar-SA"/>
          <w14:ligatures w14:val="none"/>
        </w:rPr>
      </w:pPr>
      <w:r w:rsidRPr="005B57C4">
        <w:rPr>
          <w:rFonts w:ascii="Garamond" w:eastAsia="Times New Roman" w:hAnsi="Garamond" w:cs="Arial"/>
          <w:b/>
          <w:kern w:val="3"/>
          <w:sz w:val="20"/>
          <w:szCs w:val="20"/>
          <w:lang w:eastAsia="ar-SA"/>
          <w14:ligatures w14:val="none"/>
        </w:rPr>
        <w:t xml:space="preserve">„dane osobowe” </w:t>
      </w:r>
      <w:r w:rsidRPr="005B57C4">
        <w:rPr>
          <w:rFonts w:ascii="Garamond" w:eastAsia="Times New Roman" w:hAnsi="Garamond" w:cs="Arial"/>
          <w:kern w:val="3"/>
          <w:sz w:val="20"/>
          <w:szCs w:val="20"/>
          <w:lang w:eastAsia="ar-SA"/>
          <w14:ligatures w14:val="none"/>
        </w:rPr>
        <w:t>-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7656AB95" w14:textId="77777777" w:rsidR="005B57C4" w:rsidRPr="005B57C4" w:rsidRDefault="005B57C4" w:rsidP="00BA1BB6">
      <w:pPr>
        <w:widowControl w:val="0"/>
        <w:numPr>
          <w:ilvl w:val="0"/>
          <w:numId w:val="75"/>
        </w:numPr>
        <w:suppressAutoHyphens/>
        <w:autoSpaceDN w:val="0"/>
        <w:spacing w:after="60" w:line="276" w:lineRule="auto"/>
        <w:ind w:left="0" w:firstLine="0"/>
        <w:contextualSpacing/>
        <w:jc w:val="both"/>
        <w:textAlignment w:val="baseline"/>
        <w:rPr>
          <w:rFonts w:ascii="Garamond" w:eastAsia="Times New Roman" w:hAnsi="Garamond" w:cs="Arial"/>
          <w:b/>
          <w:kern w:val="3"/>
          <w:sz w:val="20"/>
          <w:szCs w:val="20"/>
          <w:lang w:eastAsia="ar-SA"/>
          <w14:ligatures w14:val="none"/>
        </w:rPr>
      </w:pPr>
      <w:r w:rsidRPr="005B57C4">
        <w:rPr>
          <w:rFonts w:ascii="Garamond" w:eastAsia="Times New Roman" w:hAnsi="Garamond" w:cs="Arial"/>
          <w:b/>
          <w:kern w:val="3"/>
          <w:sz w:val="20"/>
          <w:szCs w:val="20"/>
          <w:lang w:eastAsia="ar-SA"/>
          <w14:ligatures w14:val="none"/>
        </w:rPr>
        <w:t xml:space="preserve">„przetwarzanie” </w:t>
      </w:r>
      <w:r w:rsidRPr="005B57C4">
        <w:rPr>
          <w:rFonts w:ascii="Garamond" w:eastAsia="Times New Roman" w:hAnsi="Garamond" w:cs="Arial"/>
          <w:kern w:val="3"/>
          <w:sz w:val="20"/>
          <w:szCs w:val="20"/>
          <w:lang w:eastAsia="ar-SA"/>
          <w14:ligatures w14:val="none"/>
        </w:rPr>
        <w:t>-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760177AD" w14:textId="77777777" w:rsidR="005B57C4" w:rsidRPr="005B57C4" w:rsidRDefault="005B57C4" w:rsidP="00BA1BB6">
      <w:pPr>
        <w:widowControl w:val="0"/>
        <w:numPr>
          <w:ilvl w:val="0"/>
          <w:numId w:val="75"/>
        </w:numPr>
        <w:suppressAutoHyphens/>
        <w:autoSpaceDN w:val="0"/>
        <w:spacing w:after="60" w:line="276" w:lineRule="auto"/>
        <w:ind w:left="0" w:firstLine="0"/>
        <w:contextualSpacing/>
        <w:jc w:val="both"/>
        <w:textAlignment w:val="baseline"/>
        <w:rPr>
          <w:rFonts w:ascii="Garamond" w:eastAsia="Times New Roman" w:hAnsi="Garamond" w:cs="Arial"/>
          <w:b/>
          <w:kern w:val="3"/>
          <w:sz w:val="20"/>
          <w:szCs w:val="20"/>
          <w:lang w:eastAsia="ar-SA"/>
          <w14:ligatures w14:val="none"/>
        </w:rPr>
      </w:pPr>
      <w:r w:rsidRPr="005B57C4">
        <w:rPr>
          <w:rFonts w:ascii="Garamond" w:eastAsia="Times New Roman" w:hAnsi="Garamond" w:cs="Arial"/>
          <w:b/>
          <w:kern w:val="3"/>
          <w:sz w:val="20"/>
          <w:szCs w:val="20"/>
          <w:lang w:eastAsia="ar-SA"/>
          <w14:ligatures w14:val="none"/>
        </w:rPr>
        <w:t xml:space="preserve">„administrator danych osobowych” </w:t>
      </w:r>
      <w:r w:rsidRPr="005B57C4">
        <w:rPr>
          <w:rFonts w:ascii="Garamond" w:eastAsia="Times New Roman" w:hAnsi="Garamond" w:cs="Arial"/>
          <w:kern w:val="3"/>
          <w:sz w:val="20"/>
          <w:szCs w:val="20"/>
          <w:lang w:eastAsia="ar-SA"/>
          <w14:ligatures w14:val="none"/>
        </w:rPr>
        <w:t xml:space="preserve">– oznacza osobę fizyczną lub prawną, organ publiczny, jednostkę lub inny podmiot, który samodzielnie lub wspólnie z innymi ustala cele i sposoby przetwarzania danych osobowych; jeżeli cele i sposoby takiego przetwarzania są określone w prawie Unii lub w prawie państwa członkowskiego, to również w prawie Unii lub w prawie państwa członkowskiego może zostać wyznaczony administrator lub mogą zostać określone konkretne kryteria jego wyznaczania; </w:t>
      </w:r>
    </w:p>
    <w:p w14:paraId="31590E20" w14:textId="77777777" w:rsidR="005B57C4" w:rsidRPr="005B57C4" w:rsidRDefault="005B57C4" w:rsidP="00BA1BB6">
      <w:pPr>
        <w:widowControl w:val="0"/>
        <w:numPr>
          <w:ilvl w:val="0"/>
          <w:numId w:val="75"/>
        </w:numPr>
        <w:suppressAutoHyphens/>
        <w:autoSpaceDN w:val="0"/>
        <w:spacing w:after="60" w:line="276" w:lineRule="auto"/>
        <w:ind w:left="0" w:firstLine="0"/>
        <w:contextualSpacing/>
        <w:jc w:val="both"/>
        <w:textAlignment w:val="baseline"/>
        <w:rPr>
          <w:rFonts w:ascii="Garamond" w:eastAsia="Times New Roman" w:hAnsi="Garamond" w:cs="Arial"/>
          <w:b/>
          <w:kern w:val="3"/>
          <w:sz w:val="20"/>
          <w:szCs w:val="20"/>
          <w:lang w:eastAsia="ar-SA"/>
          <w14:ligatures w14:val="none"/>
        </w:rPr>
      </w:pPr>
      <w:r w:rsidRPr="005B57C4">
        <w:rPr>
          <w:rFonts w:ascii="Garamond" w:eastAsia="Times New Roman" w:hAnsi="Garamond" w:cs="Arial"/>
          <w:b/>
          <w:kern w:val="3"/>
          <w:sz w:val="20"/>
          <w:szCs w:val="20"/>
          <w:lang w:eastAsia="ar-SA"/>
          <w14:ligatures w14:val="none"/>
        </w:rPr>
        <w:t xml:space="preserve">„procesor” </w:t>
      </w:r>
      <w:r w:rsidRPr="005B57C4">
        <w:rPr>
          <w:rFonts w:ascii="Garamond" w:eastAsia="Times New Roman" w:hAnsi="Garamond" w:cs="Arial"/>
          <w:kern w:val="3"/>
          <w:sz w:val="20"/>
          <w:szCs w:val="20"/>
          <w:lang w:eastAsia="ar-SA"/>
          <w14:ligatures w14:val="none"/>
        </w:rPr>
        <w:t>- oznacza osobę fizyczną lub prawną, organ publiczny, jednostkę lub inny podmiot, który przetwarza dane osobowe w imieniu administratora danych osobowych.</w:t>
      </w:r>
    </w:p>
    <w:p w14:paraId="407FB937" w14:textId="77777777" w:rsidR="005B57C4" w:rsidRPr="005B57C4" w:rsidRDefault="005B57C4" w:rsidP="00BA1BB6">
      <w:pPr>
        <w:widowControl w:val="0"/>
        <w:numPr>
          <w:ilvl w:val="0"/>
          <w:numId w:val="75"/>
        </w:numPr>
        <w:suppressAutoHyphens/>
        <w:autoSpaceDN w:val="0"/>
        <w:spacing w:after="60" w:line="276" w:lineRule="auto"/>
        <w:ind w:left="0" w:firstLine="0"/>
        <w:contextualSpacing/>
        <w:jc w:val="both"/>
        <w:textAlignment w:val="baseline"/>
        <w:rPr>
          <w:rFonts w:ascii="Garamond" w:eastAsia="Times New Roman" w:hAnsi="Garamond" w:cs="Arial"/>
          <w:b/>
          <w:kern w:val="3"/>
          <w:sz w:val="20"/>
          <w:szCs w:val="20"/>
          <w:lang w:eastAsia="ar-SA"/>
          <w14:ligatures w14:val="none"/>
        </w:rPr>
      </w:pPr>
      <w:r w:rsidRPr="005B57C4">
        <w:rPr>
          <w:rFonts w:ascii="Garamond" w:eastAsia="Times New Roman" w:hAnsi="Garamond" w:cs="Times New Roman"/>
          <w:kern w:val="3"/>
          <w:sz w:val="20"/>
          <w:szCs w:val="20"/>
          <w:lang w:eastAsia="pl-PL"/>
          <w14:ligatures w14:val="none"/>
        </w:rPr>
        <w:t xml:space="preserve">Ilekroć w Umowie jest mowa o: </w:t>
      </w:r>
    </w:p>
    <w:p w14:paraId="7EF159C7" w14:textId="77777777" w:rsidR="005B57C4" w:rsidRPr="005B57C4" w:rsidRDefault="005B57C4" w:rsidP="008412C7">
      <w:pPr>
        <w:spacing w:after="60" w:line="276" w:lineRule="auto"/>
        <w:contextualSpacing/>
        <w:jc w:val="both"/>
        <w:rPr>
          <w:rFonts w:ascii="Garamond" w:eastAsia="Times New Roman" w:hAnsi="Garamond" w:cs="Times New Roman"/>
          <w:kern w:val="3"/>
          <w:sz w:val="20"/>
          <w:szCs w:val="20"/>
          <w:lang w:eastAsia="pl-PL"/>
          <w14:ligatures w14:val="none"/>
        </w:rPr>
      </w:pPr>
      <w:r w:rsidRPr="005B57C4">
        <w:rPr>
          <w:rFonts w:ascii="Garamond" w:eastAsia="Times New Roman" w:hAnsi="Garamond" w:cs="Times New Roman"/>
          <w:kern w:val="3"/>
          <w:sz w:val="20"/>
          <w:szCs w:val="20"/>
          <w:lang w:eastAsia="pl-PL"/>
          <w14:ligatures w14:val="none"/>
        </w:rPr>
        <w:t>Komendancie, to rozumie się także Dyrektora, lub inną osobę umocowaną do pełnienia funkcji osoby kierującej 5 Wojskowym Szpitalem Klinicznym z Polikliniką SP ZOZ w Krakowie</w:t>
      </w:r>
    </w:p>
    <w:p w14:paraId="0C0E2F97" w14:textId="77777777" w:rsidR="005B57C4" w:rsidRPr="005B57C4" w:rsidRDefault="005B57C4" w:rsidP="008412C7">
      <w:pPr>
        <w:spacing w:after="60" w:line="276" w:lineRule="auto"/>
        <w:contextualSpacing/>
        <w:jc w:val="both"/>
        <w:rPr>
          <w:rFonts w:ascii="Garamond" w:eastAsia="Times New Roman" w:hAnsi="Garamond" w:cs="Arial"/>
          <w:b/>
          <w:kern w:val="3"/>
          <w:sz w:val="20"/>
          <w:szCs w:val="20"/>
          <w:lang w:eastAsia="ar-SA"/>
          <w14:ligatures w14:val="none"/>
        </w:rPr>
      </w:pPr>
      <w:r w:rsidRPr="005B57C4">
        <w:rPr>
          <w:rFonts w:ascii="Garamond" w:eastAsia="Times New Roman" w:hAnsi="Garamond" w:cs="Times New Roman"/>
          <w:kern w:val="3"/>
          <w:sz w:val="20"/>
          <w:szCs w:val="20"/>
          <w:lang w:eastAsia="pl-PL"/>
          <w14:ligatures w14:val="none"/>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174476EB" w14:textId="77777777" w:rsidR="005B57C4" w:rsidRPr="005B57C4" w:rsidRDefault="005B57C4" w:rsidP="008412C7">
      <w:pPr>
        <w:spacing w:after="60" w:line="276" w:lineRule="auto"/>
        <w:contextualSpacing/>
        <w:jc w:val="both"/>
        <w:rPr>
          <w:rFonts w:ascii="Garamond" w:eastAsia="Times New Roman" w:hAnsi="Garamond" w:cs="Arial"/>
          <w:b/>
          <w:kern w:val="3"/>
          <w:sz w:val="20"/>
          <w:szCs w:val="20"/>
          <w:lang w:val="x-none" w:eastAsia="ar-SA"/>
          <w14:ligatures w14:val="none"/>
        </w:rPr>
      </w:pPr>
    </w:p>
    <w:p w14:paraId="148EDAD9" w14:textId="77777777" w:rsidR="005B57C4" w:rsidRPr="005B57C4" w:rsidRDefault="005B57C4" w:rsidP="008412C7">
      <w:pPr>
        <w:spacing w:after="0" w:line="276" w:lineRule="auto"/>
        <w:jc w:val="center"/>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1</w:t>
      </w:r>
    </w:p>
    <w:p w14:paraId="476E673C" w14:textId="77777777" w:rsidR="005B57C4" w:rsidRPr="005B57C4" w:rsidRDefault="005B57C4" w:rsidP="008412C7">
      <w:pPr>
        <w:spacing w:after="0" w:line="276" w:lineRule="auto"/>
        <w:jc w:val="center"/>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Przedmiot</w:t>
      </w:r>
    </w:p>
    <w:p w14:paraId="717B4FAC" w14:textId="280A0817" w:rsidR="005B57C4" w:rsidRPr="005B57C4" w:rsidRDefault="005B57C4" w:rsidP="00BA1BB6">
      <w:pPr>
        <w:widowControl w:val="0"/>
        <w:numPr>
          <w:ilvl w:val="0"/>
          <w:numId w:val="62"/>
        </w:numPr>
        <w:tabs>
          <w:tab w:val="num" w:pos="0"/>
        </w:tabs>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xml:space="preserve">W związku z realizacją łączącej Strony umowy </w:t>
      </w:r>
      <w:r w:rsidRPr="005B57C4">
        <w:rPr>
          <w:rFonts w:ascii="Garamond" w:eastAsia="SimSun" w:hAnsi="Garamond" w:cs="Arial"/>
          <w:kern w:val="0"/>
          <w:sz w:val="20"/>
          <w:szCs w:val="20"/>
          <w:lang w:eastAsia="zh-CN"/>
          <w14:ligatures w14:val="none"/>
        </w:rPr>
        <w:t xml:space="preserve">nr  </w:t>
      </w:r>
      <w:r w:rsidR="005E55CC">
        <w:rPr>
          <w:rFonts w:ascii="Garamond" w:eastAsia="Times New Roman" w:hAnsi="Garamond" w:cs="Times New Roman"/>
          <w:b/>
          <w:kern w:val="3"/>
          <w:sz w:val="20"/>
          <w:szCs w:val="20"/>
          <w:lang w:eastAsia="pl-PL"/>
          <w14:ligatures w14:val="none"/>
        </w:rPr>
        <w:t>………………</w:t>
      </w:r>
      <w:r w:rsidRPr="005B57C4">
        <w:rPr>
          <w:rFonts w:ascii="Garamond" w:eastAsia="Times New Roman" w:hAnsi="Garamond" w:cs="Times New Roman"/>
          <w:b/>
          <w:kern w:val="3"/>
          <w:sz w:val="20"/>
          <w:szCs w:val="20"/>
          <w:lang w:eastAsia="pl-PL"/>
          <w14:ligatures w14:val="none"/>
        </w:rPr>
        <w:t xml:space="preserve">, </w:t>
      </w:r>
      <w:r w:rsidRPr="005B57C4">
        <w:rPr>
          <w:rFonts w:ascii="Garamond" w:eastAsia="SimSun" w:hAnsi="Garamond" w:cs="Times New Roman"/>
          <w:kern w:val="0"/>
          <w:sz w:val="20"/>
          <w:szCs w:val="20"/>
          <w:lang w:eastAsia="zh-CN"/>
          <w14:ligatures w14:val="none"/>
        </w:rPr>
        <w:t xml:space="preserve">Administrator danych powierza Procesorowi przetwarzanie danych osobowych w celu i na zasadach określonych w Umowie, a Procesor na powyższe wyraża zgodę. </w:t>
      </w:r>
    </w:p>
    <w:p w14:paraId="22AC6263" w14:textId="77777777" w:rsidR="005B57C4" w:rsidRPr="005B57C4" w:rsidRDefault="005B57C4" w:rsidP="00BA1BB6">
      <w:pPr>
        <w:widowControl w:val="0"/>
        <w:numPr>
          <w:ilvl w:val="0"/>
          <w:numId w:val="62"/>
        </w:numPr>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Umowa stanowi konsekwencję i uzupełnienie Umowy głównej.</w:t>
      </w:r>
    </w:p>
    <w:p w14:paraId="4A472ED4" w14:textId="77777777" w:rsidR="005B57C4" w:rsidRPr="005B57C4" w:rsidRDefault="005B57C4" w:rsidP="00BA1BB6">
      <w:pPr>
        <w:widowControl w:val="0"/>
        <w:numPr>
          <w:ilvl w:val="0"/>
          <w:numId w:val="62"/>
        </w:numPr>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Powierzone dane zawierają dane osobowe Pacjentów oraz dane osobowe Personelu w celu i zakresie niezbędnym do realizacji postanowień Umowy, w szczególności w zakresie dostępu, przechowywania i opracowywania danych dla celów związanych z wykonywaniem badań laboratoryjnych.</w:t>
      </w:r>
    </w:p>
    <w:p w14:paraId="27DC6411" w14:textId="77777777" w:rsidR="005B57C4" w:rsidRPr="005B57C4" w:rsidRDefault="005B57C4" w:rsidP="00BA1BB6">
      <w:pPr>
        <w:widowControl w:val="0"/>
        <w:numPr>
          <w:ilvl w:val="0"/>
          <w:numId w:val="62"/>
        </w:numPr>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Strony zgodnie postanawiają, że powierzenie przetwarzania danych osobowych oraz przetwarzanie tych danych realizowane będzie zgodnie z rozporządzeniem Parlamentu Europejskiego i Rady (UE) 2016/679 z dnia 27 kwietnia 2016 r. w sprawie ochrony osób fizycznych w związku z przetwarzaniem danych osobowych i w sprawie swobodnego przepływu takich danych oraz uchylenia dyrektywy 95/46/WE (zwane dalej „</w:t>
      </w:r>
      <w:r w:rsidRPr="005B57C4">
        <w:rPr>
          <w:rFonts w:ascii="Garamond" w:eastAsia="SimSun" w:hAnsi="Garamond" w:cs="Times New Roman"/>
          <w:b/>
          <w:kern w:val="0"/>
          <w:sz w:val="20"/>
          <w:szCs w:val="20"/>
          <w:lang w:eastAsia="zh-CN"/>
          <w14:ligatures w14:val="none"/>
        </w:rPr>
        <w:t>RODO</w:t>
      </w:r>
      <w:r w:rsidRPr="005B57C4">
        <w:rPr>
          <w:rFonts w:ascii="Garamond" w:eastAsia="SimSun" w:hAnsi="Garamond" w:cs="Times New Roman"/>
          <w:kern w:val="0"/>
          <w:sz w:val="20"/>
          <w:szCs w:val="20"/>
          <w:lang w:eastAsia="zh-CN"/>
          <w14:ligatures w14:val="none"/>
        </w:rPr>
        <w:t>”) jak i regulacjami prawa krajowego oraz innymi przepisami prawa powszechnie obowiązującego w zakresie ochrony danych osobowych.</w:t>
      </w:r>
    </w:p>
    <w:p w14:paraId="4CF7ACFA" w14:textId="77777777" w:rsidR="005B57C4" w:rsidRPr="005B57C4" w:rsidRDefault="005B57C4" w:rsidP="008412C7">
      <w:pPr>
        <w:spacing w:after="0" w:line="276" w:lineRule="auto"/>
        <w:jc w:val="center"/>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2</w:t>
      </w:r>
    </w:p>
    <w:p w14:paraId="54B3D3A0" w14:textId="77777777" w:rsidR="005B57C4" w:rsidRPr="005B57C4" w:rsidRDefault="005B57C4" w:rsidP="008412C7">
      <w:pPr>
        <w:spacing w:after="0" w:line="276" w:lineRule="auto"/>
        <w:jc w:val="center"/>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Czas trwania</w:t>
      </w:r>
    </w:p>
    <w:p w14:paraId="11CA950B" w14:textId="77777777" w:rsidR="005B57C4" w:rsidRPr="005B57C4" w:rsidRDefault="005B57C4" w:rsidP="00BA1BB6">
      <w:pPr>
        <w:widowControl w:val="0"/>
        <w:numPr>
          <w:ilvl w:val="0"/>
          <w:numId w:val="63"/>
        </w:numPr>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Umowa obowiązuje przez czas obowiązywania Umowy głównej.</w:t>
      </w:r>
    </w:p>
    <w:p w14:paraId="23C47A66" w14:textId="77777777" w:rsidR="005B57C4" w:rsidRPr="005B57C4" w:rsidRDefault="005B57C4" w:rsidP="00BA1BB6">
      <w:pPr>
        <w:widowControl w:val="0"/>
        <w:numPr>
          <w:ilvl w:val="0"/>
          <w:numId w:val="63"/>
        </w:numPr>
        <w:tabs>
          <w:tab w:val="num" w:pos="0"/>
        </w:tabs>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Arial"/>
          <w:kern w:val="0"/>
          <w:sz w:val="20"/>
          <w:szCs w:val="20"/>
          <w:lang w:eastAsia="zh-CN"/>
          <w14:ligatures w14:val="none"/>
        </w:rPr>
        <w:t>Z zastrzeżeniem § 6 Umowy  wypowiedzenie/odstąpienie/rozwiązanie Umowy uważa się za bezskuteczne, o ile Umowa główna obowiązuje.</w:t>
      </w:r>
    </w:p>
    <w:p w14:paraId="439865C2" w14:textId="77777777" w:rsidR="005B57C4" w:rsidRPr="005B57C4" w:rsidRDefault="005B57C4" w:rsidP="008412C7">
      <w:pPr>
        <w:spacing w:after="0" w:line="276" w:lineRule="auto"/>
        <w:jc w:val="center"/>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3</w:t>
      </w:r>
    </w:p>
    <w:p w14:paraId="4884A0FD" w14:textId="77777777" w:rsidR="005B57C4" w:rsidRPr="005B57C4" w:rsidRDefault="005B57C4" w:rsidP="008412C7">
      <w:pPr>
        <w:spacing w:after="0" w:line="276" w:lineRule="auto"/>
        <w:jc w:val="center"/>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Cel i zakres przetwarzania</w:t>
      </w:r>
    </w:p>
    <w:p w14:paraId="2320D7C3" w14:textId="77777777" w:rsidR="005B57C4" w:rsidRPr="005B57C4" w:rsidRDefault="005B57C4" w:rsidP="00BA1BB6">
      <w:pPr>
        <w:widowControl w:val="0"/>
        <w:numPr>
          <w:ilvl w:val="0"/>
          <w:numId w:val="76"/>
        </w:numPr>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Powierzone przez Administratora danych dane osobowe będą przetwarzane przez Procesora wyłącznie w celu wykonywania usług opisanych w Umowie głównej i w sposób zgodny z Umową.</w:t>
      </w:r>
    </w:p>
    <w:p w14:paraId="3E02231D" w14:textId="77777777" w:rsidR="005B57C4" w:rsidRPr="005B57C4" w:rsidRDefault="005B57C4" w:rsidP="00BA1BB6">
      <w:pPr>
        <w:widowControl w:val="0"/>
        <w:numPr>
          <w:ilvl w:val="0"/>
          <w:numId w:val="76"/>
        </w:numPr>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Procesor w ramach realizacji obowiązków wynikających z Umowy może przetwarzać dane osobowe tylko w sposób i w zakresie niezbędnym do należytego wykonania przedmiotu Umowy głównej.</w:t>
      </w:r>
    </w:p>
    <w:p w14:paraId="7309F01D" w14:textId="77777777" w:rsidR="005B57C4" w:rsidRPr="005B57C4" w:rsidRDefault="005B57C4" w:rsidP="00BA1BB6">
      <w:pPr>
        <w:widowControl w:val="0"/>
        <w:numPr>
          <w:ilvl w:val="0"/>
          <w:numId w:val="76"/>
        </w:numPr>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Na podstawie Umowy Administrator danych powierza Procesorowi przetwarzanie kategorii danych osobowych wskazanych w załączniku nr 1 do Umowy. Zmiany w zakresie kategorii danych osobowych w stosunku do wymienionych w załączniku nr 1 do Umowy nie wymagają aneksu do Umowy, a wyłącznie aktualizacji załącznika nr 1 dokonanej w formie pisemnej lub elektronicznej.</w:t>
      </w:r>
    </w:p>
    <w:p w14:paraId="5F4D8DE8" w14:textId="77777777" w:rsidR="005B57C4" w:rsidRPr="005B57C4" w:rsidRDefault="005B57C4" w:rsidP="008412C7">
      <w:pPr>
        <w:spacing w:after="0" w:line="276" w:lineRule="auto"/>
        <w:jc w:val="center"/>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4</w:t>
      </w:r>
    </w:p>
    <w:p w14:paraId="3D49E369" w14:textId="77777777" w:rsidR="005B57C4" w:rsidRPr="005B57C4" w:rsidRDefault="005B57C4" w:rsidP="008412C7">
      <w:pPr>
        <w:spacing w:after="0" w:line="276" w:lineRule="auto"/>
        <w:jc w:val="center"/>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xml:space="preserve">Charakter i sposób przetwarzania </w:t>
      </w:r>
    </w:p>
    <w:p w14:paraId="56A5FCB9" w14:textId="77777777" w:rsidR="005B57C4" w:rsidRPr="005B57C4" w:rsidRDefault="005B57C4" w:rsidP="00BA1BB6">
      <w:pPr>
        <w:widowControl w:val="0"/>
        <w:numPr>
          <w:ilvl w:val="0"/>
          <w:numId w:val="64"/>
        </w:numPr>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Przetwarzanie danych osobowych, objętych Umową, odnosi się do danych osobowych niezależnie od ich formy zapisu, w szczególności w formie papierowej oraz przy wykorzystaniu systemów informatycznych i zapisu cyfrowego.</w:t>
      </w:r>
    </w:p>
    <w:p w14:paraId="38DD2D48" w14:textId="77777777" w:rsidR="005B57C4" w:rsidRPr="005B57C4" w:rsidRDefault="005B57C4" w:rsidP="00BA1BB6">
      <w:pPr>
        <w:widowControl w:val="0"/>
        <w:numPr>
          <w:ilvl w:val="0"/>
          <w:numId w:val="64"/>
        </w:numPr>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Przetwarzanie danych osobowych, obejmuje w szczególności wykonywanie takich operacji jak: zbieranie, utrwalanie, przechowywanie, opracowywanie, zmienianie, udostępnianie, archiwizowanie i usuwanie danych osobowych.</w:t>
      </w:r>
    </w:p>
    <w:p w14:paraId="181F0876" w14:textId="77777777" w:rsidR="005B57C4" w:rsidRPr="005B57C4" w:rsidRDefault="005B57C4" w:rsidP="00BA1BB6">
      <w:pPr>
        <w:widowControl w:val="0"/>
        <w:numPr>
          <w:ilvl w:val="0"/>
          <w:numId w:val="64"/>
        </w:numPr>
        <w:suppressAutoHyphens/>
        <w:autoSpaceDN w:val="0"/>
        <w:spacing w:before="100" w:beforeAutospacing="1"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xml:space="preserve">Administrator danych zapewnia, iż przetwarza dane osobowe, które powierza Procesorowi zgodnie z mającymi zastosowanie przepisami prawa w zakresie ochrony danych osobowych, w tym RODO. </w:t>
      </w:r>
    </w:p>
    <w:p w14:paraId="79946085" w14:textId="77777777" w:rsidR="005B57C4" w:rsidRPr="005B57C4" w:rsidRDefault="005B57C4" w:rsidP="00BA1BB6">
      <w:pPr>
        <w:widowControl w:val="0"/>
        <w:numPr>
          <w:ilvl w:val="0"/>
          <w:numId w:val="64"/>
        </w:numPr>
        <w:suppressAutoHyphens/>
        <w:autoSpaceDN w:val="0"/>
        <w:spacing w:before="100" w:beforeAutospacing="1"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Administrator danych jest wyłącznie odpowiedzialny za zgodność z prawem, adekwatność i prawidłowość powierzonych do przetwarzania w oparciu o Umowę danych osobowych jak i podstaw ich pozyskania.</w:t>
      </w:r>
    </w:p>
    <w:p w14:paraId="4C47BD5C" w14:textId="77777777" w:rsidR="005B57C4" w:rsidRPr="005B57C4" w:rsidRDefault="005B57C4" w:rsidP="00BA1BB6">
      <w:pPr>
        <w:widowControl w:val="0"/>
        <w:numPr>
          <w:ilvl w:val="0"/>
          <w:numId w:val="64"/>
        </w:numPr>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Procesor zobowiązuje się, przy przetwarzaniu danych osobowych, do ich zabezpieczenia poprzez podjęcie odpowiednich środków technicznych i organizacyjnych, o których mowa w art. 28 RODO, w tym w szczególności zapewniających ochronę przetwarzanych danych osobowych odpowiednią do zagrożeń oraz kategorii danych objętych ochroną, a w szczególności zabezpieczenie danych przed ich udostępnieniem osobom nieupoważnionym, zabraniem przez osobę nieuprawnioną, przetwarzaniem z naruszeniem prawa oraz zmianą, utratą, uszkodzeniem lub zniszczeniem.</w:t>
      </w:r>
    </w:p>
    <w:p w14:paraId="773853C0" w14:textId="77777777" w:rsidR="005B57C4" w:rsidRPr="005B57C4" w:rsidRDefault="005B57C4" w:rsidP="00BA1BB6">
      <w:pPr>
        <w:widowControl w:val="0"/>
        <w:numPr>
          <w:ilvl w:val="0"/>
          <w:numId w:val="64"/>
        </w:numPr>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xml:space="preserve">Procesor zobowiązuje się przetwarzać powierzone mu dane osobowe zgodnie z Umową oraz z innymi przepisami prawa powszechnie obowiązującego, w tym RODO, a w szczególności Procesor: </w:t>
      </w:r>
    </w:p>
    <w:p w14:paraId="46F1EB14" w14:textId="77777777" w:rsidR="005B57C4" w:rsidRPr="005B57C4" w:rsidRDefault="005B57C4" w:rsidP="00BA1BB6">
      <w:pPr>
        <w:widowControl w:val="0"/>
        <w:numPr>
          <w:ilvl w:val="0"/>
          <w:numId w:val="65"/>
        </w:numPr>
        <w:tabs>
          <w:tab w:val="num" w:pos="284"/>
          <w:tab w:val="left" w:pos="4395"/>
        </w:tabs>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nie przetwarza danych osobowych bez wyraźnego i pisemnego polecenia Administratora danych. Przetwarzanie w zakresie i na zasadach określonych w Umowie Strony uznają za wykonane na podstawie pisemnego polecenia;</w:t>
      </w:r>
    </w:p>
    <w:p w14:paraId="49D441B2" w14:textId="77777777" w:rsidR="005B57C4" w:rsidRPr="005B57C4" w:rsidRDefault="005B57C4" w:rsidP="00BA1BB6">
      <w:pPr>
        <w:widowControl w:val="0"/>
        <w:numPr>
          <w:ilvl w:val="0"/>
          <w:numId w:val="65"/>
        </w:numPr>
        <w:tabs>
          <w:tab w:val="num" w:pos="284"/>
        </w:tabs>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xml:space="preserve">oświadcza, iż </w:t>
      </w:r>
      <w:r w:rsidRPr="005B57C4">
        <w:rPr>
          <w:rFonts w:ascii="Garamond" w:eastAsia="SimSun" w:hAnsi="Garamond" w:cs="Arial"/>
          <w:kern w:val="0"/>
          <w:sz w:val="20"/>
          <w:szCs w:val="20"/>
          <w:lang w:eastAsia="zh-CN"/>
          <w14:ligatures w14:val="none"/>
        </w:rPr>
        <w:t>osoby przetwarzające dane osobowe objęte Umową działają na podstawie pisemnych upoważnień do przetwarzania danych osobowych oraz że prowadzi i na bieżąco aktualizuje ewidencję upoważnień.</w:t>
      </w:r>
    </w:p>
    <w:p w14:paraId="6EE924ED" w14:textId="77777777" w:rsidR="005B57C4" w:rsidRPr="005B57C4" w:rsidRDefault="005B57C4" w:rsidP="00BA1BB6">
      <w:pPr>
        <w:widowControl w:val="0"/>
        <w:numPr>
          <w:ilvl w:val="0"/>
          <w:numId w:val="65"/>
        </w:numPr>
        <w:tabs>
          <w:tab w:val="num" w:pos="284"/>
          <w:tab w:val="left" w:pos="4395"/>
        </w:tabs>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ma wdrożone procedury związane ze zgłoszeniem naruszeń danych osobowych określone  w art. 32 RODO;</w:t>
      </w:r>
    </w:p>
    <w:p w14:paraId="013A7B15" w14:textId="77777777" w:rsidR="005B57C4" w:rsidRPr="005B57C4" w:rsidRDefault="005B57C4" w:rsidP="00BA1BB6">
      <w:pPr>
        <w:widowControl w:val="0"/>
        <w:numPr>
          <w:ilvl w:val="0"/>
          <w:numId w:val="65"/>
        </w:numPr>
        <w:tabs>
          <w:tab w:val="num" w:pos="284"/>
          <w:tab w:val="left" w:pos="4395"/>
        </w:tabs>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Mangal"/>
          <w:kern w:val="3"/>
          <w:sz w:val="20"/>
          <w:szCs w:val="20"/>
          <w:lang w:eastAsia="zh-CN" w:bidi="hi-IN"/>
          <w14:ligatures w14:val="none"/>
        </w:rPr>
        <w:t>w zakresie przetwarzania danych osobowych objętych Umową nie korzysta z usług podmiotów trzecich bez uprzedniej pisemnej szczególnej zgody Administratora danych;</w:t>
      </w:r>
    </w:p>
    <w:p w14:paraId="3B908628" w14:textId="77777777" w:rsidR="005B57C4" w:rsidRPr="005B57C4" w:rsidRDefault="005B57C4" w:rsidP="00BA1BB6">
      <w:pPr>
        <w:widowControl w:val="0"/>
        <w:numPr>
          <w:ilvl w:val="0"/>
          <w:numId w:val="65"/>
        </w:numPr>
        <w:tabs>
          <w:tab w:val="num" w:pos="284"/>
        </w:tabs>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prowadzi dokumentację opisującą sposób przetwarzania danych osobowych w formie rejestru czynności przetwarzania;</w:t>
      </w:r>
    </w:p>
    <w:p w14:paraId="327788D8" w14:textId="77777777" w:rsidR="005B57C4" w:rsidRPr="005B57C4" w:rsidRDefault="005B57C4" w:rsidP="00BA1BB6">
      <w:pPr>
        <w:widowControl w:val="0"/>
        <w:numPr>
          <w:ilvl w:val="0"/>
          <w:numId w:val="65"/>
        </w:numPr>
        <w:tabs>
          <w:tab w:val="num" w:pos="284"/>
        </w:tabs>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udostępnienia Administratorowi danych wszelkie informacje niezbędne do wykazania spełnienia obowiązków określonych w art. 28 ust. 3 lit. h RODO;</w:t>
      </w:r>
    </w:p>
    <w:p w14:paraId="2EC9A362" w14:textId="77777777" w:rsidR="005B57C4" w:rsidRPr="005B57C4" w:rsidRDefault="005B57C4" w:rsidP="00BA1BB6">
      <w:pPr>
        <w:widowControl w:val="0"/>
        <w:numPr>
          <w:ilvl w:val="0"/>
          <w:numId w:val="65"/>
        </w:numPr>
        <w:tabs>
          <w:tab w:val="num" w:pos="284"/>
        </w:tabs>
        <w:suppressAutoHyphens/>
        <w:autoSpaceDN w:val="0"/>
        <w:spacing w:after="200" w:line="276" w:lineRule="auto"/>
        <w:ind w:left="0" w:firstLine="0"/>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xml:space="preserve">zobowiązuje się współpracować z Administratorem danych celem zadośćuczynienia prawom osób, których dane dotyczą, a określonych w rozdziale III RODO. </w:t>
      </w:r>
    </w:p>
    <w:p w14:paraId="088DA313" w14:textId="77777777" w:rsidR="005B57C4" w:rsidRPr="005B57C4" w:rsidRDefault="005B57C4" w:rsidP="00BA1BB6">
      <w:pPr>
        <w:widowControl w:val="0"/>
        <w:numPr>
          <w:ilvl w:val="0"/>
          <w:numId w:val="65"/>
        </w:numPr>
        <w:tabs>
          <w:tab w:val="num" w:pos="284"/>
        </w:tabs>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zgodnie z żądaniem Administratora danych po zakończeniu Umowy usuwa lub zwraca mu dane osobowe, usuwa wszelkie ich istniejące kopie, chyba że przepisy prawa powszechnie obowiązującego nakazują przechowywanie danych osobowych.</w:t>
      </w:r>
    </w:p>
    <w:p w14:paraId="3CB5B36B" w14:textId="77777777" w:rsidR="005B57C4" w:rsidRPr="005B57C4" w:rsidRDefault="005B57C4" w:rsidP="00BA1BB6">
      <w:pPr>
        <w:widowControl w:val="0"/>
        <w:numPr>
          <w:ilvl w:val="0"/>
          <w:numId w:val="65"/>
        </w:numPr>
        <w:tabs>
          <w:tab w:val="num" w:pos="284"/>
        </w:tabs>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umożliwia Administratorowi danych przeprowadzanie audytów, inspekcji i kontroli w zakresie prawidłowości przetwarzania danych osobowych.</w:t>
      </w:r>
    </w:p>
    <w:p w14:paraId="21B0ED75" w14:textId="77777777" w:rsidR="005B57C4" w:rsidRPr="005B57C4" w:rsidRDefault="005B57C4" w:rsidP="00BA1BB6">
      <w:pPr>
        <w:widowControl w:val="0"/>
        <w:numPr>
          <w:ilvl w:val="0"/>
          <w:numId w:val="65"/>
        </w:numPr>
        <w:tabs>
          <w:tab w:val="num" w:pos="284"/>
        </w:tabs>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niezwłocznie informuje Administratora danych, jeżeli jego zdaniem wydane mu polecenie stanowi naruszenie RODO lub innych przepisów powszechnie obowiązujących o ochronie danych.</w:t>
      </w:r>
    </w:p>
    <w:p w14:paraId="1B927653" w14:textId="77777777" w:rsidR="005B57C4" w:rsidRPr="005B57C4" w:rsidRDefault="005B57C4" w:rsidP="00BA1BB6">
      <w:pPr>
        <w:widowControl w:val="0"/>
        <w:numPr>
          <w:ilvl w:val="0"/>
          <w:numId w:val="66"/>
        </w:numPr>
        <w:tabs>
          <w:tab w:val="clear" w:pos="720"/>
          <w:tab w:val="num" w:pos="0"/>
        </w:tabs>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W przypadku zmiany przepisów dotyczących ochrony danych osobowych, w trakcie trwania Umowy Procesor zobowiązuje się do dostosowania zasad przetwarzania danych osobowych, do obowiązujących przepisów.</w:t>
      </w:r>
    </w:p>
    <w:p w14:paraId="5CD2194E" w14:textId="77777777" w:rsidR="005B57C4" w:rsidRPr="005B57C4" w:rsidRDefault="005B57C4" w:rsidP="008412C7">
      <w:pPr>
        <w:spacing w:after="0" w:line="276" w:lineRule="auto"/>
        <w:jc w:val="center"/>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5</w:t>
      </w:r>
    </w:p>
    <w:p w14:paraId="0321A64C" w14:textId="77777777" w:rsidR="005B57C4" w:rsidRPr="005B57C4" w:rsidRDefault="005B57C4" w:rsidP="008412C7">
      <w:pPr>
        <w:spacing w:after="0" w:line="276" w:lineRule="auto"/>
        <w:jc w:val="center"/>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Odpowiedzialność Procesora</w:t>
      </w:r>
    </w:p>
    <w:p w14:paraId="3CF566BC" w14:textId="77777777" w:rsidR="005B57C4" w:rsidRPr="005B57C4" w:rsidRDefault="005B57C4" w:rsidP="00BA1BB6">
      <w:pPr>
        <w:widowControl w:val="0"/>
        <w:numPr>
          <w:ilvl w:val="0"/>
          <w:numId w:val="67"/>
        </w:numPr>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Procesor jest odpowiedzialny za niezgodne z Umową lub powszechnie obowiązującymi przepisami prawa w zakresie ochrony danych osobowych udostępnienie lub wykorzystanie danych osobowych.</w:t>
      </w:r>
    </w:p>
    <w:p w14:paraId="2D730BD3" w14:textId="77777777" w:rsidR="005B57C4" w:rsidRPr="005B57C4" w:rsidRDefault="005B57C4" w:rsidP="00BA1BB6">
      <w:pPr>
        <w:widowControl w:val="0"/>
        <w:numPr>
          <w:ilvl w:val="0"/>
          <w:numId w:val="67"/>
        </w:numPr>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xml:space="preserve">W przypadku naruszenia przez Procesora powszechnie obowiązujących przepisów prawa lub postanowień Umowy w zakresie ochrony danych osobowych, na skutek których Administrator danych zostanie zobowiązany do wypłaty odszkodowania lub zostanie ukarany karą grzywny albo jakąkolwiek inną karą prawem przewidzianą, Procesor zobowiązuje się do naprawienia powstałej w wyniku tych naruszeń szkody. </w:t>
      </w:r>
    </w:p>
    <w:p w14:paraId="319959BF" w14:textId="77777777" w:rsidR="005B57C4" w:rsidRPr="005B57C4" w:rsidRDefault="005B57C4" w:rsidP="008412C7">
      <w:pPr>
        <w:spacing w:after="0" w:line="276" w:lineRule="auto"/>
        <w:jc w:val="center"/>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6</w:t>
      </w:r>
    </w:p>
    <w:p w14:paraId="6314C1C9" w14:textId="77777777" w:rsidR="005B57C4" w:rsidRPr="005B57C4" w:rsidRDefault="005B57C4" w:rsidP="008412C7">
      <w:pPr>
        <w:spacing w:after="0" w:line="276" w:lineRule="auto"/>
        <w:jc w:val="center"/>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Rozwiązanie Umowy</w:t>
      </w:r>
    </w:p>
    <w:p w14:paraId="2E5B2E36" w14:textId="77777777" w:rsidR="005B57C4" w:rsidRPr="005B57C4" w:rsidRDefault="005B57C4" w:rsidP="00BA1BB6">
      <w:pPr>
        <w:widowControl w:val="0"/>
        <w:numPr>
          <w:ilvl w:val="0"/>
          <w:numId w:val="68"/>
        </w:numPr>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xml:space="preserve">Administrator danych ma prawo rozwiązać Umowę bez zachowania terminu wypowiedzenia, gdy: </w:t>
      </w:r>
    </w:p>
    <w:p w14:paraId="7B08A08F" w14:textId="77777777" w:rsidR="005B57C4" w:rsidRPr="005B57C4" w:rsidRDefault="005B57C4" w:rsidP="00BA1BB6">
      <w:pPr>
        <w:widowControl w:val="0"/>
        <w:numPr>
          <w:ilvl w:val="0"/>
          <w:numId w:val="69"/>
        </w:numPr>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xml:space="preserve">Procesor wykorzystał dane osobowe w sposób niezgodny z Umową, </w:t>
      </w:r>
    </w:p>
    <w:p w14:paraId="15049114" w14:textId="77777777" w:rsidR="005B57C4" w:rsidRPr="005B57C4" w:rsidRDefault="005B57C4" w:rsidP="00BA1BB6">
      <w:pPr>
        <w:widowControl w:val="0"/>
        <w:numPr>
          <w:ilvl w:val="0"/>
          <w:numId w:val="69"/>
        </w:numPr>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xml:space="preserve">Procesor powierzył przetwarzanie danych osobowych innym podmiotom bez uprzedniej pisemnej szczególnej zgody Administratora danych, </w:t>
      </w:r>
    </w:p>
    <w:p w14:paraId="6B3E5AF2" w14:textId="77777777" w:rsidR="005B57C4" w:rsidRPr="005B57C4" w:rsidRDefault="005B57C4" w:rsidP="00BA1BB6">
      <w:pPr>
        <w:widowControl w:val="0"/>
        <w:numPr>
          <w:ilvl w:val="0"/>
          <w:numId w:val="70"/>
        </w:numPr>
        <w:tabs>
          <w:tab w:val="num" w:pos="0"/>
        </w:tabs>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Rozwiązanie Umowy przez Administratora danych w przypadkach określonych w § 6 ust. 1 skutkuje  rozwiązaniem Umowy głównej bez zachowania terminu wypowiedzenia.</w:t>
      </w:r>
    </w:p>
    <w:p w14:paraId="5233D5F9" w14:textId="77777777" w:rsidR="005B57C4" w:rsidRPr="005B57C4" w:rsidRDefault="005B57C4" w:rsidP="008412C7">
      <w:pPr>
        <w:spacing w:after="0" w:line="276" w:lineRule="auto"/>
        <w:jc w:val="center"/>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7</w:t>
      </w:r>
    </w:p>
    <w:p w14:paraId="29A48634" w14:textId="77777777" w:rsidR="005B57C4" w:rsidRPr="005B57C4" w:rsidRDefault="005B57C4" w:rsidP="008412C7">
      <w:pPr>
        <w:spacing w:after="0" w:line="276" w:lineRule="auto"/>
        <w:jc w:val="center"/>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Poufność</w:t>
      </w:r>
    </w:p>
    <w:p w14:paraId="27BD3D14" w14:textId="77777777" w:rsidR="005B57C4" w:rsidRPr="005B57C4" w:rsidRDefault="005B57C4" w:rsidP="008412C7">
      <w:pPr>
        <w:spacing w:after="0" w:line="276" w:lineRule="auto"/>
        <w:contextualSpacing/>
        <w:jc w:val="both"/>
        <w:rPr>
          <w:rFonts w:ascii="Garamond" w:eastAsia="Times New Roman" w:hAnsi="Garamond" w:cs="Arial"/>
          <w:kern w:val="3"/>
          <w:sz w:val="20"/>
          <w:szCs w:val="20"/>
          <w:lang w:eastAsia="ar-SA"/>
          <w14:ligatures w14:val="none"/>
        </w:rPr>
      </w:pPr>
      <w:r w:rsidRPr="005B57C4">
        <w:rPr>
          <w:rFonts w:ascii="Garamond" w:eastAsia="Times New Roman" w:hAnsi="Garamond" w:cs="Arial"/>
          <w:kern w:val="3"/>
          <w:sz w:val="20"/>
          <w:szCs w:val="20"/>
          <w:lang w:eastAsia="ar-SA"/>
          <w14:ligatures w14:val="none"/>
        </w:rPr>
        <w:t xml:space="preserve">1.  </w:t>
      </w:r>
      <w:r w:rsidRPr="005B57C4">
        <w:rPr>
          <w:rFonts w:ascii="Garamond" w:eastAsia="Times New Roman" w:hAnsi="Garamond" w:cs="Arial"/>
          <w:kern w:val="3"/>
          <w:sz w:val="20"/>
          <w:szCs w:val="20"/>
          <w:lang w:eastAsia="ar-SA"/>
          <w14:ligatures w14:val="none"/>
        </w:rPr>
        <w:tab/>
        <w:t>Strony są obowiązane do zachowania tajemnicy i poufności w stosunku i w związku z informacjami wynikającymi jak i powstałymi w ramach wykonywania Umowy.</w:t>
      </w:r>
    </w:p>
    <w:p w14:paraId="21DCE6FC" w14:textId="77777777" w:rsidR="005B57C4" w:rsidRPr="005B57C4" w:rsidRDefault="005B57C4" w:rsidP="008412C7">
      <w:pPr>
        <w:spacing w:after="0" w:line="276" w:lineRule="auto"/>
        <w:contextualSpacing/>
        <w:jc w:val="both"/>
        <w:rPr>
          <w:rFonts w:ascii="Garamond" w:eastAsia="Times New Roman" w:hAnsi="Garamond" w:cs="Arial"/>
          <w:kern w:val="3"/>
          <w:sz w:val="20"/>
          <w:szCs w:val="20"/>
          <w:lang w:eastAsia="ar-SA"/>
          <w14:ligatures w14:val="none"/>
        </w:rPr>
      </w:pPr>
      <w:r w:rsidRPr="005B57C4">
        <w:rPr>
          <w:rFonts w:ascii="Garamond" w:eastAsia="Times New Roman" w:hAnsi="Garamond" w:cs="Arial"/>
          <w:kern w:val="3"/>
          <w:sz w:val="20"/>
          <w:szCs w:val="20"/>
          <w:lang w:eastAsia="ar-SA"/>
          <w14:ligatures w14:val="none"/>
        </w:rPr>
        <w:t xml:space="preserve">2. </w:t>
      </w:r>
      <w:r w:rsidRPr="005B57C4">
        <w:rPr>
          <w:rFonts w:ascii="Garamond" w:eastAsia="Times New Roman" w:hAnsi="Garamond" w:cs="Arial"/>
          <w:kern w:val="3"/>
          <w:sz w:val="20"/>
          <w:szCs w:val="20"/>
          <w:lang w:eastAsia="ar-SA"/>
          <w14:ligatures w14:val="none"/>
        </w:rPr>
        <w:tab/>
        <w:t>Procesor zapewnia, iż osoby upoważnione do przetwarzania danych osobowych są zobowiązane do zachowania tajemnicy lub podlegają jej zachowaniu na podstawie ustawowego obowiązku.</w:t>
      </w:r>
    </w:p>
    <w:p w14:paraId="3296064C" w14:textId="77777777" w:rsidR="005B57C4" w:rsidRPr="005B57C4" w:rsidRDefault="005B57C4" w:rsidP="008412C7">
      <w:pPr>
        <w:spacing w:after="0" w:line="276" w:lineRule="auto"/>
        <w:jc w:val="center"/>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8</w:t>
      </w:r>
    </w:p>
    <w:p w14:paraId="407C66A7" w14:textId="77777777" w:rsidR="005B57C4" w:rsidRPr="005B57C4" w:rsidRDefault="005B57C4" w:rsidP="008412C7">
      <w:pPr>
        <w:spacing w:after="0" w:line="276" w:lineRule="auto"/>
        <w:jc w:val="center"/>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Postanowienia końcowe</w:t>
      </w:r>
    </w:p>
    <w:p w14:paraId="7F7AF4B9" w14:textId="77777777" w:rsidR="005B57C4" w:rsidRPr="005B57C4" w:rsidRDefault="005B57C4" w:rsidP="00BA1BB6">
      <w:pPr>
        <w:widowControl w:val="0"/>
        <w:numPr>
          <w:ilvl w:val="0"/>
          <w:numId w:val="71"/>
        </w:numPr>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Do bezpośrednich kontaktów w sprawie realizacji Umowy upoważnieni są:</w:t>
      </w:r>
    </w:p>
    <w:p w14:paraId="2B0B582A" w14:textId="77777777" w:rsidR="005B57C4" w:rsidRPr="005B57C4" w:rsidRDefault="005B57C4" w:rsidP="008412C7">
      <w:pPr>
        <w:spacing w:after="0" w:line="276" w:lineRule="auto"/>
        <w:jc w:val="both"/>
        <w:rPr>
          <w:rFonts w:ascii="Garamond" w:eastAsia="SimSun" w:hAnsi="Garamond" w:cs="Times New Roman"/>
          <w:kern w:val="0"/>
          <w:sz w:val="20"/>
          <w:szCs w:val="20"/>
          <w:lang w:eastAsia="zh-CN"/>
          <w14:ligatures w14:val="none"/>
        </w:rPr>
      </w:pPr>
      <w:r w:rsidRPr="005B57C4">
        <w:rPr>
          <w:rFonts w:ascii="Garamond" w:eastAsia="SimSun" w:hAnsi="Garamond" w:cs="Times New Roman"/>
          <w:b/>
          <w:bCs/>
          <w:kern w:val="0"/>
          <w:sz w:val="20"/>
          <w:szCs w:val="20"/>
          <w:lang w:eastAsia="zh-CN"/>
          <w14:ligatures w14:val="none"/>
        </w:rPr>
        <w:t>Ze strony Administratora danych:</w:t>
      </w:r>
    </w:p>
    <w:p w14:paraId="6D421FF1" w14:textId="6BB3D861" w:rsidR="005B57C4" w:rsidRPr="005B57C4" w:rsidRDefault="005E55CC" w:rsidP="008412C7">
      <w:pPr>
        <w:spacing w:after="0" w:line="276" w:lineRule="auto"/>
        <w:jc w:val="both"/>
        <w:rPr>
          <w:rFonts w:ascii="Garamond" w:eastAsia="SimSun" w:hAnsi="Garamond" w:cs="Times New Roman"/>
          <w:kern w:val="0"/>
          <w:sz w:val="20"/>
          <w:szCs w:val="20"/>
          <w:lang w:eastAsia="zh-CN"/>
          <w14:ligatures w14:val="none"/>
        </w:rPr>
      </w:pPr>
      <w:r>
        <w:rPr>
          <w:rFonts w:ascii="Garamond" w:eastAsia="SimSun" w:hAnsi="Garamond" w:cs="Times New Roman"/>
          <w:kern w:val="0"/>
          <w:sz w:val="20"/>
          <w:szCs w:val="20"/>
          <w:lang w:eastAsia="zh-CN"/>
          <w14:ligatures w14:val="none"/>
        </w:rPr>
        <w:t>………………………………………..</w:t>
      </w:r>
    </w:p>
    <w:p w14:paraId="1CD054D8" w14:textId="77777777" w:rsidR="005B57C4" w:rsidRPr="005B57C4" w:rsidRDefault="005B57C4" w:rsidP="008412C7">
      <w:pPr>
        <w:spacing w:after="0" w:line="276" w:lineRule="auto"/>
        <w:jc w:val="both"/>
        <w:rPr>
          <w:rFonts w:ascii="Garamond" w:eastAsia="SimSun" w:hAnsi="Garamond" w:cs="Times New Roman"/>
          <w:kern w:val="0"/>
          <w:sz w:val="20"/>
          <w:szCs w:val="20"/>
          <w:lang w:eastAsia="zh-CN"/>
          <w14:ligatures w14:val="none"/>
        </w:rPr>
      </w:pPr>
      <w:r w:rsidRPr="005B57C4">
        <w:rPr>
          <w:rFonts w:ascii="Garamond" w:eastAsia="SimSun" w:hAnsi="Garamond" w:cs="Times New Roman"/>
          <w:b/>
          <w:bCs/>
          <w:kern w:val="0"/>
          <w:sz w:val="20"/>
          <w:szCs w:val="20"/>
          <w:lang w:eastAsia="zh-CN"/>
          <w14:ligatures w14:val="none"/>
        </w:rPr>
        <w:t>Ze strony Procesora:</w:t>
      </w:r>
    </w:p>
    <w:p w14:paraId="7F539258" w14:textId="77777777" w:rsidR="005B57C4" w:rsidRPr="005B57C4" w:rsidRDefault="005B57C4" w:rsidP="008412C7">
      <w:pPr>
        <w:spacing w:after="0" w:line="276" w:lineRule="auto"/>
        <w:jc w:val="both"/>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w:t>
      </w:r>
    </w:p>
    <w:p w14:paraId="44223CCB" w14:textId="77777777" w:rsidR="005B57C4" w:rsidRPr="005B57C4" w:rsidRDefault="005B57C4" w:rsidP="008412C7">
      <w:pPr>
        <w:spacing w:after="0" w:line="276" w:lineRule="auto"/>
        <w:jc w:val="both"/>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2.</w:t>
      </w:r>
      <w:r w:rsidRPr="005B57C4">
        <w:rPr>
          <w:rFonts w:ascii="Garamond" w:eastAsia="SimSun" w:hAnsi="Garamond" w:cs="Times New Roman"/>
          <w:kern w:val="0"/>
          <w:sz w:val="20"/>
          <w:szCs w:val="20"/>
          <w:lang w:eastAsia="zh-CN"/>
          <w14:ligatures w14:val="none"/>
        </w:rPr>
        <w:tab/>
        <w:t>Do bezpośrednich kontaktów w sprawie ochrony danych osobowych objętych Umową upoważnieni są:</w:t>
      </w:r>
    </w:p>
    <w:p w14:paraId="70831747" w14:textId="77777777" w:rsidR="005B57C4" w:rsidRPr="005B57C4" w:rsidRDefault="005B57C4" w:rsidP="008412C7">
      <w:pPr>
        <w:spacing w:after="0" w:line="276" w:lineRule="auto"/>
        <w:jc w:val="both"/>
        <w:rPr>
          <w:rFonts w:ascii="Garamond" w:eastAsia="SimSun" w:hAnsi="Garamond" w:cs="Times New Roman"/>
          <w:kern w:val="0"/>
          <w:sz w:val="20"/>
          <w:szCs w:val="20"/>
          <w:lang w:eastAsia="zh-CN"/>
          <w14:ligatures w14:val="none"/>
        </w:rPr>
      </w:pPr>
      <w:r w:rsidRPr="005B57C4">
        <w:rPr>
          <w:rFonts w:ascii="Garamond" w:eastAsia="SimSun" w:hAnsi="Garamond" w:cs="Times New Roman"/>
          <w:b/>
          <w:bCs/>
          <w:kern w:val="0"/>
          <w:sz w:val="20"/>
          <w:szCs w:val="20"/>
          <w:lang w:eastAsia="zh-CN"/>
          <w14:ligatures w14:val="none"/>
        </w:rPr>
        <w:t>Ze strony Administratora danych:</w:t>
      </w:r>
    </w:p>
    <w:p w14:paraId="7020EF55" w14:textId="6D181958" w:rsidR="005B57C4" w:rsidRPr="005B57C4" w:rsidRDefault="005E55CC" w:rsidP="008412C7">
      <w:pPr>
        <w:spacing w:after="0" w:line="276" w:lineRule="auto"/>
        <w:jc w:val="both"/>
        <w:rPr>
          <w:rFonts w:ascii="Garamond" w:eastAsia="SimSun" w:hAnsi="Garamond" w:cs="Times New Roman"/>
          <w:kern w:val="0"/>
          <w:sz w:val="20"/>
          <w:szCs w:val="20"/>
          <w:lang w:eastAsia="zh-CN"/>
          <w14:ligatures w14:val="none"/>
        </w:rPr>
      </w:pPr>
      <w:r>
        <w:rPr>
          <w:rFonts w:ascii="Garamond" w:eastAsia="SimSun" w:hAnsi="Garamond" w:cs="Times New Roman"/>
          <w:kern w:val="0"/>
          <w:sz w:val="20"/>
          <w:szCs w:val="20"/>
          <w:lang w:eastAsia="zh-CN"/>
          <w14:ligatures w14:val="none"/>
        </w:rPr>
        <w:t>…………………………</w:t>
      </w:r>
    </w:p>
    <w:p w14:paraId="3A8A897D" w14:textId="77777777" w:rsidR="005B57C4" w:rsidRPr="005B57C4" w:rsidRDefault="005B57C4" w:rsidP="008412C7">
      <w:pPr>
        <w:spacing w:after="0" w:line="276" w:lineRule="auto"/>
        <w:jc w:val="both"/>
        <w:rPr>
          <w:rFonts w:ascii="Garamond" w:eastAsia="SimSun" w:hAnsi="Garamond" w:cs="Times New Roman"/>
          <w:kern w:val="0"/>
          <w:sz w:val="20"/>
          <w:szCs w:val="20"/>
          <w:lang w:eastAsia="zh-CN"/>
          <w14:ligatures w14:val="none"/>
        </w:rPr>
      </w:pPr>
      <w:r w:rsidRPr="005B57C4">
        <w:rPr>
          <w:rFonts w:ascii="Garamond" w:eastAsia="SimSun" w:hAnsi="Garamond" w:cs="Times New Roman"/>
          <w:b/>
          <w:bCs/>
          <w:kern w:val="0"/>
          <w:sz w:val="20"/>
          <w:szCs w:val="20"/>
          <w:lang w:eastAsia="zh-CN"/>
          <w14:ligatures w14:val="none"/>
        </w:rPr>
        <w:t>Ze strony Procesora:</w:t>
      </w:r>
    </w:p>
    <w:p w14:paraId="6FC952C1" w14:textId="77777777" w:rsidR="005B57C4" w:rsidRPr="005B57C4" w:rsidRDefault="005B57C4" w:rsidP="008412C7">
      <w:pPr>
        <w:spacing w:after="0" w:line="276" w:lineRule="auto"/>
        <w:jc w:val="both"/>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w:t>
      </w:r>
    </w:p>
    <w:p w14:paraId="1978A7DB" w14:textId="77777777" w:rsidR="005B57C4" w:rsidRPr="005B57C4" w:rsidRDefault="005B57C4" w:rsidP="00BA1BB6">
      <w:pPr>
        <w:widowControl w:val="0"/>
        <w:numPr>
          <w:ilvl w:val="0"/>
          <w:numId w:val="72"/>
        </w:numPr>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xml:space="preserve">Wszelkie zmiany Umowy wymagają formy pisemnej pod rygorem nieważności, z zastrzeżeniem postanowienia § 3 ust. 3 Umowy. </w:t>
      </w:r>
    </w:p>
    <w:p w14:paraId="44CC4C35" w14:textId="77777777" w:rsidR="005B57C4" w:rsidRPr="005B57C4" w:rsidRDefault="005B57C4" w:rsidP="00BA1BB6">
      <w:pPr>
        <w:widowControl w:val="0"/>
        <w:numPr>
          <w:ilvl w:val="0"/>
          <w:numId w:val="72"/>
        </w:numPr>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W sprawach nieuregulowanych w Umowie mają zastosowanie przepisy rozporządzenia Parlamentu Europejskiego i Rady (UE) 2016/679 z dnia 27 kwietnia 2016 r. w sprawie ochrony osób fizycznych w związku z przetwarzaniem danych osobowych i w sprawie swobodnego przepływu takich danych oraz uchylenia dyrektywy 95/46/WE.</w:t>
      </w:r>
    </w:p>
    <w:p w14:paraId="6C946A50" w14:textId="77777777" w:rsidR="005B57C4" w:rsidRPr="005B57C4" w:rsidRDefault="005B57C4" w:rsidP="00BA1BB6">
      <w:pPr>
        <w:widowControl w:val="0"/>
        <w:numPr>
          <w:ilvl w:val="0"/>
          <w:numId w:val="72"/>
        </w:numPr>
        <w:suppressAutoHyphens/>
        <w:autoSpaceDN w:val="0"/>
        <w:spacing w:after="20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Umowę sporządzono w dwóch jednobrzmiących egzemplarzach, po jednym dla każdej ze Stron.</w:t>
      </w:r>
    </w:p>
    <w:p w14:paraId="14BF6FD5" w14:textId="77777777" w:rsidR="005B57C4" w:rsidRPr="005B57C4" w:rsidRDefault="005B57C4" w:rsidP="008412C7">
      <w:pPr>
        <w:spacing w:after="0" w:line="276" w:lineRule="auto"/>
        <w:jc w:val="both"/>
        <w:rPr>
          <w:rFonts w:ascii="Garamond" w:eastAsia="SimSun" w:hAnsi="Garamond" w:cs="Times New Roman"/>
          <w:kern w:val="0"/>
          <w:sz w:val="20"/>
          <w:szCs w:val="20"/>
          <w:lang w:eastAsia="zh-CN"/>
          <w14:ligatures w14:val="none"/>
        </w:rPr>
      </w:pPr>
    </w:p>
    <w:p w14:paraId="0F320018" w14:textId="77777777" w:rsidR="005B57C4" w:rsidRPr="005B57C4" w:rsidRDefault="005B57C4" w:rsidP="008412C7">
      <w:pPr>
        <w:spacing w:after="0" w:line="276" w:lineRule="auto"/>
        <w:jc w:val="both"/>
        <w:rPr>
          <w:rFonts w:ascii="Garamond" w:eastAsia="SimSun" w:hAnsi="Garamond" w:cs="Times New Roman"/>
          <w:kern w:val="0"/>
          <w:sz w:val="20"/>
          <w:szCs w:val="20"/>
          <w:lang w:eastAsia="zh-CN"/>
          <w14:ligatures w14:val="none"/>
        </w:rPr>
      </w:pPr>
    </w:p>
    <w:p w14:paraId="0C3A57A9" w14:textId="77777777" w:rsidR="005B57C4" w:rsidRPr="005B57C4" w:rsidRDefault="005B57C4" w:rsidP="008412C7">
      <w:pPr>
        <w:spacing w:after="0" w:line="276" w:lineRule="auto"/>
        <w:jc w:val="center"/>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w:t>
      </w:r>
    </w:p>
    <w:p w14:paraId="3541B80D" w14:textId="77777777" w:rsidR="005B57C4" w:rsidRPr="005B57C4" w:rsidRDefault="005B57C4" w:rsidP="008412C7">
      <w:pPr>
        <w:spacing w:after="0" w:line="276" w:lineRule="auto"/>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 xml:space="preserve">Administrator danych                                                                     Procesor   </w:t>
      </w:r>
    </w:p>
    <w:p w14:paraId="353E9367" w14:textId="77777777" w:rsidR="005B57C4" w:rsidRPr="005B57C4" w:rsidRDefault="005B57C4" w:rsidP="008412C7">
      <w:pPr>
        <w:spacing w:after="0" w:line="276" w:lineRule="auto"/>
        <w:rPr>
          <w:rFonts w:ascii="Garamond" w:eastAsia="SimSun" w:hAnsi="Garamond" w:cs="Times New Roman"/>
          <w:kern w:val="0"/>
          <w:sz w:val="20"/>
          <w:szCs w:val="20"/>
          <w:lang w:eastAsia="zh-CN"/>
          <w14:ligatures w14:val="none"/>
        </w:rPr>
      </w:pPr>
    </w:p>
    <w:p w14:paraId="3CA9B79A" w14:textId="77777777" w:rsidR="005B57C4" w:rsidRPr="005B57C4" w:rsidRDefault="005B57C4" w:rsidP="008412C7">
      <w:pPr>
        <w:spacing w:after="0" w:line="276" w:lineRule="auto"/>
        <w:rPr>
          <w:rFonts w:ascii="Garamond" w:eastAsia="SimSun" w:hAnsi="Garamond" w:cs="Times New Roman"/>
          <w:kern w:val="0"/>
          <w:sz w:val="20"/>
          <w:szCs w:val="20"/>
          <w:lang w:eastAsia="zh-CN"/>
          <w14:ligatures w14:val="none"/>
        </w:rPr>
      </w:pPr>
    </w:p>
    <w:p w14:paraId="55F558F9" w14:textId="77777777" w:rsidR="005B57C4" w:rsidRPr="005B57C4" w:rsidRDefault="005B57C4" w:rsidP="008412C7">
      <w:pPr>
        <w:spacing w:after="0" w:line="276" w:lineRule="auto"/>
        <w:rPr>
          <w:rFonts w:ascii="Garamond" w:eastAsia="SimSun" w:hAnsi="Garamond" w:cs="Times New Roman"/>
          <w:kern w:val="0"/>
          <w:sz w:val="20"/>
          <w:szCs w:val="20"/>
          <w:lang w:eastAsia="zh-CN"/>
          <w14:ligatures w14:val="none"/>
        </w:rPr>
      </w:pPr>
    </w:p>
    <w:p w14:paraId="406333FB" w14:textId="77777777" w:rsidR="005B57C4" w:rsidRPr="005B57C4" w:rsidRDefault="005B57C4" w:rsidP="008412C7">
      <w:pPr>
        <w:spacing w:after="0" w:line="276" w:lineRule="auto"/>
        <w:rPr>
          <w:rFonts w:ascii="Garamond" w:eastAsia="SimSun" w:hAnsi="Garamond" w:cs="Times New Roman"/>
          <w:kern w:val="0"/>
          <w:sz w:val="20"/>
          <w:szCs w:val="20"/>
          <w:lang w:eastAsia="zh-CN"/>
          <w14:ligatures w14:val="none"/>
        </w:rPr>
      </w:pPr>
    </w:p>
    <w:p w14:paraId="38CDF0C3" w14:textId="77777777" w:rsidR="005B57C4" w:rsidRPr="005B57C4" w:rsidRDefault="005B57C4" w:rsidP="008412C7">
      <w:pPr>
        <w:spacing w:after="0" w:line="276" w:lineRule="auto"/>
        <w:rPr>
          <w:rFonts w:ascii="Garamond" w:eastAsia="SimSun" w:hAnsi="Garamond" w:cs="Times New Roman"/>
          <w:kern w:val="0"/>
          <w:sz w:val="20"/>
          <w:szCs w:val="20"/>
          <w:lang w:eastAsia="zh-CN"/>
          <w14:ligatures w14:val="none"/>
        </w:rPr>
      </w:pPr>
    </w:p>
    <w:p w14:paraId="4F9A34BE" w14:textId="77777777" w:rsidR="005B57C4" w:rsidRPr="005B57C4" w:rsidRDefault="005B57C4" w:rsidP="008412C7">
      <w:pPr>
        <w:spacing w:after="0" w:line="276" w:lineRule="auto"/>
        <w:rPr>
          <w:rFonts w:ascii="Garamond" w:eastAsia="SimSun" w:hAnsi="Garamond" w:cs="Times New Roman"/>
          <w:kern w:val="0"/>
          <w:sz w:val="20"/>
          <w:szCs w:val="20"/>
          <w:lang w:eastAsia="zh-CN"/>
          <w14:ligatures w14:val="none"/>
        </w:rPr>
      </w:pPr>
    </w:p>
    <w:p w14:paraId="69E636EF" w14:textId="77777777" w:rsidR="005B57C4" w:rsidRPr="005B57C4" w:rsidRDefault="005B57C4" w:rsidP="008412C7">
      <w:pPr>
        <w:spacing w:after="0" w:line="276" w:lineRule="auto"/>
        <w:rPr>
          <w:rFonts w:ascii="Garamond" w:eastAsia="SimSun" w:hAnsi="Garamond" w:cs="Times New Roman"/>
          <w:kern w:val="0"/>
          <w:sz w:val="20"/>
          <w:szCs w:val="20"/>
          <w:lang w:eastAsia="zh-CN"/>
          <w14:ligatures w14:val="none"/>
        </w:rPr>
      </w:pPr>
    </w:p>
    <w:p w14:paraId="3FD66DD4" w14:textId="77777777" w:rsidR="005B57C4" w:rsidRPr="005B57C4" w:rsidRDefault="005B57C4" w:rsidP="008412C7">
      <w:pPr>
        <w:spacing w:after="0" w:line="276" w:lineRule="auto"/>
        <w:rPr>
          <w:rFonts w:ascii="Garamond" w:eastAsia="SimSun" w:hAnsi="Garamond" w:cs="Times New Roman"/>
          <w:kern w:val="0"/>
          <w:sz w:val="20"/>
          <w:szCs w:val="20"/>
          <w:lang w:eastAsia="zh-CN"/>
          <w14:ligatures w14:val="none"/>
        </w:rPr>
      </w:pPr>
    </w:p>
    <w:p w14:paraId="20403349" w14:textId="77777777" w:rsidR="005B57C4" w:rsidRPr="005B57C4" w:rsidRDefault="005B57C4" w:rsidP="008412C7">
      <w:pPr>
        <w:spacing w:after="0" w:line="276" w:lineRule="auto"/>
        <w:rPr>
          <w:rFonts w:ascii="Garamond" w:eastAsia="SimSun" w:hAnsi="Garamond" w:cs="Times New Roman"/>
          <w:kern w:val="0"/>
          <w:sz w:val="20"/>
          <w:szCs w:val="20"/>
          <w:lang w:eastAsia="zh-CN"/>
          <w14:ligatures w14:val="none"/>
        </w:rPr>
      </w:pPr>
    </w:p>
    <w:p w14:paraId="59FC461E" w14:textId="77777777" w:rsidR="005B57C4" w:rsidRPr="005B57C4" w:rsidRDefault="005B57C4" w:rsidP="008412C7">
      <w:pPr>
        <w:spacing w:after="0" w:line="276" w:lineRule="auto"/>
        <w:rPr>
          <w:rFonts w:ascii="Garamond" w:eastAsia="SimSun" w:hAnsi="Garamond" w:cs="Times New Roman"/>
          <w:kern w:val="0"/>
          <w:sz w:val="20"/>
          <w:szCs w:val="20"/>
          <w:lang w:eastAsia="zh-CN"/>
          <w14:ligatures w14:val="none"/>
        </w:rPr>
      </w:pPr>
    </w:p>
    <w:p w14:paraId="3E1ADB7E" w14:textId="77777777" w:rsidR="005B57C4" w:rsidRPr="005B57C4" w:rsidRDefault="005B57C4" w:rsidP="008412C7">
      <w:pPr>
        <w:spacing w:after="0" w:line="276" w:lineRule="auto"/>
        <w:rPr>
          <w:rFonts w:ascii="Garamond" w:eastAsia="SimSun" w:hAnsi="Garamond" w:cs="Times New Roman"/>
          <w:kern w:val="0"/>
          <w:sz w:val="20"/>
          <w:szCs w:val="20"/>
          <w:lang w:eastAsia="zh-CN"/>
          <w14:ligatures w14:val="none"/>
        </w:rPr>
      </w:pPr>
    </w:p>
    <w:p w14:paraId="27634E83" w14:textId="77777777" w:rsidR="005B57C4" w:rsidRDefault="005B57C4" w:rsidP="008412C7">
      <w:pPr>
        <w:spacing w:after="0" w:line="276" w:lineRule="auto"/>
        <w:rPr>
          <w:rFonts w:ascii="Garamond" w:eastAsia="SimSun" w:hAnsi="Garamond" w:cs="Times New Roman"/>
          <w:kern w:val="0"/>
          <w:sz w:val="20"/>
          <w:szCs w:val="20"/>
          <w:lang w:eastAsia="zh-CN"/>
          <w14:ligatures w14:val="none"/>
        </w:rPr>
      </w:pPr>
    </w:p>
    <w:p w14:paraId="054C8A40" w14:textId="77777777" w:rsidR="005E55CC" w:rsidRDefault="005E55CC" w:rsidP="008412C7">
      <w:pPr>
        <w:spacing w:after="0" w:line="276" w:lineRule="auto"/>
        <w:rPr>
          <w:rFonts w:ascii="Garamond" w:eastAsia="SimSun" w:hAnsi="Garamond" w:cs="Times New Roman"/>
          <w:kern w:val="0"/>
          <w:sz w:val="20"/>
          <w:szCs w:val="20"/>
          <w:lang w:eastAsia="zh-CN"/>
          <w14:ligatures w14:val="none"/>
        </w:rPr>
      </w:pPr>
    </w:p>
    <w:p w14:paraId="64CA2FA0" w14:textId="77777777" w:rsidR="005E55CC" w:rsidRDefault="005E55CC" w:rsidP="008412C7">
      <w:pPr>
        <w:spacing w:after="0" w:line="276" w:lineRule="auto"/>
        <w:rPr>
          <w:rFonts w:ascii="Garamond" w:eastAsia="SimSun" w:hAnsi="Garamond" w:cs="Times New Roman"/>
          <w:kern w:val="0"/>
          <w:sz w:val="20"/>
          <w:szCs w:val="20"/>
          <w:lang w:eastAsia="zh-CN"/>
          <w14:ligatures w14:val="none"/>
        </w:rPr>
      </w:pPr>
    </w:p>
    <w:p w14:paraId="699269AA" w14:textId="77777777" w:rsidR="005E55CC" w:rsidRDefault="005E55CC" w:rsidP="008412C7">
      <w:pPr>
        <w:spacing w:after="0" w:line="276" w:lineRule="auto"/>
        <w:rPr>
          <w:rFonts w:ascii="Garamond" w:eastAsia="SimSun" w:hAnsi="Garamond" w:cs="Times New Roman"/>
          <w:kern w:val="0"/>
          <w:sz w:val="20"/>
          <w:szCs w:val="20"/>
          <w:lang w:eastAsia="zh-CN"/>
          <w14:ligatures w14:val="none"/>
        </w:rPr>
      </w:pPr>
    </w:p>
    <w:p w14:paraId="7E5F0EC5" w14:textId="77777777" w:rsidR="005E55CC" w:rsidRDefault="005E55CC" w:rsidP="008412C7">
      <w:pPr>
        <w:spacing w:after="0" w:line="276" w:lineRule="auto"/>
        <w:rPr>
          <w:rFonts w:ascii="Garamond" w:eastAsia="SimSun" w:hAnsi="Garamond" w:cs="Times New Roman"/>
          <w:kern w:val="0"/>
          <w:sz w:val="20"/>
          <w:szCs w:val="20"/>
          <w:lang w:eastAsia="zh-CN"/>
          <w14:ligatures w14:val="none"/>
        </w:rPr>
      </w:pPr>
    </w:p>
    <w:p w14:paraId="236C2E35" w14:textId="77777777" w:rsidR="005E55CC" w:rsidRDefault="005E55CC" w:rsidP="008412C7">
      <w:pPr>
        <w:spacing w:after="0" w:line="276" w:lineRule="auto"/>
        <w:rPr>
          <w:rFonts w:ascii="Garamond" w:eastAsia="SimSun" w:hAnsi="Garamond" w:cs="Times New Roman"/>
          <w:kern w:val="0"/>
          <w:sz w:val="20"/>
          <w:szCs w:val="20"/>
          <w:lang w:eastAsia="zh-CN"/>
          <w14:ligatures w14:val="none"/>
        </w:rPr>
      </w:pPr>
    </w:p>
    <w:p w14:paraId="036A9827" w14:textId="77777777" w:rsidR="005E55CC" w:rsidRDefault="005E55CC" w:rsidP="008412C7">
      <w:pPr>
        <w:spacing w:after="0" w:line="276" w:lineRule="auto"/>
        <w:rPr>
          <w:rFonts w:ascii="Garamond" w:eastAsia="SimSun" w:hAnsi="Garamond" w:cs="Times New Roman"/>
          <w:kern w:val="0"/>
          <w:sz w:val="20"/>
          <w:szCs w:val="20"/>
          <w:lang w:eastAsia="zh-CN"/>
          <w14:ligatures w14:val="none"/>
        </w:rPr>
      </w:pPr>
    </w:p>
    <w:p w14:paraId="27C7B3FC" w14:textId="77777777" w:rsidR="005B57C4" w:rsidRPr="005B57C4" w:rsidRDefault="005B57C4" w:rsidP="008412C7">
      <w:pPr>
        <w:spacing w:after="0" w:line="276" w:lineRule="auto"/>
        <w:jc w:val="center"/>
        <w:rPr>
          <w:rFonts w:ascii="Garamond" w:eastAsia="SimSun" w:hAnsi="Garamond" w:cs="Times New Roman"/>
          <w:kern w:val="0"/>
          <w:sz w:val="20"/>
          <w:szCs w:val="20"/>
          <w:lang w:eastAsia="zh-CN"/>
          <w14:ligatures w14:val="none"/>
        </w:rPr>
      </w:pPr>
      <w:r w:rsidRPr="005B57C4">
        <w:rPr>
          <w:rFonts w:ascii="Garamond" w:eastAsia="SimSun" w:hAnsi="Garamond" w:cs="Times New Roman"/>
          <w:b/>
          <w:bCs/>
          <w:kern w:val="0"/>
          <w:sz w:val="20"/>
          <w:szCs w:val="20"/>
          <w:lang w:eastAsia="zh-CN"/>
          <w14:ligatures w14:val="none"/>
        </w:rPr>
        <w:t>Załącznik nr 1</w:t>
      </w:r>
    </w:p>
    <w:p w14:paraId="33508D75" w14:textId="77777777" w:rsidR="005B57C4" w:rsidRPr="005B57C4" w:rsidRDefault="005B57C4" w:rsidP="008412C7">
      <w:pPr>
        <w:spacing w:after="0" w:line="276" w:lineRule="auto"/>
        <w:jc w:val="center"/>
        <w:rPr>
          <w:rFonts w:ascii="Garamond" w:eastAsia="SimSun" w:hAnsi="Garamond" w:cs="Times New Roman"/>
          <w:b/>
          <w:bCs/>
          <w:kern w:val="0"/>
          <w:sz w:val="20"/>
          <w:szCs w:val="20"/>
          <w:lang w:eastAsia="zh-CN"/>
          <w14:ligatures w14:val="none"/>
        </w:rPr>
      </w:pPr>
      <w:r w:rsidRPr="005B57C4">
        <w:rPr>
          <w:rFonts w:ascii="Garamond" w:eastAsia="SimSun" w:hAnsi="Garamond" w:cs="Times New Roman"/>
          <w:b/>
          <w:bCs/>
          <w:kern w:val="0"/>
          <w:sz w:val="20"/>
          <w:szCs w:val="20"/>
          <w:lang w:eastAsia="zh-CN"/>
          <w14:ligatures w14:val="none"/>
        </w:rPr>
        <w:t>do Umowy powierzenia przetwarzania danych osobowych związanej z realizacją</w:t>
      </w:r>
    </w:p>
    <w:p w14:paraId="344FA336" w14:textId="28A8381F" w:rsidR="005B57C4" w:rsidRPr="005B57C4" w:rsidRDefault="005B57C4" w:rsidP="008412C7">
      <w:pPr>
        <w:spacing w:after="0" w:line="276" w:lineRule="auto"/>
        <w:jc w:val="center"/>
        <w:rPr>
          <w:rFonts w:ascii="Garamond" w:eastAsia="SimSun" w:hAnsi="Garamond" w:cs="Times New Roman"/>
          <w:b/>
          <w:bCs/>
          <w:kern w:val="0"/>
          <w:sz w:val="20"/>
          <w:szCs w:val="20"/>
          <w:lang w:eastAsia="zh-CN"/>
          <w14:ligatures w14:val="none"/>
        </w:rPr>
      </w:pPr>
      <w:r w:rsidRPr="005B57C4">
        <w:rPr>
          <w:rFonts w:ascii="Garamond" w:eastAsia="SimSun" w:hAnsi="Garamond" w:cs="Times New Roman"/>
          <w:b/>
          <w:bCs/>
          <w:kern w:val="0"/>
          <w:sz w:val="20"/>
          <w:szCs w:val="20"/>
          <w:lang w:eastAsia="zh-CN"/>
          <w14:ligatures w14:val="none"/>
        </w:rPr>
        <w:t xml:space="preserve">UMOWY nr </w:t>
      </w:r>
      <w:r w:rsidR="005E55CC">
        <w:rPr>
          <w:rFonts w:ascii="Garamond" w:eastAsia="Times New Roman" w:hAnsi="Garamond" w:cs="Times New Roman"/>
          <w:b/>
          <w:kern w:val="3"/>
          <w:sz w:val="20"/>
          <w:szCs w:val="20"/>
          <w:lang w:eastAsia="pl-PL"/>
          <w14:ligatures w14:val="none"/>
        </w:rPr>
        <w:t>………………………………..</w:t>
      </w:r>
    </w:p>
    <w:p w14:paraId="6E35230F" w14:textId="77777777" w:rsidR="005B57C4" w:rsidRPr="005B57C4" w:rsidRDefault="005B57C4" w:rsidP="008412C7">
      <w:pPr>
        <w:spacing w:after="0" w:line="276" w:lineRule="auto"/>
        <w:jc w:val="center"/>
        <w:rPr>
          <w:rFonts w:ascii="Garamond" w:eastAsia="SimSun" w:hAnsi="Garamond" w:cs="Times New Roman"/>
          <w:kern w:val="0"/>
          <w:sz w:val="20"/>
          <w:szCs w:val="20"/>
          <w:lang w:eastAsia="zh-CN"/>
          <w14:ligatures w14:val="none"/>
        </w:rPr>
      </w:pPr>
    </w:p>
    <w:p w14:paraId="078EEB7E" w14:textId="77777777" w:rsidR="005B57C4" w:rsidRPr="005B57C4" w:rsidRDefault="005B57C4" w:rsidP="008412C7">
      <w:pPr>
        <w:spacing w:after="0" w:line="276" w:lineRule="auto"/>
        <w:jc w:val="both"/>
        <w:rPr>
          <w:rFonts w:ascii="Garamond" w:eastAsia="SimSun" w:hAnsi="Garamond" w:cs="Times New Roman"/>
          <w:kern w:val="0"/>
          <w:sz w:val="20"/>
          <w:szCs w:val="20"/>
          <w:lang w:eastAsia="zh-CN"/>
          <w14:ligatures w14:val="none"/>
        </w:rPr>
      </w:pPr>
      <w:r w:rsidRPr="005B57C4">
        <w:rPr>
          <w:rFonts w:ascii="Garamond" w:eastAsia="SimSun" w:hAnsi="Garamond" w:cs="Times New Roman"/>
          <w:kern w:val="0"/>
          <w:sz w:val="20"/>
          <w:szCs w:val="20"/>
          <w:lang w:eastAsia="zh-CN"/>
          <w14:ligatures w14:val="none"/>
        </w:rPr>
        <w:t>Procesor będzie przetwarzał , powierzone na podstawie niniejszej umowy , następujące kategorie danych osobowych:</w:t>
      </w:r>
    </w:p>
    <w:p w14:paraId="10ECE9C3" w14:textId="77777777" w:rsidR="005B57C4" w:rsidRPr="005B57C4" w:rsidRDefault="005B57C4" w:rsidP="008412C7">
      <w:pPr>
        <w:spacing w:after="0" w:line="276" w:lineRule="auto"/>
        <w:rPr>
          <w:rFonts w:ascii="Garamond" w:eastAsia="SimSun" w:hAnsi="Garamond" w:cs="Times New Roman"/>
          <w:kern w:val="0"/>
          <w:sz w:val="20"/>
          <w:szCs w:val="20"/>
          <w:lang w:eastAsia="zh-CN"/>
          <w14:ligatures w14:val="none"/>
        </w:rPr>
      </w:pPr>
    </w:p>
    <w:p w14:paraId="6BD09F06" w14:textId="77777777" w:rsidR="005B57C4" w:rsidRPr="005B57C4" w:rsidRDefault="005B57C4" w:rsidP="00BA1BB6">
      <w:pPr>
        <w:widowControl w:val="0"/>
        <w:numPr>
          <w:ilvl w:val="0"/>
          <w:numId w:val="73"/>
        </w:numPr>
        <w:tabs>
          <w:tab w:val="num" w:pos="0"/>
        </w:tabs>
        <w:suppressAutoHyphens/>
        <w:autoSpaceDN w:val="0"/>
        <w:spacing w:after="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color w:val="000000"/>
          <w:kern w:val="0"/>
          <w:sz w:val="20"/>
          <w:szCs w:val="20"/>
          <w:lang w:eastAsia="zh-CN"/>
          <w14:ligatures w14:val="none"/>
        </w:rPr>
        <w:t xml:space="preserve">dane osobowe Pacjentów na rzecz których wykonywana są badania analityczne na podstawie Umowy, (dalej: </w:t>
      </w:r>
      <w:r w:rsidRPr="005B57C4">
        <w:rPr>
          <w:rFonts w:ascii="Garamond" w:eastAsia="SimSun" w:hAnsi="Garamond" w:cs="Times New Roman"/>
          <w:b/>
          <w:bCs/>
          <w:color w:val="000000"/>
          <w:kern w:val="0"/>
          <w:sz w:val="20"/>
          <w:szCs w:val="20"/>
          <w:lang w:eastAsia="zh-CN"/>
          <w14:ligatures w14:val="none"/>
        </w:rPr>
        <w:t>Dane Osobowe Pacjentów</w:t>
      </w:r>
      <w:r w:rsidRPr="005B57C4">
        <w:rPr>
          <w:rFonts w:ascii="Garamond" w:eastAsia="SimSun" w:hAnsi="Garamond" w:cs="Times New Roman"/>
          <w:color w:val="000000"/>
          <w:kern w:val="0"/>
          <w:sz w:val="20"/>
          <w:szCs w:val="20"/>
          <w:lang w:eastAsia="zh-CN"/>
          <w14:ligatures w14:val="none"/>
        </w:rPr>
        <w:t>) w zakresie takich danych, jak:</w:t>
      </w:r>
    </w:p>
    <w:p w14:paraId="3D71AA6E" w14:textId="77777777" w:rsidR="005B57C4" w:rsidRPr="005B57C4" w:rsidRDefault="005B57C4" w:rsidP="00BA1BB6">
      <w:pPr>
        <w:widowControl w:val="0"/>
        <w:numPr>
          <w:ilvl w:val="0"/>
          <w:numId w:val="74"/>
        </w:numPr>
        <w:tabs>
          <w:tab w:val="num" w:pos="0"/>
        </w:tabs>
        <w:suppressAutoHyphens/>
        <w:autoSpaceDN w:val="0"/>
        <w:spacing w:after="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color w:val="000000"/>
          <w:kern w:val="0"/>
          <w:sz w:val="20"/>
          <w:szCs w:val="20"/>
          <w:lang w:eastAsia="zh-CN"/>
          <w14:ligatures w14:val="none"/>
        </w:rPr>
        <w:t>nazwisko i imię (imiona),</w:t>
      </w:r>
    </w:p>
    <w:p w14:paraId="4CA4248A" w14:textId="77777777" w:rsidR="005B57C4" w:rsidRPr="005B57C4" w:rsidRDefault="005B57C4" w:rsidP="00BA1BB6">
      <w:pPr>
        <w:widowControl w:val="0"/>
        <w:numPr>
          <w:ilvl w:val="0"/>
          <w:numId w:val="74"/>
        </w:numPr>
        <w:tabs>
          <w:tab w:val="num" w:pos="0"/>
        </w:tabs>
        <w:suppressAutoHyphens/>
        <w:autoSpaceDN w:val="0"/>
        <w:spacing w:after="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color w:val="000000"/>
          <w:kern w:val="0"/>
          <w:sz w:val="20"/>
          <w:szCs w:val="20"/>
          <w:lang w:eastAsia="zh-CN"/>
          <w14:ligatures w14:val="none"/>
        </w:rPr>
        <w:t>datę urodzenia,</w:t>
      </w:r>
    </w:p>
    <w:p w14:paraId="501A8F29" w14:textId="77777777" w:rsidR="005B57C4" w:rsidRPr="005B57C4" w:rsidRDefault="005B57C4" w:rsidP="00BA1BB6">
      <w:pPr>
        <w:widowControl w:val="0"/>
        <w:numPr>
          <w:ilvl w:val="0"/>
          <w:numId w:val="74"/>
        </w:numPr>
        <w:tabs>
          <w:tab w:val="num" w:pos="0"/>
        </w:tabs>
        <w:suppressAutoHyphens/>
        <w:autoSpaceDN w:val="0"/>
        <w:spacing w:after="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color w:val="000000"/>
          <w:kern w:val="0"/>
          <w:sz w:val="20"/>
          <w:szCs w:val="20"/>
          <w:lang w:eastAsia="zh-CN"/>
          <w14:ligatures w14:val="none"/>
        </w:rPr>
        <w:t>oznaczenie płci,</w:t>
      </w:r>
    </w:p>
    <w:p w14:paraId="25F2E73F" w14:textId="77777777" w:rsidR="005B57C4" w:rsidRPr="005B57C4" w:rsidRDefault="005B57C4" w:rsidP="00BA1BB6">
      <w:pPr>
        <w:widowControl w:val="0"/>
        <w:numPr>
          <w:ilvl w:val="0"/>
          <w:numId w:val="74"/>
        </w:numPr>
        <w:tabs>
          <w:tab w:val="num" w:pos="0"/>
        </w:tabs>
        <w:suppressAutoHyphens/>
        <w:autoSpaceDN w:val="0"/>
        <w:spacing w:after="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color w:val="000000"/>
          <w:kern w:val="0"/>
          <w:sz w:val="20"/>
          <w:szCs w:val="20"/>
          <w:lang w:eastAsia="zh-CN"/>
          <w14:ligatures w14:val="none"/>
        </w:rPr>
        <w:t>adres miejsca zamieszkania/oddział szpitalny/poradnia szpitalna,</w:t>
      </w:r>
    </w:p>
    <w:p w14:paraId="729E1D12" w14:textId="77777777" w:rsidR="005B57C4" w:rsidRPr="005B57C4" w:rsidRDefault="005B57C4" w:rsidP="00BA1BB6">
      <w:pPr>
        <w:widowControl w:val="0"/>
        <w:numPr>
          <w:ilvl w:val="0"/>
          <w:numId w:val="74"/>
        </w:numPr>
        <w:tabs>
          <w:tab w:val="num" w:pos="0"/>
        </w:tabs>
        <w:suppressAutoHyphens/>
        <w:autoSpaceDN w:val="0"/>
        <w:spacing w:after="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color w:val="000000"/>
          <w:kern w:val="0"/>
          <w:sz w:val="20"/>
          <w:szCs w:val="20"/>
          <w:lang w:eastAsia="zh-CN"/>
          <w14:ligatures w14:val="none"/>
        </w:rPr>
        <w:t>numer PESEL, jeżeli został nadany, w przypadku noworodka - numer PESEL matki, a w przypadku osób, które nie mają nadanego numeru PESEL - rodzaj i numer dokumentu potwierdzającego tożsamość,</w:t>
      </w:r>
    </w:p>
    <w:p w14:paraId="36CE3CCB" w14:textId="77777777" w:rsidR="005B57C4" w:rsidRPr="005B57C4" w:rsidRDefault="005B57C4" w:rsidP="00BA1BB6">
      <w:pPr>
        <w:widowControl w:val="0"/>
        <w:numPr>
          <w:ilvl w:val="0"/>
          <w:numId w:val="74"/>
        </w:numPr>
        <w:tabs>
          <w:tab w:val="num" w:pos="0"/>
        </w:tabs>
        <w:suppressAutoHyphens/>
        <w:autoSpaceDN w:val="0"/>
        <w:spacing w:after="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color w:val="000000"/>
          <w:kern w:val="0"/>
          <w:sz w:val="20"/>
          <w:szCs w:val="20"/>
          <w:lang w:eastAsia="zh-CN"/>
          <w14:ligatures w14:val="none"/>
        </w:rPr>
        <w:t>w przypadku gdy pacjentem jest osoba małoletnia, całkowicie ubezwłasnowolniona lub niezdolna do świadomego wyrażenia zgody - nazwisko i imię (imiona) przedstawiciela ustawowego oraz adres jego miejsca zamieszkania,</w:t>
      </w:r>
    </w:p>
    <w:p w14:paraId="20FEF7F6" w14:textId="77777777" w:rsidR="005B57C4" w:rsidRPr="005B57C4" w:rsidRDefault="005B57C4" w:rsidP="00BA1BB6">
      <w:pPr>
        <w:widowControl w:val="0"/>
        <w:numPr>
          <w:ilvl w:val="0"/>
          <w:numId w:val="74"/>
        </w:numPr>
        <w:tabs>
          <w:tab w:val="num" w:pos="0"/>
        </w:tabs>
        <w:suppressAutoHyphens/>
        <w:autoSpaceDN w:val="0"/>
        <w:spacing w:after="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color w:val="000000"/>
          <w:kern w:val="0"/>
          <w:sz w:val="20"/>
          <w:szCs w:val="20"/>
          <w:lang w:eastAsia="zh-CN"/>
          <w14:ligatures w14:val="none"/>
        </w:rPr>
        <w:t>numer identyfikacyjny pacjenta podawany przy braku innych danych,</w:t>
      </w:r>
    </w:p>
    <w:p w14:paraId="707B6564" w14:textId="77777777" w:rsidR="005B57C4" w:rsidRPr="005B57C4" w:rsidRDefault="005B57C4" w:rsidP="00BA1BB6">
      <w:pPr>
        <w:widowControl w:val="0"/>
        <w:numPr>
          <w:ilvl w:val="0"/>
          <w:numId w:val="74"/>
        </w:numPr>
        <w:tabs>
          <w:tab w:val="num" w:pos="0"/>
        </w:tabs>
        <w:suppressAutoHyphens/>
        <w:autoSpaceDN w:val="0"/>
        <w:spacing w:after="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color w:val="000000"/>
          <w:kern w:val="0"/>
          <w:sz w:val="20"/>
          <w:szCs w:val="20"/>
          <w:lang w:eastAsia="zh-CN"/>
          <w14:ligatures w14:val="none"/>
        </w:rPr>
        <w:t>rozpoznanie ustalone przez osobę kierującą,</w:t>
      </w:r>
    </w:p>
    <w:p w14:paraId="48EDA30A" w14:textId="77777777" w:rsidR="005B57C4" w:rsidRPr="005B57C4" w:rsidRDefault="005B57C4" w:rsidP="00BA1BB6">
      <w:pPr>
        <w:widowControl w:val="0"/>
        <w:numPr>
          <w:ilvl w:val="0"/>
          <w:numId w:val="74"/>
        </w:numPr>
        <w:tabs>
          <w:tab w:val="num" w:pos="0"/>
        </w:tabs>
        <w:suppressAutoHyphens/>
        <w:autoSpaceDN w:val="0"/>
        <w:spacing w:after="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color w:val="000000"/>
          <w:kern w:val="0"/>
          <w:sz w:val="20"/>
          <w:szCs w:val="20"/>
          <w:lang w:eastAsia="zh-CN"/>
          <w14:ligatures w14:val="none"/>
        </w:rPr>
        <w:t>inne informacje lub dane, w zakresie niezbędnym do przeprowadzenia badania, konsultacji lub leczenia,</w:t>
      </w:r>
    </w:p>
    <w:p w14:paraId="5F949E42" w14:textId="77777777" w:rsidR="005B57C4" w:rsidRPr="005B57C4" w:rsidRDefault="005B57C4" w:rsidP="00BA1BB6">
      <w:pPr>
        <w:widowControl w:val="0"/>
        <w:numPr>
          <w:ilvl w:val="0"/>
          <w:numId w:val="74"/>
        </w:numPr>
        <w:tabs>
          <w:tab w:val="num" w:pos="0"/>
        </w:tabs>
        <w:suppressAutoHyphens/>
        <w:autoSpaceDN w:val="0"/>
        <w:spacing w:after="0" w:line="276" w:lineRule="auto"/>
        <w:ind w:left="0" w:firstLine="0"/>
        <w:jc w:val="both"/>
        <w:textAlignment w:val="baseline"/>
        <w:rPr>
          <w:rFonts w:ascii="Garamond" w:eastAsia="SimSun" w:hAnsi="Garamond" w:cs="Times New Roman"/>
          <w:kern w:val="0"/>
          <w:sz w:val="20"/>
          <w:szCs w:val="20"/>
          <w:lang w:eastAsia="zh-CN"/>
          <w14:ligatures w14:val="none"/>
        </w:rPr>
      </w:pPr>
      <w:r w:rsidRPr="005B57C4">
        <w:rPr>
          <w:rFonts w:ascii="Garamond" w:eastAsia="SimSun" w:hAnsi="Garamond" w:cs="Times New Roman"/>
          <w:color w:val="000000"/>
          <w:kern w:val="0"/>
          <w:sz w:val="20"/>
          <w:szCs w:val="20"/>
          <w:lang w:eastAsia="zh-CN"/>
          <w14:ligatures w14:val="none"/>
        </w:rPr>
        <w:t xml:space="preserve">dane osobowe Personelu Podmiotu Leczniczego, upoważnionego do wykonania zadań związanych z realizacją Umowy (dalej: </w:t>
      </w:r>
      <w:r w:rsidRPr="005B57C4">
        <w:rPr>
          <w:rFonts w:ascii="Garamond" w:eastAsia="SimSun" w:hAnsi="Garamond" w:cs="Times New Roman"/>
          <w:b/>
          <w:bCs/>
          <w:color w:val="000000"/>
          <w:kern w:val="0"/>
          <w:sz w:val="20"/>
          <w:szCs w:val="20"/>
          <w:lang w:eastAsia="zh-CN"/>
          <w14:ligatures w14:val="none"/>
        </w:rPr>
        <w:t>Dane Osobowe Personelu</w:t>
      </w:r>
      <w:r w:rsidRPr="005B57C4">
        <w:rPr>
          <w:rFonts w:ascii="Garamond" w:eastAsia="SimSun" w:hAnsi="Garamond" w:cs="Times New Roman"/>
          <w:color w:val="000000"/>
          <w:kern w:val="0"/>
          <w:sz w:val="20"/>
          <w:szCs w:val="20"/>
          <w:lang w:eastAsia="zh-CN"/>
          <w14:ligatures w14:val="none"/>
        </w:rPr>
        <w:t>), tj.:</w:t>
      </w:r>
      <w:r w:rsidRPr="005B57C4">
        <w:rPr>
          <w:rFonts w:ascii="Garamond" w:eastAsia="SimSun" w:hAnsi="Garamond" w:cs="Times New Roman"/>
          <w:kern w:val="0"/>
          <w:sz w:val="20"/>
          <w:szCs w:val="20"/>
          <w:lang w:eastAsia="zh-CN"/>
          <w14:ligatures w14:val="none"/>
        </w:rPr>
        <w:t xml:space="preserve"> </w:t>
      </w:r>
      <w:r w:rsidRPr="005B57C4">
        <w:rPr>
          <w:rFonts w:ascii="Garamond" w:eastAsia="SimSun" w:hAnsi="Garamond" w:cs="Times New Roman"/>
          <w:color w:val="000000"/>
          <w:kern w:val="0"/>
          <w:sz w:val="20"/>
          <w:szCs w:val="20"/>
          <w:lang w:eastAsia="zh-CN"/>
          <w14:ligatures w14:val="none"/>
        </w:rPr>
        <w:t>dane osobowe lekarzy lub innych osób uprawnionych po stronie Podmiotu Leczniczego na podstawie Umowy do zlecania badania (imię i nazwisko lekarza kierującego, tytuł zawodowy, uzyskane specjalizacje, numer prawa wykonywania zawodu),</w:t>
      </w:r>
      <w:r w:rsidRPr="005B57C4">
        <w:rPr>
          <w:rFonts w:ascii="Garamond" w:eastAsia="SimSun" w:hAnsi="Garamond" w:cs="Times New Roman"/>
          <w:kern w:val="0"/>
          <w:sz w:val="20"/>
          <w:szCs w:val="20"/>
          <w:lang w:eastAsia="zh-CN"/>
          <w14:ligatures w14:val="none"/>
        </w:rPr>
        <w:t xml:space="preserve"> </w:t>
      </w:r>
      <w:r w:rsidRPr="005B57C4">
        <w:rPr>
          <w:rFonts w:ascii="Garamond" w:eastAsia="SimSun" w:hAnsi="Garamond" w:cs="Times New Roman"/>
          <w:color w:val="000000"/>
          <w:kern w:val="0"/>
          <w:sz w:val="20"/>
          <w:szCs w:val="20"/>
          <w:lang w:eastAsia="zh-CN"/>
          <w14:ligatures w14:val="none"/>
        </w:rPr>
        <w:t>dane osób pobierających materiał do badań (imię i nazwisko, tytuł zawodowy, numer prawa wykonywania zawodu),</w:t>
      </w:r>
      <w:r w:rsidRPr="005B57C4">
        <w:rPr>
          <w:rFonts w:ascii="Garamond" w:eastAsia="SimSun" w:hAnsi="Garamond" w:cs="Times New Roman"/>
          <w:kern w:val="0"/>
          <w:sz w:val="20"/>
          <w:szCs w:val="20"/>
          <w:lang w:eastAsia="zh-CN"/>
          <w14:ligatures w14:val="none"/>
        </w:rPr>
        <w:t xml:space="preserve"> </w:t>
      </w:r>
      <w:r w:rsidRPr="005B57C4">
        <w:rPr>
          <w:rFonts w:ascii="Garamond" w:eastAsia="SimSun" w:hAnsi="Garamond" w:cs="Times New Roman"/>
          <w:color w:val="000000"/>
          <w:kern w:val="0"/>
          <w:sz w:val="20"/>
          <w:szCs w:val="20"/>
          <w:lang w:eastAsia="zh-CN"/>
          <w14:ligatures w14:val="none"/>
        </w:rPr>
        <w:t>lekarzy i innych osób uprawnionych przez Podmiot Leczniczy do dostępu do wyników badań (imię i nazwisko, tytuł zawodowy, numer prawa wykonywania zawodu  (jeśli dotyczy).</w:t>
      </w:r>
    </w:p>
    <w:p w14:paraId="5FA3E5F9" w14:textId="77777777" w:rsidR="005B57C4" w:rsidRPr="005B57C4" w:rsidRDefault="005B57C4" w:rsidP="008412C7">
      <w:pPr>
        <w:spacing w:line="276" w:lineRule="auto"/>
        <w:rPr>
          <w:rFonts w:ascii="Garamond" w:hAnsi="Garamond"/>
          <w:sz w:val="20"/>
          <w:szCs w:val="20"/>
        </w:rPr>
      </w:pPr>
    </w:p>
    <w:sectPr w:rsidR="005B57C4" w:rsidRPr="005B57C4" w:rsidSect="009B247E">
      <w:headerReference w:type="default" r:id="rId7"/>
      <w:footerReference w:type="default" r:id="rId8"/>
      <w:pgSz w:w="11906" w:h="16838"/>
      <w:pgMar w:top="709" w:right="1417" w:bottom="1417" w:left="1417"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A8AE4" w14:textId="77777777" w:rsidR="009B247E" w:rsidRDefault="009B247E" w:rsidP="009B247E">
      <w:pPr>
        <w:spacing w:after="0" w:line="240" w:lineRule="auto"/>
      </w:pPr>
      <w:r>
        <w:separator/>
      </w:r>
    </w:p>
  </w:endnote>
  <w:endnote w:type="continuationSeparator" w:id="0">
    <w:p w14:paraId="65E466E9" w14:textId="77777777" w:rsidR="009B247E" w:rsidRDefault="009B247E" w:rsidP="009B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Yu Gothic"/>
    <w:panose1 w:val="00000000000000000000"/>
    <w:charset w:val="80"/>
    <w:family w:val="auto"/>
    <w:notTrueType/>
    <w:pitch w:val="default"/>
    <w:sig w:usb0="00000001" w:usb1="08070000" w:usb2="00000010" w:usb3="00000000" w:csb0="0002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C557" w14:textId="531B2892" w:rsidR="005E55CC" w:rsidRPr="005E55CC" w:rsidRDefault="005E55CC" w:rsidP="005E55CC">
    <w:pPr>
      <w:widowControl w:val="0"/>
      <w:tabs>
        <w:tab w:val="center" w:pos="4536"/>
        <w:tab w:val="right" w:pos="9072"/>
      </w:tabs>
      <w:suppressAutoHyphens/>
      <w:spacing w:after="0" w:line="240" w:lineRule="auto"/>
      <w:ind w:right="360"/>
      <w:jc w:val="center"/>
      <w:textAlignment w:val="baseline"/>
      <w:rPr>
        <w:rFonts w:ascii="Times New Roman" w:eastAsia="Times New Roman" w:hAnsi="Times New Roman" w:cs="Times New Roman"/>
        <w:sz w:val="20"/>
        <w:szCs w:val="20"/>
        <w:lang w:eastAsia="zh-CN"/>
        <w14:ligatures w14:val="none"/>
      </w:rPr>
    </w:pPr>
    <w:r w:rsidRPr="005E55CC">
      <w:rPr>
        <w:rFonts w:ascii="Times New Roman" w:eastAsia="Times New Roman" w:hAnsi="Times New Roman" w:cs="Times New Roman"/>
        <w:noProof/>
        <w:sz w:val="16"/>
        <w:szCs w:val="20"/>
        <w:lang w:eastAsia="zh-CN"/>
        <w14:ligatures w14:val="none"/>
      </w:rPr>
      <mc:AlternateContent>
        <mc:Choice Requires="wps">
          <w:drawing>
            <wp:anchor distT="0" distB="0" distL="0" distR="0" simplePos="0" relativeHeight="251659264" behindDoc="0" locked="0" layoutInCell="1" allowOverlap="1" wp14:anchorId="5F259526" wp14:editId="17E54F2D">
              <wp:simplePos x="0" y="0"/>
              <wp:positionH relativeFrom="column">
                <wp:posOffset>6776085</wp:posOffset>
              </wp:positionH>
              <wp:positionV relativeFrom="paragraph">
                <wp:posOffset>635</wp:posOffset>
              </wp:positionV>
              <wp:extent cx="62230" cy="144780"/>
              <wp:effectExtent l="3810" t="635" r="635" b="0"/>
              <wp:wrapSquare wrapText="larges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7C080" w14:textId="77777777" w:rsidR="005E55CC" w:rsidRDefault="005E55CC" w:rsidP="005E55CC">
                          <w:pPr>
                            <w:pStyle w:val="Stopka"/>
                          </w:pP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59526" id="_x0000_t202" coordsize="21600,21600" o:spt="202" path="m,l,21600r21600,l21600,xe">
              <v:stroke joinstyle="miter"/>
              <v:path gradientshapeok="t" o:connecttype="rect"/>
            </v:shapetype>
            <v:shape id="Pole tekstowe 1" o:spid="_x0000_s1026" type="#_x0000_t202" style="position:absolute;left:0;text-align:left;margin-left:533.55pt;margin-top:.05pt;width:4.9pt;height:11.4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" stroked="f">
              <v:textbox inset=".05pt,.05pt,.05pt,.05pt">
                <w:txbxContent>
                  <w:p w14:paraId="3FD7C080" w14:textId="77777777" w:rsidR="005E55CC" w:rsidRDefault="005E55CC" w:rsidP="005E55CC">
                    <w:pPr>
                      <w:pStyle w:val="Stopka"/>
                    </w:pPr>
                  </w:p>
                </w:txbxContent>
              </v:textbox>
              <w10:wrap type="square" side="largest"/>
            </v:shape>
          </w:pict>
        </mc:Fallback>
      </mc:AlternateContent>
    </w:r>
    <w:r w:rsidRPr="005E55CC">
      <w:rPr>
        <w:rFonts w:ascii="Times New Roman" w:eastAsia="Times New Roman" w:hAnsi="Times New Roman" w:cs="Times New Roman"/>
        <w:sz w:val="16"/>
        <w:szCs w:val="20"/>
        <w:lang w:eastAsia="zh-CN"/>
        <w14:ligatures w14:val="none"/>
      </w:rPr>
      <w:t>Nr sprawy 110/ZP/KONT/5WSzKzP SP–ZOZ/2026</w:t>
    </w:r>
  </w:p>
  <w:p w14:paraId="4B1696A0" w14:textId="5F9F8873" w:rsidR="00812AC5" w:rsidRDefault="005E55CC" w:rsidP="005E55CC">
    <w:pPr>
      <w:pStyle w:val="Stopka1"/>
      <w:ind w:right="360"/>
      <w:jc w:val="center"/>
    </w:pPr>
    <w:r w:rsidRPr="005E55CC">
      <w:rPr>
        <w:rFonts w:eastAsia="Times New Roman"/>
        <w:kern w:val="2"/>
        <w:sz w:val="16"/>
        <w:szCs w:val="20"/>
        <w:lang w:eastAsia="zh-CN"/>
      </w:rPr>
      <w:t>Konkurs na udzielanie świadczeń zdrowotnych zgodnie z regulaminem</w:t>
    </w:r>
  </w:p>
  <w:p w14:paraId="3C9D5D81" w14:textId="77777777" w:rsidR="00812AC5" w:rsidRDefault="00812AC5">
    <w:pPr>
      <w:pStyle w:val="Stopka1"/>
      <w:ind w:right="360"/>
      <w:jc w:val="center"/>
    </w:pPr>
    <w:r>
      <w:fldChar w:fldCharType="begin"/>
    </w:r>
    <w:r>
      <w:instrText xml:space="preserve"> PAGE </w:instrText>
    </w:r>
    <w:r>
      <w:fldChar w:fldCharType="separate"/>
    </w:r>
    <w:r>
      <w:rPr>
        <w:noProof/>
      </w:rPr>
      <w:t>21</w:t>
    </w:r>
    <w:r>
      <w:fldChar w:fldCharType="end"/>
    </w:r>
    <w:r>
      <w:rPr>
        <w:rStyle w:val="Numerstrony1"/>
      </w:rPr>
      <w:t xml:space="preserve"> z </w:t>
    </w:r>
    <w:r w:rsidR="005E55CC">
      <w:fldChar w:fldCharType="begin"/>
    </w:r>
    <w:r w:rsidR="005E55CC">
      <w:instrText xml:space="preserve"> NUMPAGES </w:instrText>
    </w:r>
    <w:r w:rsidR="005E55CC">
      <w:fldChar w:fldCharType="separate"/>
    </w:r>
    <w:r>
      <w:rPr>
        <w:noProof/>
      </w:rPr>
      <w:t>28</w:t>
    </w:r>
    <w:r w:rsidR="005E55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3D15D" w14:textId="77777777" w:rsidR="009B247E" w:rsidRDefault="009B247E" w:rsidP="009B247E">
      <w:pPr>
        <w:spacing w:after="0" w:line="240" w:lineRule="auto"/>
      </w:pPr>
      <w:r>
        <w:separator/>
      </w:r>
    </w:p>
  </w:footnote>
  <w:footnote w:type="continuationSeparator" w:id="0">
    <w:p w14:paraId="77CE7E7E" w14:textId="77777777" w:rsidR="009B247E" w:rsidRDefault="009B247E" w:rsidP="009B2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2BEE" w14:textId="77777777" w:rsidR="00812AC5" w:rsidRDefault="00812AC5" w:rsidP="00426378">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2EC3211" w14:textId="77777777" w:rsidR="00812AC5" w:rsidRDefault="00812AC5" w:rsidP="00426378">
    <w:pPr>
      <w:pStyle w:val="Nagwek"/>
      <w:jc w:val="center"/>
      <w:rPr>
        <w:rFonts w:ascii="Palatino Linotype" w:hAnsi="Palatino Linotype" w:cs="Palatino Linotype"/>
        <w:sz w:val="16"/>
        <w:szCs w:val="16"/>
      </w:rPr>
    </w:pPr>
    <w:r>
      <w:rPr>
        <w:rFonts w:ascii="Palatino Linotype" w:hAnsi="Palatino Linotype" w:cs="Palatino Linotype"/>
        <w:sz w:val="16"/>
        <w:szCs w:val="16"/>
      </w:rPr>
      <w:t xml:space="preserve">Sekcja Zamówień Publicznych </w:t>
    </w:r>
    <w:proofErr w:type="spellStart"/>
    <w:r>
      <w:rPr>
        <w:rFonts w:ascii="Palatino Linotype" w:hAnsi="Palatino Linotype" w:cs="Palatino Linotype"/>
        <w:sz w:val="16"/>
        <w:szCs w:val="16"/>
      </w:rPr>
      <w:t>tel</w:t>
    </w:r>
    <w:proofErr w:type="spellEnd"/>
    <w:r>
      <w:rPr>
        <w:rFonts w:ascii="Palatino Linotype" w:hAnsi="Palatino Linotype" w:cs="Palatino Linotype"/>
        <w:sz w:val="16"/>
        <w:szCs w:val="16"/>
      </w:rPr>
      <w:t>/fax (12) 630 80 59</w:t>
    </w:r>
  </w:p>
  <w:p w14:paraId="3A49703F" w14:textId="77777777" w:rsidR="00812AC5" w:rsidRDefault="00812AC5" w:rsidP="00426378">
    <w:pPr>
      <w:pStyle w:val="Nagwek"/>
      <w:jc w:val="center"/>
    </w:pPr>
    <w:r>
      <w:rPr>
        <w:rFonts w:ascii="Palatino Linotype" w:hAnsi="Palatino Linotype" w:cs="Palatino Linotype"/>
        <w:sz w:val="16"/>
        <w:szCs w:val="16"/>
      </w:rPr>
      <w:t xml:space="preserve">Czynne: pn. – pt.: 7:30 – 15:05 </w:t>
    </w:r>
  </w:p>
  <w:p w14:paraId="2E63F1F6" w14:textId="77777777" w:rsidR="00812AC5" w:rsidRDefault="00812AC5">
    <w:pPr>
      <w:pStyle w:val="Nagwek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i w:val="0"/>
      </w:rPr>
    </w:lvl>
  </w:abstractNum>
  <w:abstractNum w:abstractNumId="1" w15:restartNumberingAfterBreak="0">
    <w:nsid w:val="0000000D"/>
    <w:multiLevelType w:val="singleLevel"/>
    <w:tmpl w:val="0000000D"/>
    <w:name w:val="WW8Num13"/>
    <w:lvl w:ilvl="0">
      <w:start w:val="1"/>
      <w:numFmt w:val="decimal"/>
      <w:lvlText w:val="%1."/>
      <w:lvlJc w:val="left"/>
      <w:pPr>
        <w:tabs>
          <w:tab w:val="num" w:pos="0"/>
        </w:tabs>
        <w:ind w:left="360" w:hanging="360"/>
      </w:pPr>
    </w:lvl>
  </w:abstractNum>
  <w:abstractNum w:abstractNumId="2"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35145"/>
    <w:multiLevelType w:val="multilevel"/>
    <w:tmpl w:val="FEC6A32E"/>
    <w:styleLink w:val="WWNum15"/>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080838EF"/>
    <w:multiLevelType w:val="multilevel"/>
    <w:tmpl w:val="AADE9BD4"/>
    <w:styleLink w:val="WW8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106C8D"/>
    <w:multiLevelType w:val="multilevel"/>
    <w:tmpl w:val="5E38E7CE"/>
    <w:styleLink w:val="WWNum31"/>
    <w:lvl w:ilvl="0">
      <w:start w:val="1"/>
      <w:numFmt w:val="lowerLetter"/>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098A18F9"/>
    <w:multiLevelType w:val="multilevel"/>
    <w:tmpl w:val="76506588"/>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EA0C76"/>
    <w:multiLevelType w:val="multilevel"/>
    <w:tmpl w:val="61D0EBA8"/>
    <w:styleLink w:val="WWNum3"/>
    <w:lvl w:ilvl="0">
      <w:start w:val="1"/>
      <w:numFmt w:val="decimal"/>
      <w:lvlText w:val="%1."/>
      <w:lvlJc w:val="left"/>
      <w:rPr>
        <w:b w:val="0"/>
      </w:rPr>
    </w:lvl>
    <w:lvl w:ilvl="1">
      <w:start w:val="1"/>
      <w:numFmt w:val="decimal"/>
      <w:lvlText w:val="%2."/>
      <w:lvlJc w:val="left"/>
    </w:lvl>
    <w:lvl w:ilvl="2">
      <w:start w:val="1"/>
      <w:numFmt w:val="lowerLetter"/>
      <w:lvlText w:val="%1.%2.%3)"/>
      <w:lvlJc w:val="left"/>
      <w:rPr>
        <w:rFonts w:eastAsia="Times New Roman" w:cs="Times New Roman"/>
      </w:rPr>
    </w:lvl>
    <w:lvl w:ilvl="3">
      <w:start w:val="1"/>
      <w:numFmt w:val="lowerLetter"/>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0" w15:restartNumberingAfterBreak="0">
    <w:nsid w:val="0E0B6F47"/>
    <w:multiLevelType w:val="multilevel"/>
    <w:tmpl w:val="A470054A"/>
    <w:styleLink w:val="WWNum23"/>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0F9B7307"/>
    <w:multiLevelType w:val="multilevel"/>
    <w:tmpl w:val="4094D9F4"/>
    <w:styleLink w:val="WWNum39"/>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10067029"/>
    <w:multiLevelType w:val="multilevel"/>
    <w:tmpl w:val="6684515C"/>
    <w:styleLink w:val="WWNum36"/>
    <w:lvl w:ilvl="0">
      <w:start w:val="4"/>
      <w:numFmt w:val="decimal"/>
      <w:lvlText w:val="%1."/>
      <w:lvlJc w:val="left"/>
      <w:rPr>
        <w:color w:val="00000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10EE230F"/>
    <w:multiLevelType w:val="multilevel"/>
    <w:tmpl w:val="5728F13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123401E7"/>
    <w:multiLevelType w:val="multilevel"/>
    <w:tmpl w:val="6FCE8B32"/>
    <w:styleLink w:val="WWNum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24D40FE"/>
    <w:multiLevelType w:val="multilevel"/>
    <w:tmpl w:val="456CC64E"/>
    <w:styleLink w:val="WWNum40"/>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128B16B8"/>
    <w:multiLevelType w:val="multilevel"/>
    <w:tmpl w:val="8F76081A"/>
    <w:styleLink w:val="WWNum4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138B6098"/>
    <w:multiLevelType w:val="multilevel"/>
    <w:tmpl w:val="CD0852F0"/>
    <w:styleLink w:val="WWNum34"/>
    <w:lvl w:ilvl="0">
      <w:start w:val="4"/>
      <w:numFmt w:val="decimal"/>
      <w:lvlText w:val="%1."/>
      <w:lvlJc w:val="left"/>
      <w:rPr>
        <w:color w:val="00000A"/>
      </w:rPr>
    </w:lvl>
    <w:lvl w:ilvl="1">
      <w:start w:val="1"/>
      <w:numFmt w:val="lowerLetter"/>
      <w:lvlText w:val="%2."/>
      <w:lvlJc w:val="left"/>
    </w:lvl>
    <w:lvl w:ilvl="2">
      <w:start w:val="1"/>
      <w:numFmt w:val="decimal"/>
      <w:lvlText w:val="%1.%2.%3)"/>
      <w:lvlJc w:val="left"/>
    </w:lvl>
    <w:lvl w:ilvl="3">
      <w:start w:val="1"/>
      <w:numFmt w:val="lowerLetter"/>
      <w:lvlText w:val="%1.%2.%3.%4)"/>
      <w:lvlJc w:val="left"/>
      <w:rPr>
        <w:color w:val="00000A"/>
      </w:rPr>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8" w15:restartNumberingAfterBreak="0">
    <w:nsid w:val="139B5640"/>
    <w:multiLevelType w:val="multilevel"/>
    <w:tmpl w:val="54E41C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150A5171"/>
    <w:multiLevelType w:val="multilevel"/>
    <w:tmpl w:val="538A47C8"/>
    <w:styleLink w:val="WWNum2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157E4744"/>
    <w:multiLevelType w:val="multilevel"/>
    <w:tmpl w:val="75D4A484"/>
    <w:styleLink w:val="WWNum8"/>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18D85D7A"/>
    <w:multiLevelType w:val="multilevel"/>
    <w:tmpl w:val="D76E5448"/>
    <w:styleLink w:val="WWNum6"/>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1B361942"/>
    <w:multiLevelType w:val="multilevel"/>
    <w:tmpl w:val="59A2388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1BC17144"/>
    <w:multiLevelType w:val="multilevel"/>
    <w:tmpl w:val="3F7611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1D1A1417"/>
    <w:multiLevelType w:val="multilevel"/>
    <w:tmpl w:val="C52CCD98"/>
    <w:styleLink w:val="WWNum42"/>
    <w:lvl w:ilvl="0">
      <w:start w:val="4"/>
      <w:numFmt w:val="decimal"/>
      <w:lvlText w:val="%1."/>
      <w:lvlJc w:val="left"/>
      <w:rPr>
        <w:color w:val="00000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1F943B24"/>
    <w:multiLevelType w:val="multilevel"/>
    <w:tmpl w:val="389C0D3C"/>
    <w:styleLink w:val="WWNum35"/>
    <w:lvl w:ilvl="0">
      <w:start w:val="5"/>
      <w:numFmt w:val="decimal"/>
      <w:lvlText w:val="%1."/>
      <w:lvlJc w:val="left"/>
      <w:rPr>
        <w:color w:val="00000A"/>
      </w:rPr>
    </w:lvl>
    <w:lvl w:ilvl="1">
      <w:start w:val="1"/>
      <w:numFmt w:val="lowerLetter"/>
      <w:lvlText w:val="%2."/>
      <w:lvlJc w:val="left"/>
    </w:lvl>
    <w:lvl w:ilvl="2">
      <w:start w:val="1"/>
      <w:numFmt w:val="decimal"/>
      <w:lvlText w:val="%1.%2.%3)"/>
      <w:lvlJc w:val="left"/>
    </w:lvl>
    <w:lvl w:ilvl="3">
      <w:start w:val="1"/>
      <w:numFmt w:val="lowerLetter"/>
      <w:lvlText w:val="%1.%2.%3.%4)"/>
      <w:lvlJc w:val="left"/>
      <w:rPr>
        <w:color w:val="00000A"/>
      </w:rPr>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26" w15:restartNumberingAfterBreak="0">
    <w:nsid w:val="21E0573C"/>
    <w:multiLevelType w:val="multilevel"/>
    <w:tmpl w:val="A808E76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249E755D"/>
    <w:multiLevelType w:val="multilevel"/>
    <w:tmpl w:val="6A6E9BDA"/>
    <w:styleLink w:val="WWNum32"/>
    <w:lvl w:ilvl="0">
      <w:start w:val="5"/>
      <w:numFmt w:val="lowerLetter"/>
      <w:lvlText w:val="%1)"/>
      <w:lvlJc w:val="left"/>
      <w:rPr>
        <w:b w:val="0"/>
      </w:rPr>
    </w:lvl>
    <w:lvl w:ilvl="1">
      <w:start w:val="1"/>
      <w:numFmt w:val="lowerLetter"/>
      <w:lvlText w:val="%2."/>
      <w:lvlJc w:val="left"/>
    </w:lvl>
    <w:lvl w:ilvl="2">
      <w:start w:val="1"/>
      <w:numFmt w:val="decimal"/>
      <w:lvlText w:val="%1.%2.%3)"/>
      <w:lvlJc w:val="left"/>
    </w:lvl>
    <w:lvl w:ilvl="3">
      <w:start w:val="1"/>
      <w:numFmt w:val="lowerLetter"/>
      <w:lvlText w:val="%1.%2.%3.%4)"/>
      <w:lvlJc w:val="left"/>
      <w:rPr>
        <w:color w:val="00000A"/>
      </w:rPr>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28" w15:restartNumberingAfterBreak="0">
    <w:nsid w:val="26A41A8B"/>
    <w:multiLevelType w:val="multilevel"/>
    <w:tmpl w:val="E904EE58"/>
    <w:styleLink w:val="WWNum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2C766C98"/>
    <w:multiLevelType w:val="multilevel"/>
    <w:tmpl w:val="94AAD7A4"/>
    <w:styleLink w:val="WWNum28"/>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2C7D7C0E"/>
    <w:multiLevelType w:val="multilevel"/>
    <w:tmpl w:val="02C0CB4C"/>
    <w:styleLink w:val="WWNum29"/>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EB21225"/>
    <w:multiLevelType w:val="multilevel"/>
    <w:tmpl w:val="922C4F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2EE129EC"/>
    <w:multiLevelType w:val="hybridMultilevel"/>
    <w:tmpl w:val="DB70F78C"/>
    <w:lvl w:ilvl="0" w:tplc="B2EEDE60">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EC01AD"/>
    <w:multiLevelType w:val="multilevel"/>
    <w:tmpl w:val="0CBE3D56"/>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3183276A"/>
    <w:multiLevelType w:val="hybridMultilevel"/>
    <w:tmpl w:val="BED0D74A"/>
    <w:lvl w:ilvl="0" w:tplc="49D25928">
      <w:start w:val="1"/>
      <w:numFmt w:val="low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34FD0576"/>
    <w:multiLevelType w:val="multilevel"/>
    <w:tmpl w:val="65BE9D5E"/>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359851DD"/>
    <w:multiLevelType w:val="multilevel"/>
    <w:tmpl w:val="BE287EBC"/>
    <w:styleLink w:val="WW8Num1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36FD345E"/>
    <w:multiLevelType w:val="multilevel"/>
    <w:tmpl w:val="608065E0"/>
    <w:lvl w:ilvl="0">
      <w:start w:val="1"/>
      <w:numFmt w:val="lowerLetter"/>
      <w:lvlText w:val="%1."/>
      <w:lvlJc w:val="left"/>
      <w:pPr>
        <w:tabs>
          <w:tab w:val="num" w:pos="720"/>
        </w:tabs>
        <w:ind w:left="720" w:hanging="360"/>
      </w:pPr>
      <w:rPr>
        <w:rFonts w:ascii="Garamond" w:eastAsia="SimSun" w:hAnsi="Garamond"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15:restartNumberingAfterBreak="0">
    <w:nsid w:val="37FA311E"/>
    <w:multiLevelType w:val="multilevel"/>
    <w:tmpl w:val="08702CA2"/>
    <w:styleLink w:val="WWNum20"/>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15:restartNumberingAfterBreak="0">
    <w:nsid w:val="38543BA7"/>
    <w:multiLevelType w:val="multilevel"/>
    <w:tmpl w:val="945AE7C6"/>
    <w:lvl w:ilvl="0">
      <w:start w:val="1"/>
      <w:numFmt w:val="decimal"/>
      <w:lvlText w:val="%1."/>
      <w:lvlJc w:val="left"/>
      <w:pPr>
        <w:tabs>
          <w:tab w:val="num" w:pos="720"/>
        </w:tabs>
        <w:ind w:left="720" w:hanging="360"/>
      </w:pPr>
      <w:rPr>
        <w:rFonts w:ascii="Garamond" w:eastAsia="SimSun" w:hAnsi="Garamond"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3C4E3B63"/>
    <w:multiLevelType w:val="multilevel"/>
    <w:tmpl w:val="F6DCE0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41371F9F"/>
    <w:multiLevelType w:val="multilevel"/>
    <w:tmpl w:val="B4D037EA"/>
    <w:styleLink w:val="WW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42D06A50"/>
    <w:multiLevelType w:val="multilevel"/>
    <w:tmpl w:val="7E9EFB26"/>
    <w:styleLink w:val="WW8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44C750AC"/>
    <w:multiLevelType w:val="multilevel"/>
    <w:tmpl w:val="2B8E3F0E"/>
    <w:styleLink w:val="WWNum19"/>
    <w:lvl w:ilvl="0">
      <w:start w:val="1"/>
      <w:numFmt w:val="lowerLetter"/>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475269D3"/>
    <w:multiLevelType w:val="multilevel"/>
    <w:tmpl w:val="00146A30"/>
    <w:styleLink w:val="WWNum2"/>
    <w:lvl w:ilvl="0">
      <w:start w:val="1"/>
      <w:numFmt w:val="upperRoman"/>
      <w:lvlText w:val="%1."/>
      <w:lvlJc w:val="left"/>
    </w:lvl>
    <w:lvl w:ilvl="1">
      <w:start w:val="1"/>
      <w:numFmt w:val="decimal"/>
      <w:lvlText w:val="%2."/>
      <w:lvlJc w:val="left"/>
    </w:lvl>
    <w:lvl w:ilvl="2">
      <w:start w:val="1"/>
      <w:numFmt w:val="decimal"/>
      <w:lvlText w:val="%1.%2.%3)"/>
      <w:lvlJc w:val="left"/>
    </w:lvl>
    <w:lvl w:ilvl="3">
      <w:start w:val="1"/>
      <w:numFmt w:val="lowerLetter"/>
      <w:lvlText w:val="%1.%2.%3.%4)"/>
      <w:lvlJc w:val="left"/>
      <w:rPr>
        <w:color w:val="00000A"/>
      </w:rPr>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46" w15:restartNumberingAfterBreak="0">
    <w:nsid w:val="47636496"/>
    <w:multiLevelType w:val="multilevel"/>
    <w:tmpl w:val="13F2A190"/>
    <w:styleLink w:val="WWNum11"/>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480E12F5"/>
    <w:multiLevelType w:val="multilevel"/>
    <w:tmpl w:val="DF3A5C72"/>
    <w:styleLink w:val="WW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48663DE6"/>
    <w:multiLevelType w:val="multilevel"/>
    <w:tmpl w:val="C4EC4C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9" w15:restartNumberingAfterBreak="0">
    <w:nsid w:val="488E4149"/>
    <w:multiLevelType w:val="multilevel"/>
    <w:tmpl w:val="2C320104"/>
    <w:styleLink w:val="WWNum51"/>
    <w:lvl w:ilvl="0">
      <w:start w:val="1"/>
      <w:numFmt w:val="decimal"/>
      <w:lvlText w:val="%1."/>
      <w:lvlJc w:val="left"/>
      <w:rPr>
        <w:rFonts w:ascii="Garamond" w:eastAsia="Times New Roman" w:hAnsi="Garamond" w:cs="Times New Roman"/>
        <w:color w:val="00000A"/>
      </w:rPr>
    </w:lvl>
    <w:lvl w:ilvl="1">
      <w:start w:val="1"/>
      <w:numFmt w:val="lowerLetter"/>
      <w:lvlText w:val="%2."/>
      <w:lvlJc w:val="left"/>
    </w:lvl>
    <w:lvl w:ilvl="2">
      <w:start w:val="1"/>
      <w:numFmt w:val="decimal"/>
      <w:lvlText w:val="%1.%2.%3)"/>
      <w:lvlJc w:val="left"/>
    </w:lvl>
    <w:lvl w:ilvl="3">
      <w:start w:val="1"/>
      <w:numFmt w:val="lowerLetter"/>
      <w:lvlText w:val="%1.%2.%3.%4)"/>
      <w:lvlJc w:val="left"/>
      <w:rPr>
        <w:color w:val="00000A"/>
      </w:rPr>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50" w15:restartNumberingAfterBreak="0">
    <w:nsid w:val="4C274452"/>
    <w:multiLevelType w:val="multilevel"/>
    <w:tmpl w:val="6F66057C"/>
    <w:styleLink w:val="WWNum21"/>
    <w:lvl w:ilvl="0">
      <w:start w:val="1"/>
      <w:numFmt w:val="lowerLetter"/>
      <w:lvlText w:val="%1)"/>
      <w:lvlJc w:val="left"/>
      <w:rPr>
        <w:b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4C547D33"/>
    <w:multiLevelType w:val="multilevel"/>
    <w:tmpl w:val="D84A4E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2" w15:restartNumberingAfterBreak="0">
    <w:nsid w:val="4E695641"/>
    <w:multiLevelType w:val="multilevel"/>
    <w:tmpl w:val="69204E7C"/>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4F314041"/>
    <w:multiLevelType w:val="multilevel"/>
    <w:tmpl w:val="8AF8B958"/>
    <w:styleLink w:val="WWNum30"/>
    <w:lvl w:ilvl="0">
      <w:start w:val="2"/>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15:restartNumberingAfterBreak="0">
    <w:nsid w:val="4F3310D0"/>
    <w:multiLevelType w:val="multilevel"/>
    <w:tmpl w:val="743A5CA2"/>
    <w:styleLink w:val="WWNum33"/>
    <w:lvl w:ilvl="0">
      <w:start w:val="3"/>
      <w:numFmt w:val="decimal"/>
      <w:lvlText w:val="%1."/>
      <w:lvlJc w:val="left"/>
      <w:rPr>
        <w:color w:val="00000A"/>
      </w:rPr>
    </w:lvl>
    <w:lvl w:ilvl="1">
      <w:start w:val="1"/>
      <w:numFmt w:val="lowerLetter"/>
      <w:lvlText w:val="%2."/>
      <w:lvlJc w:val="left"/>
    </w:lvl>
    <w:lvl w:ilvl="2">
      <w:start w:val="1"/>
      <w:numFmt w:val="decimal"/>
      <w:lvlText w:val="%1.%2.%3)"/>
      <w:lvlJc w:val="left"/>
    </w:lvl>
    <w:lvl w:ilvl="3">
      <w:start w:val="1"/>
      <w:numFmt w:val="lowerLetter"/>
      <w:lvlText w:val="%1.%2.%3.%4)"/>
      <w:lvlJc w:val="left"/>
      <w:rPr>
        <w:color w:val="00000A"/>
      </w:rPr>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55" w15:restartNumberingAfterBreak="0">
    <w:nsid w:val="52A42AB6"/>
    <w:multiLevelType w:val="multilevel"/>
    <w:tmpl w:val="8236E050"/>
    <w:styleLink w:val="WWNum14"/>
    <w:lvl w:ilvl="0">
      <w:start w:val="1"/>
      <w:numFmt w:val="lowerLetter"/>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15:restartNumberingAfterBreak="0">
    <w:nsid w:val="544C390F"/>
    <w:multiLevelType w:val="multilevel"/>
    <w:tmpl w:val="58A65598"/>
    <w:styleLink w:val="WWNum17"/>
    <w:lvl w:ilvl="0">
      <w:start w:val="1"/>
      <w:numFmt w:val="bullet"/>
      <w:lvlText w:val=""/>
      <w:lvlJc w:val="left"/>
      <w:rPr>
        <w:rFonts w:ascii="Symbol" w:hAnsi="Symbol" w:hint="default"/>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7" w15:restartNumberingAfterBreak="0">
    <w:nsid w:val="58690723"/>
    <w:multiLevelType w:val="multilevel"/>
    <w:tmpl w:val="F1504F28"/>
    <w:styleLink w:val="WWNum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9A025E6"/>
    <w:multiLevelType w:val="multilevel"/>
    <w:tmpl w:val="45868952"/>
    <w:styleLink w:val="WWNum16"/>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5DA55948"/>
    <w:multiLevelType w:val="multilevel"/>
    <w:tmpl w:val="541ABE9A"/>
    <w:lvl w:ilvl="0">
      <w:start w:val="1"/>
      <w:numFmt w:val="lowerLetter"/>
      <w:lvlText w:val="%1."/>
      <w:lvlJc w:val="left"/>
      <w:pPr>
        <w:tabs>
          <w:tab w:val="num" w:pos="720"/>
        </w:tabs>
        <w:ind w:left="720" w:hanging="360"/>
      </w:pPr>
      <w:rPr>
        <w:rFonts w:ascii="Garamond" w:eastAsia="SimSun" w:hAnsi="Garamond"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0"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F97634E"/>
    <w:multiLevelType w:val="multilevel"/>
    <w:tmpl w:val="D6D66152"/>
    <w:styleLink w:val="WWNum37"/>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15:restartNumberingAfterBreak="0">
    <w:nsid w:val="673D4C63"/>
    <w:multiLevelType w:val="multilevel"/>
    <w:tmpl w:val="8EACCC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3" w15:restartNumberingAfterBreak="0">
    <w:nsid w:val="6C23471C"/>
    <w:multiLevelType w:val="multilevel"/>
    <w:tmpl w:val="6212C3C8"/>
    <w:styleLink w:val="WWNum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lowerLetter"/>
      <w:lvlText w:val="%1.%2.%3.%4)"/>
      <w:lvlJc w:val="left"/>
      <w:rPr>
        <w:color w:val="00000A"/>
      </w:rPr>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64" w15:restartNumberingAfterBreak="0">
    <w:nsid w:val="6DF6461A"/>
    <w:multiLevelType w:val="multilevel"/>
    <w:tmpl w:val="07128082"/>
    <w:styleLink w:val="WWNum43"/>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6E4E054C"/>
    <w:multiLevelType w:val="multilevel"/>
    <w:tmpl w:val="C81C54B8"/>
    <w:styleLink w:val="WWNum13"/>
    <w:lvl w:ilvl="0">
      <w:start w:val="1"/>
      <w:numFmt w:val="decimal"/>
      <w:lvlText w:val="%1."/>
      <w:lvlJc w:val="left"/>
    </w:lvl>
    <w:lvl w:ilvl="1">
      <w:start w:val="1"/>
      <w:numFmt w:val="decimal"/>
      <w:lvlText w:val="%2."/>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66" w15:restartNumberingAfterBreak="0">
    <w:nsid w:val="6E7D0F36"/>
    <w:multiLevelType w:val="multilevel"/>
    <w:tmpl w:val="88C094D4"/>
    <w:styleLink w:val="WWNum22"/>
    <w:lvl w:ilvl="0">
      <w:start w:val="1"/>
      <w:numFmt w:val="lowerLetter"/>
      <w:lvlText w:val="%1)"/>
      <w:lvlJc w:val="left"/>
      <w:rPr>
        <w:b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15:restartNumberingAfterBreak="0">
    <w:nsid w:val="71F81853"/>
    <w:multiLevelType w:val="multilevel"/>
    <w:tmpl w:val="B4E68B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8" w15:restartNumberingAfterBreak="0">
    <w:nsid w:val="74825E62"/>
    <w:multiLevelType w:val="multilevel"/>
    <w:tmpl w:val="332696FE"/>
    <w:styleLink w:val="WWNum3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360617">
    <w:abstractNumId w:val="7"/>
  </w:num>
  <w:num w:numId="2" w16cid:durableId="337391524">
    <w:abstractNumId w:val="45"/>
  </w:num>
  <w:num w:numId="3" w16cid:durableId="1607695640">
    <w:abstractNumId w:val="9"/>
  </w:num>
  <w:num w:numId="4" w16cid:durableId="1220821493">
    <w:abstractNumId w:val="14"/>
  </w:num>
  <w:num w:numId="5" w16cid:durableId="633874948">
    <w:abstractNumId w:val="49"/>
  </w:num>
  <w:num w:numId="6" w16cid:durableId="75520611">
    <w:abstractNumId w:val="21"/>
  </w:num>
  <w:num w:numId="7" w16cid:durableId="1520046955">
    <w:abstractNumId w:val="57"/>
  </w:num>
  <w:num w:numId="8" w16cid:durableId="541018350">
    <w:abstractNumId w:val="20"/>
  </w:num>
  <w:num w:numId="9" w16cid:durableId="317269617">
    <w:abstractNumId w:val="63"/>
  </w:num>
  <w:num w:numId="10" w16cid:durableId="1822573323">
    <w:abstractNumId w:val="42"/>
  </w:num>
  <w:num w:numId="11" w16cid:durableId="1359350883">
    <w:abstractNumId w:val="46"/>
  </w:num>
  <w:num w:numId="12" w16cid:durableId="1863780241">
    <w:abstractNumId w:val="47"/>
  </w:num>
  <w:num w:numId="13" w16cid:durableId="2101444373">
    <w:abstractNumId w:val="65"/>
  </w:num>
  <w:num w:numId="14" w16cid:durableId="429545143">
    <w:abstractNumId w:val="55"/>
  </w:num>
  <w:num w:numId="15" w16cid:durableId="1894730122">
    <w:abstractNumId w:val="3"/>
  </w:num>
  <w:num w:numId="16" w16cid:durableId="2051369538">
    <w:abstractNumId w:val="58"/>
  </w:num>
  <w:num w:numId="17" w16cid:durableId="701782411">
    <w:abstractNumId w:val="56"/>
  </w:num>
  <w:num w:numId="18" w16cid:durableId="1903247205">
    <w:abstractNumId w:val="36"/>
  </w:num>
  <w:num w:numId="19" w16cid:durableId="1312440524">
    <w:abstractNumId w:val="44"/>
  </w:num>
  <w:num w:numId="20" w16cid:durableId="162208655">
    <w:abstractNumId w:val="39"/>
  </w:num>
  <w:num w:numId="21" w16cid:durableId="2002004711">
    <w:abstractNumId w:val="50"/>
  </w:num>
  <w:num w:numId="22" w16cid:durableId="447047871">
    <w:abstractNumId w:val="66"/>
  </w:num>
  <w:num w:numId="23" w16cid:durableId="683215333">
    <w:abstractNumId w:val="10"/>
  </w:num>
  <w:num w:numId="24" w16cid:durableId="1359963234">
    <w:abstractNumId w:val="34"/>
  </w:num>
  <w:num w:numId="25" w16cid:durableId="1531989361">
    <w:abstractNumId w:val="52"/>
  </w:num>
  <w:num w:numId="26" w16cid:durableId="796682857">
    <w:abstractNumId w:val="28"/>
  </w:num>
  <w:num w:numId="27" w16cid:durableId="47388689">
    <w:abstractNumId w:val="19"/>
  </w:num>
  <w:num w:numId="28" w16cid:durableId="2109036203">
    <w:abstractNumId w:val="29"/>
  </w:num>
  <w:num w:numId="29" w16cid:durableId="511528859">
    <w:abstractNumId w:val="30"/>
  </w:num>
  <w:num w:numId="30" w16cid:durableId="1149438634">
    <w:abstractNumId w:val="53"/>
  </w:num>
  <w:num w:numId="31" w16cid:durableId="1460148036">
    <w:abstractNumId w:val="6"/>
  </w:num>
  <w:num w:numId="32" w16cid:durableId="1000238125">
    <w:abstractNumId w:val="27"/>
  </w:num>
  <w:num w:numId="33" w16cid:durableId="1130978193">
    <w:abstractNumId w:val="54"/>
  </w:num>
  <w:num w:numId="34" w16cid:durableId="393818295">
    <w:abstractNumId w:val="17"/>
  </w:num>
  <w:num w:numId="35" w16cid:durableId="161088141">
    <w:abstractNumId w:val="25"/>
  </w:num>
  <w:num w:numId="36" w16cid:durableId="241377948">
    <w:abstractNumId w:val="12"/>
  </w:num>
  <w:num w:numId="37" w16cid:durableId="1874029411">
    <w:abstractNumId w:val="61"/>
  </w:num>
  <w:num w:numId="38" w16cid:durableId="2044165112">
    <w:abstractNumId w:val="68"/>
  </w:num>
  <w:num w:numId="39" w16cid:durableId="476919669">
    <w:abstractNumId w:val="11"/>
  </w:num>
  <w:num w:numId="40" w16cid:durableId="1119643368">
    <w:abstractNumId w:val="15"/>
  </w:num>
  <w:num w:numId="41" w16cid:durableId="252712549">
    <w:abstractNumId w:val="16"/>
  </w:num>
  <w:num w:numId="42" w16cid:durableId="1623072811">
    <w:abstractNumId w:val="24"/>
  </w:num>
  <w:num w:numId="43" w16cid:durableId="1152527242">
    <w:abstractNumId w:val="64"/>
  </w:num>
  <w:num w:numId="44" w16cid:durableId="993024527">
    <w:abstractNumId w:val="57"/>
    <w:lvlOverride w:ilvl="0">
      <w:startOverride w:val="1"/>
    </w:lvlOverride>
  </w:num>
  <w:num w:numId="45" w16cid:durableId="1215696813">
    <w:abstractNumId w:val="24"/>
    <w:lvlOverride w:ilvl="0">
      <w:startOverride w:val="4"/>
    </w:lvlOverride>
  </w:num>
  <w:num w:numId="46" w16cid:durableId="153109074">
    <w:abstractNumId w:val="19"/>
    <w:lvlOverride w:ilvl="0">
      <w:startOverride w:val="1"/>
    </w:lvlOverride>
  </w:num>
  <w:num w:numId="47" w16cid:durableId="340816792">
    <w:abstractNumId w:val="21"/>
    <w:lvlOverride w:ilvl="0">
      <w:startOverride w:val="1"/>
    </w:lvlOverride>
  </w:num>
  <w:num w:numId="48" w16cid:durableId="1356158146">
    <w:abstractNumId w:val="63"/>
    <w:lvlOverride w:ilvl="0">
      <w:startOverride w:val="1"/>
    </w:lvlOverride>
  </w:num>
  <w:num w:numId="49" w16cid:durableId="1669476132">
    <w:abstractNumId w:val="14"/>
    <w:lvlOverride w:ilvl="0">
      <w:startOverride w:val="1"/>
    </w:lvlOverride>
  </w:num>
  <w:num w:numId="50" w16cid:durableId="1031496896">
    <w:abstractNumId w:val="64"/>
    <w:lvlOverride w:ilvl="0">
      <w:startOverride w:val="1"/>
    </w:lvlOverride>
  </w:num>
  <w:num w:numId="51" w16cid:durableId="1527018349">
    <w:abstractNumId w:val="33"/>
  </w:num>
  <w:num w:numId="52" w16cid:durableId="2008046396">
    <w:abstractNumId w:val="4"/>
  </w:num>
  <w:num w:numId="53" w16cid:durableId="1663004588">
    <w:abstractNumId w:val="43"/>
  </w:num>
  <w:num w:numId="54" w16cid:durableId="2022924654">
    <w:abstractNumId w:val="37"/>
  </w:num>
  <w:num w:numId="55" w16cid:durableId="1266039901">
    <w:abstractNumId w:val="1"/>
  </w:num>
  <w:num w:numId="56" w16cid:durableId="1232305111">
    <w:abstractNumId w:val="60"/>
  </w:num>
  <w:num w:numId="57" w16cid:durableId="702245711">
    <w:abstractNumId w:val="5"/>
  </w:num>
  <w:num w:numId="58" w16cid:durableId="279724391">
    <w:abstractNumId w:val="69"/>
  </w:num>
  <w:num w:numId="59" w16cid:durableId="1522695855">
    <w:abstractNumId w:val="2"/>
  </w:num>
  <w:num w:numId="60" w16cid:durableId="1101560543">
    <w:abstractNumId w:val="31"/>
  </w:num>
  <w:num w:numId="61" w16cid:durableId="206648267">
    <w:abstractNumId w:val="8"/>
  </w:num>
  <w:num w:numId="62" w16cid:durableId="1892183903">
    <w:abstractNumId w:val="41"/>
  </w:num>
  <w:num w:numId="63" w16cid:durableId="1323974038">
    <w:abstractNumId w:val="67"/>
  </w:num>
  <w:num w:numId="64" w16cid:durableId="1739473480">
    <w:abstractNumId w:val="48"/>
  </w:num>
  <w:num w:numId="65" w16cid:durableId="2038502649">
    <w:abstractNumId w:val="38"/>
  </w:num>
  <w:num w:numId="66" w16cid:durableId="909771440">
    <w:abstractNumId w:val="13"/>
  </w:num>
  <w:num w:numId="67" w16cid:durableId="1240097141">
    <w:abstractNumId w:val="62"/>
  </w:num>
  <w:num w:numId="68" w16cid:durableId="2120831741">
    <w:abstractNumId w:val="51"/>
  </w:num>
  <w:num w:numId="69" w16cid:durableId="4482845">
    <w:abstractNumId w:val="59"/>
  </w:num>
  <w:num w:numId="70" w16cid:durableId="320427127">
    <w:abstractNumId w:val="22"/>
  </w:num>
  <w:num w:numId="71" w16cid:durableId="764960776">
    <w:abstractNumId w:val="18"/>
  </w:num>
  <w:num w:numId="72" w16cid:durableId="1514682827">
    <w:abstractNumId w:val="26"/>
  </w:num>
  <w:num w:numId="73" w16cid:durableId="1606769044">
    <w:abstractNumId w:val="32"/>
  </w:num>
  <w:num w:numId="74" w16cid:durableId="1140000614">
    <w:abstractNumId w:val="23"/>
  </w:num>
  <w:num w:numId="75" w16cid:durableId="204872767">
    <w:abstractNumId w:val="35"/>
  </w:num>
  <w:num w:numId="76" w16cid:durableId="1331592225">
    <w:abstractNumId w:val="4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7E"/>
    <w:rsid w:val="0001000B"/>
    <w:rsid w:val="00220FDE"/>
    <w:rsid w:val="002504B9"/>
    <w:rsid w:val="0032785B"/>
    <w:rsid w:val="005B57C4"/>
    <w:rsid w:val="005E55CC"/>
    <w:rsid w:val="00791867"/>
    <w:rsid w:val="00812AC5"/>
    <w:rsid w:val="008412C7"/>
    <w:rsid w:val="009B247E"/>
    <w:rsid w:val="00BA1BB6"/>
    <w:rsid w:val="00BB2976"/>
    <w:rsid w:val="00C35449"/>
    <w:rsid w:val="00D7005E"/>
    <w:rsid w:val="00E76023"/>
    <w:rsid w:val="00F011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C7018"/>
  <w15:chartTrackingRefBased/>
  <w15:docId w15:val="{95D39889-100F-45D0-91FB-79805B66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 Znak"/>
    <w:basedOn w:val="Normalny"/>
    <w:next w:val="Normalny"/>
    <w:link w:val="Nagwek1Znak"/>
    <w:uiPriority w:val="99"/>
    <w:qFormat/>
    <w:rsid w:val="009B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9"/>
    <w:unhideWhenUsed/>
    <w:qFormat/>
    <w:rsid w:val="009B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9"/>
    <w:unhideWhenUsed/>
    <w:qFormat/>
    <w:rsid w:val="009B247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9"/>
    <w:unhideWhenUsed/>
    <w:qFormat/>
    <w:rsid w:val="009B247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9"/>
    <w:unhideWhenUsed/>
    <w:qFormat/>
    <w:rsid w:val="009B247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9"/>
    <w:unhideWhenUsed/>
    <w:qFormat/>
    <w:rsid w:val="009B247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B247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B247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9"/>
    <w:unhideWhenUsed/>
    <w:qFormat/>
    <w:rsid w:val="009B247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basedOn w:val="Domylnaczcionkaakapitu"/>
    <w:link w:val="Nagwek1"/>
    <w:uiPriority w:val="99"/>
    <w:rsid w:val="009B247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9"/>
    <w:rsid w:val="009B247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9"/>
    <w:rsid w:val="009B247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9"/>
    <w:rsid w:val="009B247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9"/>
    <w:rsid w:val="009B247E"/>
    <w:rPr>
      <w:rFonts w:eastAsiaTheme="majorEastAsia" w:cstheme="majorBidi"/>
      <w:color w:val="0F4761" w:themeColor="accent1" w:themeShade="BF"/>
    </w:rPr>
  </w:style>
  <w:style w:type="character" w:customStyle="1" w:styleId="Nagwek6Znak">
    <w:name w:val="Nagłówek 6 Znak"/>
    <w:basedOn w:val="Domylnaczcionkaakapitu"/>
    <w:link w:val="Nagwek6"/>
    <w:uiPriority w:val="99"/>
    <w:rsid w:val="009B24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B24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B24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9"/>
    <w:rsid w:val="009B247E"/>
    <w:rPr>
      <w:rFonts w:eastAsiaTheme="majorEastAsia" w:cstheme="majorBidi"/>
      <w:color w:val="272727" w:themeColor="text1" w:themeTint="D8"/>
    </w:rPr>
  </w:style>
  <w:style w:type="paragraph" w:styleId="Tytu">
    <w:name w:val="Title"/>
    <w:basedOn w:val="Normalny"/>
    <w:next w:val="Normalny"/>
    <w:link w:val="TytuZnak"/>
    <w:qFormat/>
    <w:rsid w:val="009B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9B24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9B247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B24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B247E"/>
    <w:pPr>
      <w:spacing w:before="160"/>
      <w:jc w:val="center"/>
    </w:pPr>
    <w:rPr>
      <w:i/>
      <w:iCs/>
      <w:color w:val="404040" w:themeColor="text1" w:themeTint="BF"/>
    </w:rPr>
  </w:style>
  <w:style w:type="character" w:customStyle="1" w:styleId="CytatZnak">
    <w:name w:val="Cytat Znak"/>
    <w:basedOn w:val="Domylnaczcionkaakapitu"/>
    <w:link w:val="Cytat"/>
    <w:uiPriority w:val="29"/>
    <w:rsid w:val="009B247E"/>
    <w:rPr>
      <w:i/>
      <w:iCs/>
      <w:color w:val="404040" w:themeColor="text1" w:themeTint="BF"/>
    </w:rPr>
  </w:style>
  <w:style w:type="paragraph" w:styleId="Akapitzlist">
    <w:name w:val="List Paragraph"/>
    <w:basedOn w:val="Normalny"/>
    <w:uiPriority w:val="34"/>
    <w:qFormat/>
    <w:rsid w:val="009B247E"/>
    <w:pPr>
      <w:ind w:left="720"/>
      <w:contextualSpacing/>
    </w:pPr>
  </w:style>
  <w:style w:type="character" w:styleId="Wyrnienieintensywne">
    <w:name w:val="Intense Emphasis"/>
    <w:basedOn w:val="Domylnaczcionkaakapitu"/>
    <w:uiPriority w:val="21"/>
    <w:qFormat/>
    <w:rsid w:val="009B247E"/>
    <w:rPr>
      <w:i/>
      <w:iCs/>
      <w:color w:val="0F4761" w:themeColor="accent1" w:themeShade="BF"/>
    </w:rPr>
  </w:style>
  <w:style w:type="paragraph" w:styleId="Cytatintensywny">
    <w:name w:val="Intense Quote"/>
    <w:basedOn w:val="Normalny"/>
    <w:next w:val="Normalny"/>
    <w:link w:val="CytatintensywnyZnak"/>
    <w:uiPriority w:val="30"/>
    <w:qFormat/>
    <w:rsid w:val="009B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B247E"/>
    <w:rPr>
      <w:i/>
      <w:iCs/>
      <w:color w:val="0F4761" w:themeColor="accent1" w:themeShade="BF"/>
    </w:rPr>
  </w:style>
  <w:style w:type="character" w:styleId="Odwoanieintensywne">
    <w:name w:val="Intense Reference"/>
    <w:basedOn w:val="Domylnaczcionkaakapitu"/>
    <w:uiPriority w:val="32"/>
    <w:qFormat/>
    <w:rsid w:val="009B247E"/>
    <w:rPr>
      <w:b/>
      <w:bCs/>
      <w:smallCaps/>
      <w:color w:val="0F4761" w:themeColor="accent1" w:themeShade="BF"/>
      <w:spacing w:val="5"/>
    </w:rPr>
  </w:style>
  <w:style w:type="numbering" w:customStyle="1" w:styleId="Bezlisty1">
    <w:name w:val="Bez listy1"/>
    <w:next w:val="Bezlisty"/>
    <w:uiPriority w:val="99"/>
    <w:semiHidden/>
    <w:unhideWhenUsed/>
    <w:rsid w:val="009B247E"/>
  </w:style>
  <w:style w:type="paragraph" w:customStyle="1" w:styleId="Standard">
    <w:name w:val="Standard"/>
    <w:rsid w:val="009B247E"/>
    <w:pPr>
      <w:suppressAutoHyphens/>
      <w:autoSpaceDN w:val="0"/>
      <w:spacing w:after="0" w:line="240" w:lineRule="auto"/>
      <w:textAlignment w:val="baseline"/>
    </w:pPr>
    <w:rPr>
      <w:rFonts w:ascii="Times New Roman" w:eastAsia="Arial" w:hAnsi="Times New Roman" w:cs="Times New Roman"/>
      <w:kern w:val="3"/>
      <w:lang w:eastAsia="ar-SA"/>
      <w14:ligatures w14:val="none"/>
    </w:rPr>
  </w:style>
  <w:style w:type="paragraph" w:customStyle="1" w:styleId="Heading">
    <w:name w:val="Heading"/>
    <w:basedOn w:val="Standard"/>
    <w:next w:val="Textbody"/>
    <w:rsid w:val="009B247E"/>
    <w:pPr>
      <w:keepNext/>
      <w:spacing w:before="240" w:after="120"/>
    </w:pPr>
    <w:rPr>
      <w:rFonts w:ascii="Arial" w:eastAsia="Microsoft YaHei" w:hAnsi="Arial" w:cs="Mangal"/>
      <w:sz w:val="28"/>
      <w:szCs w:val="28"/>
    </w:rPr>
  </w:style>
  <w:style w:type="paragraph" w:customStyle="1" w:styleId="Textbody">
    <w:name w:val="Text body"/>
    <w:basedOn w:val="Standard"/>
    <w:rsid w:val="009B247E"/>
    <w:pPr>
      <w:widowControl w:val="0"/>
      <w:jc w:val="both"/>
    </w:pPr>
    <w:rPr>
      <w:rFonts w:ascii="Courier New" w:hAnsi="Courier New"/>
    </w:rPr>
  </w:style>
  <w:style w:type="paragraph" w:styleId="Lista">
    <w:name w:val="List"/>
    <w:basedOn w:val="Textbody"/>
    <w:rsid w:val="009B247E"/>
    <w:rPr>
      <w:rFonts w:cs="Tahoma"/>
    </w:rPr>
  </w:style>
  <w:style w:type="paragraph" w:customStyle="1" w:styleId="Legenda1">
    <w:name w:val="Legenda1"/>
    <w:basedOn w:val="Standard"/>
    <w:rsid w:val="009B247E"/>
    <w:pPr>
      <w:suppressLineNumbers/>
      <w:spacing w:before="120" w:after="120"/>
    </w:pPr>
    <w:rPr>
      <w:rFonts w:cs="Mangal"/>
      <w:i/>
      <w:iCs/>
    </w:rPr>
  </w:style>
  <w:style w:type="paragraph" w:customStyle="1" w:styleId="Index">
    <w:name w:val="Index"/>
    <w:basedOn w:val="Standard"/>
    <w:rsid w:val="009B247E"/>
    <w:pPr>
      <w:widowControl w:val="0"/>
      <w:suppressLineNumbers/>
    </w:pPr>
    <w:rPr>
      <w:rFonts w:cs="Tahoma"/>
    </w:rPr>
  </w:style>
  <w:style w:type="paragraph" w:customStyle="1" w:styleId="Nagwek11">
    <w:name w:val="Nagłówek 11"/>
    <w:basedOn w:val="Heading"/>
    <w:next w:val="Textbody"/>
    <w:rsid w:val="009B247E"/>
    <w:pPr>
      <w:widowControl w:val="0"/>
      <w:jc w:val="center"/>
      <w:outlineLvl w:val="0"/>
    </w:pPr>
    <w:rPr>
      <w:rFonts w:eastAsia="Arial"/>
      <w:b/>
      <w:sz w:val="40"/>
    </w:rPr>
  </w:style>
  <w:style w:type="paragraph" w:customStyle="1" w:styleId="Nagwek21">
    <w:name w:val="Nagłówek 21"/>
    <w:basedOn w:val="Heading"/>
    <w:next w:val="Textbody"/>
    <w:rsid w:val="009B247E"/>
    <w:pPr>
      <w:widowControl w:val="0"/>
      <w:jc w:val="both"/>
      <w:outlineLvl w:val="1"/>
    </w:pPr>
    <w:rPr>
      <w:rFonts w:eastAsia="Arial"/>
      <w:b/>
      <w:sz w:val="32"/>
    </w:rPr>
  </w:style>
  <w:style w:type="paragraph" w:customStyle="1" w:styleId="Nagwek31">
    <w:name w:val="Nagłówek 31"/>
    <w:basedOn w:val="Heading"/>
    <w:next w:val="Textbody"/>
    <w:rsid w:val="009B247E"/>
    <w:pPr>
      <w:widowControl w:val="0"/>
      <w:spacing w:after="60"/>
      <w:outlineLvl w:val="2"/>
    </w:pPr>
    <w:rPr>
      <w:rFonts w:eastAsia="Arial" w:cs="Arial"/>
      <w:b/>
      <w:bCs/>
      <w:sz w:val="26"/>
      <w:szCs w:val="26"/>
    </w:rPr>
  </w:style>
  <w:style w:type="paragraph" w:customStyle="1" w:styleId="Nagwek41">
    <w:name w:val="Nagłówek 41"/>
    <w:basedOn w:val="Heading"/>
    <w:next w:val="Textbody"/>
    <w:rsid w:val="009B247E"/>
    <w:pPr>
      <w:widowControl w:val="0"/>
      <w:spacing w:after="60"/>
      <w:outlineLvl w:val="3"/>
    </w:pPr>
    <w:rPr>
      <w:rFonts w:eastAsia="Arial"/>
      <w:b/>
      <w:bCs/>
    </w:rPr>
  </w:style>
  <w:style w:type="paragraph" w:customStyle="1" w:styleId="Nagwek51">
    <w:name w:val="Nagłówek 51"/>
    <w:basedOn w:val="Heading"/>
    <w:next w:val="Textbody"/>
    <w:rsid w:val="009B247E"/>
    <w:pPr>
      <w:widowControl w:val="0"/>
      <w:spacing w:after="60"/>
      <w:outlineLvl w:val="4"/>
    </w:pPr>
    <w:rPr>
      <w:rFonts w:eastAsia="Arial"/>
      <w:b/>
      <w:bCs/>
      <w:i/>
      <w:iCs/>
      <w:sz w:val="26"/>
      <w:szCs w:val="26"/>
    </w:rPr>
  </w:style>
  <w:style w:type="paragraph" w:customStyle="1" w:styleId="Nagwek61">
    <w:name w:val="Nagłówek 61"/>
    <w:basedOn w:val="Heading"/>
    <w:next w:val="Textbody"/>
    <w:rsid w:val="009B247E"/>
    <w:pPr>
      <w:widowControl w:val="0"/>
      <w:spacing w:after="60"/>
      <w:outlineLvl w:val="5"/>
    </w:pPr>
    <w:rPr>
      <w:rFonts w:eastAsia="Arial"/>
      <w:b/>
      <w:bCs/>
      <w:sz w:val="22"/>
      <w:szCs w:val="22"/>
    </w:rPr>
  </w:style>
  <w:style w:type="paragraph" w:customStyle="1" w:styleId="Nagwek91">
    <w:name w:val="Nagłówek 91"/>
    <w:basedOn w:val="Heading"/>
    <w:next w:val="Textbody"/>
    <w:rsid w:val="009B247E"/>
    <w:pPr>
      <w:widowControl w:val="0"/>
      <w:outlineLvl w:val="8"/>
    </w:pPr>
    <w:rPr>
      <w:rFonts w:eastAsia="Arial"/>
      <w:color w:val="000000"/>
    </w:rPr>
  </w:style>
  <w:style w:type="paragraph" w:customStyle="1" w:styleId="Nagwek40">
    <w:name w:val="Nagłówek4"/>
    <w:basedOn w:val="Standard"/>
    <w:rsid w:val="009B247E"/>
    <w:pPr>
      <w:keepNext/>
      <w:spacing w:before="240" w:after="120"/>
    </w:pPr>
    <w:rPr>
      <w:rFonts w:ascii="Arial" w:eastAsia="MS Mincho" w:hAnsi="Arial" w:cs="Tahoma"/>
      <w:sz w:val="28"/>
      <w:szCs w:val="28"/>
    </w:rPr>
  </w:style>
  <w:style w:type="paragraph" w:customStyle="1" w:styleId="Podpis4">
    <w:name w:val="Podpis4"/>
    <w:basedOn w:val="Standard"/>
    <w:rsid w:val="009B247E"/>
    <w:pPr>
      <w:suppressLineNumbers/>
      <w:spacing w:before="120" w:after="120"/>
    </w:pPr>
    <w:rPr>
      <w:rFonts w:cs="Tahoma"/>
      <w:i/>
      <w:iCs/>
    </w:rPr>
  </w:style>
  <w:style w:type="paragraph" w:customStyle="1" w:styleId="Nagwek30">
    <w:name w:val="Nagłówek3"/>
    <w:basedOn w:val="Standard"/>
    <w:rsid w:val="009B247E"/>
    <w:pPr>
      <w:keepNext/>
      <w:spacing w:before="240" w:after="120"/>
    </w:pPr>
    <w:rPr>
      <w:rFonts w:ascii="Arial" w:eastAsia="MS Mincho" w:hAnsi="Arial" w:cs="Tahoma"/>
      <w:sz w:val="28"/>
      <w:szCs w:val="28"/>
    </w:rPr>
  </w:style>
  <w:style w:type="paragraph" w:customStyle="1" w:styleId="Podpis3">
    <w:name w:val="Podpis3"/>
    <w:basedOn w:val="Standard"/>
    <w:rsid w:val="009B247E"/>
    <w:pPr>
      <w:suppressLineNumbers/>
      <w:spacing w:before="120" w:after="120"/>
    </w:pPr>
    <w:rPr>
      <w:rFonts w:cs="Tahoma"/>
      <w:i/>
      <w:iCs/>
    </w:rPr>
  </w:style>
  <w:style w:type="paragraph" w:customStyle="1" w:styleId="Nagwek20">
    <w:name w:val="Nagłówek2"/>
    <w:rsid w:val="009B247E"/>
    <w:pPr>
      <w:keepNext/>
      <w:widowControl w:val="0"/>
      <w:tabs>
        <w:tab w:val="center" w:pos="4536"/>
        <w:tab w:val="right" w:pos="9072"/>
      </w:tabs>
      <w:suppressAutoHyphens/>
      <w:autoSpaceDN w:val="0"/>
      <w:spacing w:before="240" w:after="120" w:line="240" w:lineRule="auto"/>
      <w:textAlignment w:val="baseline"/>
    </w:pPr>
    <w:rPr>
      <w:rFonts w:ascii="Arial" w:eastAsia="MS Mincho" w:hAnsi="Arial" w:cs="Tahoma"/>
      <w:kern w:val="3"/>
      <w:sz w:val="28"/>
      <w:szCs w:val="28"/>
      <w:lang w:eastAsia="ar-SA"/>
      <w14:ligatures w14:val="none"/>
    </w:rPr>
  </w:style>
  <w:style w:type="paragraph" w:customStyle="1" w:styleId="Podpis2">
    <w:name w:val="Podpis2"/>
    <w:basedOn w:val="Standard"/>
    <w:rsid w:val="009B247E"/>
    <w:pPr>
      <w:suppressLineNumbers/>
      <w:spacing w:before="120" w:after="120"/>
    </w:pPr>
    <w:rPr>
      <w:rFonts w:cs="Tahoma"/>
      <w:i/>
      <w:iCs/>
    </w:rPr>
  </w:style>
  <w:style w:type="paragraph" w:customStyle="1" w:styleId="Nagwek10">
    <w:name w:val="Nagłówek1"/>
    <w:rsid w:val="009B247E"/>
    <w:pPr>
      <w:keepNext/>
      <w:widowControl w:val="0"/>
      <w:suppressAutoHyphens/>
      <w:autoSpaceDN w:val="0"/>
      <w:spacing w:before="240" w:after="120" w:line="240" w:lineRule="auto"/>
      <w:textAlignment w:val="baseline"/>
    </w:pPr>
    <w:rPr>
      <w:rFonts w:ascii="Arial" w:eastAsia="MS Mincho" w:hAnsi="Arial" w:cs="Tahoma"/>
      <w:kern w:val="3"/>
      <w:sz w:val="28"/>
      <w:szCs w:val="28"/>
      <w:lang w:eastAsia="ar-SA"/>
      <w14:ligatures w14:val="none"/>
    </w:rPr>
  </w:style>
  <w:style w:type="paragraph" w:customStyle="1" w:styleId="Podpis1">
    <w:name w:val="Podpis1"/>
    <w:rsid w:val="009B247E"/>
    <w:pPr>
      <w:widowControl w:val="0"/>
      <w:suppressLineNumbers/>
      <w:suppressAutoHyphens/>
      <w:autoSpaceDN w:val="0"/>
      <w:spacing w:before="120" w:after="120" w:line="240" w:lineRule="auto"/>
      <w:textAlignment w:val="baseline"/>
    </w:pPr>
    <w:rPr>
      <w:rFonts w:ascii="Times New Roman" w:eastAsia="Arial" w:hAnsi="Times New Roman" w:cs="Tahoma"/>
      <w:i/>
      <w:iCs/>
      <w:kern w:val="3"/>
      <w:sz w:val="20"/>
      <w:szCs w:val="20"/>
      <w:lang w:eastAsia="ar-SA"/>
      <w14:ligatures w14:val="none"/>
    </w:rPr>
  </w:style>
  <w:style w:type="paragraph" w:customStyle="1" w:styleId="Tekstpodstawowy21">
    <w:name w:val="Tekst podstawowy 21"/>
    <w:rsid w:val="009B247E"/>
    <w:pPr>
      <w:widowControl w:val="0"/>
      <w:suppressAutoHyphens/>
      <w:autoSpaceDN w:val="0"/>
      <w:spacing w:after="0" w:line="240" w:lineRule="auto"/>
      <w:jc w:val="center"/>
      <w:textAlignment w:val="baseline"/>
    </w:pPr>
    <w:rPr>
      <w:rFonts w:ascii="Times New Roman" w:eastAsia="Arial" w:hAnsi="Times New Roman" w:cs="Times New Roman"/>
      <w:b/>
      <w:kern w:val="3"/>
      <w:sz w:val="32"/>
      <w:szCs w:val="20"/>
      <w:lang w:eastAsia="ar-SA"/>
      <w14:ligatures w14:val="none"/>
    </w:rPr>
  </w:style>
  <w:style w:type="paragraph" w:customStyle="1" w:styleId="Tekstpodstawowy31">
    <w:name w:val="Tekst podstawowy 31"/>
    <w:rsid w:val="009B247E"/>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ar-SA"/>
      <w14:ligatures w14:val="none"/>
    </w:rPr>
  </w:style>
  <w:style w:type="paragraph" w:customStyle="1" w:styleId="Tekstpodstawowy22">
    <w:name w:val="Tekst podstawowy 22"/>
    <w:rsid w:val="009B247E"/>
    <w:pPr>
      <w:widowControl w:val="0"/>
      <w:suppressAutoHyphens/>
      <w:autoSpaceDN w:val="0"/>
      <w:spacing w:after="0" w:line="240" w:lineRule="auto"/>
      <w:ind w:left="284" w:hanging="284"/>
      <w:textAlignment w:val="baseline"/>
    </w:pPr>
    <w:rPr>
      <w:rFonts w:ascii="Times New Roman" w:eastAsia="Arial" w:hAnsi="Times New Roman" w:cs="Times New Roman"/>
      <w:b/>
      <w:kern w:val="3"/>
      <w:position w:val="16"/>
      <w:sz w:val="28"/>
      <w:szCs w:val="20"/>
      <w:lang w:eastAsia="ar-SA"/>
      <w14:ligatures w14:val="none"/>
    </w:rPr>
  </w:style>
  <w:style w:type="paragraph" w:customStyle="1" w:styleId="Tekstkomentarza1">
    <w:name w:val="Tekst komentarza1"/>
    <w:rsid w:val="009B247E"/>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ar-SA"/>
      <w14:ligatures w14:val="none"/>
    </w:rPr>
  </w:style>
  <w:style w:type="paragraph" w:customStyle="1" w:styleId="Tekstpodstawowywcity21">
    <w:name w:val="Tekst podstawowy wcięty 21"/>
    <w:rsid w:val="009B247E"/>
    <w:pPr>
      <w:widowControl w:val="0"/>
      <w:suppressAutoHyphens/>
      <w:autoSpaceDN w:val="0"/>
      <w:spacing w:after="120" w:line="480" w:lineRule="auto"/>
      <w:ind w:left="283"/>
      <w:textAlignment w:val="baseline"/>
    </w:pPr>
    <w:rPr>
      <w:rFonts w:ascii="Times New Roman" w:eastAsia="Arial" w:hAnsi="Times New Roman" w:cs="Times New Roman"/>
      <w:kern w:val="3"/>
      <w:sz w:val="20"/>
      <w:szCs w:val="20"/>
      <w:lang w:eastAsia="ar-SA"/>
      <w14:ligatures w14:val="none"/>
    </w:rPr>
  </w:style>
  <w:style w:type="paragraph" w:customStyle="1" w:styleId="Stopka1">
    <w:name w:val="Stopka1"/>
    <w:basedOn w:val="Standard"/>
    <w:rsid w:val="009B247E"/>
    <w:pPr>
      <w:widowControl w:val="0"/>
      <w:suppressLineNumbers/>
      <w:tabs>
        <w:tab w:val="center" w:pos="4536"/>
        <w:tab w:val="right" w:pos="9072"/>
      </w:tabs>
    </w:pPr>
  </w:style>
  <w:style w:type="paragraph" w:customStyle="1" w:styleId="Textbodyindent">
    <w:name w:val="Text body indent"/>
    <w:basedOn w:val="Textbody"/>
    <w:rsid w:val="009B247E"/>
    <w:pPr>
      <w:spacing w:after="120"/>
      <w:ind w:left="283"/>
    </w:pPr>
  </w:style>
  <w:style w:type="paragraph" w:customStyle="1" w:styleId="Tekstprzypisudolnego1">
    <w:name w:val="Tekst przypisu dolnego1"/>
    <w:rsid w:val="009B247E"/>
    <w:pPr>
      <w:suppressAutoHyphens/>
      <w:autoSpaceDN w:val="0"/>
      <w:spacing w:after="0" w:line="360" w:lineRule="atLeast"/>
      <w:jc w:val="both"/>
      <w:textAlignment w:val="baseline"/>
    </w:pPr>
    <w:rPr>
      <w:rFonts w:ascii="Times New Roman" w:eastAsia="Arial" w:hAnsi="Times New Roman" w:cs="Times New Roman"/>
      <w:kern w:val="3"/>
      <w:sz w:val="20"/>
      <w:szCs w:val="20"/>
      <w:lang w:eastAsia="ar-SA"/>
      <w14:ligatures w14:val="none"/>
    </w:rPr>
  </w:style>
  <w:style w:type="paragraph" w:customStyle="1" w:styleId="Tematkomentarza1">
    <w:name w:val="Temat komentarza1"/>
    <w:rsid w:val="009B247E"/>
    <w:pPr>
      <w:widowControl w:val="0"/>
      <w:suppressAutoHyphens/>
      <w:autoSpaceDN w:val="0"/>
      <w:spacing w:after="0" w:line="240" w:lineRule="auto"/>
      <w:textAlignment w:val="baseline"/>
    </w:pPr>
    <w:rPr>
      <w:rFonts w:ascii="Times New Roman" w:eastAsia="Arial" w:hAnsi="Times New Roman" w:cs="Times New Roman"/>
      <w:b/>
      <w:bCs/>
      <w:kern w:val="3"/>
      <w:sz w:val="20"/>
      <w:szCs w:val="20"/>
      <w:lang w:eastAsia="ar-SA"/>
      <w14:ligatures w14:val="none"/>
    </w:rPr>
  </w:style>
  <w:style w:type="paragraph" w:customStyle="1" w:styleId="Tekstdymka1">
    <w:name w:val="Tekst dymka1"/>
    <w:rsid w:val="009B247E"/>
    <w:pPr>
      <w:widowControl w:val="0"/>
      <w:suppressAutoHyphens/>
      <w:autoSpaceDN w:val="0"/>
      <w:spacing w:after="0" w:line="240" w:lineRule="auto"/>
      <w:textAlignment w:val="baseline"/>
    </w:pPr>
    <w:rPr>
      <w:rFonts w:ascii="Tahoma" w:eastAsia="Arial" w:hAnsi="Tahoma" w:cs="Tahoma"/>
      <w:kern w:val="3"/>
      <w:sz w:val="16"/>
      <w:szCs w:val="16"/>
      <w:lang w:eastAsia="ar-SA"/>
      <w14:ligatures w14:val="none"/>
    </w:rPr>
  </w:style>
  <w:style w:type="paragraph" w:customStyle="1" w:styleId="Tekstblokowy1">
    <w:name w:val="Tekst blokowy1"/>
    <w:rsid w:val="009B247E"/>
    <w:pPr>
      <w:widowControl w:val="0"/>
      <w:suppressAutoHyphens/>
      <w:autoSpaceDN w:val="0"/>
      <w:spacing w:after="0" w:line="240" w:lineRule="auto"/>
      <w:ind w:left="113" w:right="113"/>
      <w:textAlignment w:val="baseline"/>
    </w:pPr>
    <w:rPr>
      <w:rFonts w:ascii="Times New Roman" w:eastAsia="Arial" w:hAnsi="Times New Roman" w:cs="Times New Roman"/>
      <w:b/>
      <w:bCs/>
      <w:kern w:val="3"/>
      <w:sz w:val="20"/>
      <w:szCs w:val="20"/>
      <w:lang w:eastAsia="ar-SA"/>
      <w14:ligatures w14:val="none"/>
    </w:rPr>
  </w:style>
  <w:style w:type="paragraph" w:customStyle="1" w:styleId="Tekstpodstawowywcity31">
    <w:name w:val="Tekst podstawowy wcięty 31"/>
    <w:rsid w:val="009B247E"/>
    <w:pPr>
      <w:widowControl w:val="0"/>
      <w:suppressAutoHyphens/>
      <w:autoSpaceDN w:val="0"/>
      <w:spacing w:after="0" w:line="240" w:lineRule="auto"/>
      <w:ind w:left="390" w:hanging="390"/>
      <w:jc w:val="both"/>
      <w:textAlignment w:val="baseline"/>
    </w:pPr>
    <w:rPr>
      <w:rFonts w:ascii="Times New Roman" w:eastAsia="Arial" w:hAnsi="Times New Roman" w:cs="Times New Roman"/>
      <w:kern w:val="3"/>
      <w:sz w:val="20"/>
      <w:szCs w:val="20"/>
      <w:lang w:eastAsia="ar-SA"/>
      <w14:ligatures w14:val="none"/>
    </w:rPr>
  </w:style>
  <w:style w:type="paragraph" w:customStyle="1" w:styleId="ZnakZnakZnakZnakZnakZnak">
    <w:name w:val="Znak Znak Znak Znak Znak Znak"/>
    <w:rsid w:val="009B247E"/>
    <w:pPr>
      <w:widowControl w:val="0"/>
      <w:suppressAutoHyphens/>
      <w:autoSpaceDN w:val="0"/>
      <w:spacing w:after="0" w:line="240" w:lineRule="auto"/>
      <w:textAlignment w:val="baseline"/>
    </w:pPr>
    <w:rPr>
      <w:rFonts w:ascii="Arial" w:eastAsia="Arial" w:hAnsi="Arial" w:cs="Arial"/>
      <w:kern w:val="3"/>
      <w:sz w:val="20"/>
      <w:szCs w:val="20"/>
      <w:lang w:eastAsia="ar-SA"/>
      <w14:ligatures w14:val="none"/>
    </w:rPr>
  </w:style>
  <w:style w:type="paragraph" w:customStyle="1" w:styleId="t2">
    <w:name w:val="t2"/>
    <w:rsid w:val="009B247E"/>
    <w:pPr>
      <w:suppressAutoHyphens/>
      <w:autoSpaceDN w:val="0"/>
      <w:spacing w:after="0" w:line="240" w:lineRule="atLeast"/>
      <w:textAlignment w:val="baseline"/>
    </w:pPr>
    <w:rPr>
      <w:rFonts w:ascii="Times New Roman" w:eastAsia="Arial" w:hAnsi="Times New Roman" w:cs="Times New Roman"/>
      <w:kern w:val="3"/>
      <w:sz w:val="20"/>
      <w:szCs w:val="20"/>
      <w:lang w:eastAsia="ar-SA"/>
      <w14:ligatures w14:val="none"/>
    </w:rPr>
  </w:style>
  <w:style w:type="paragraph" w:customStyle="1" w:styleId="ZnakZnakZnak">
    <w:name w:val="Znak Znak Znak"/>
    <w:rsid w:val="009B247E"/>
    <w:pPr>
      <w:widowControl w:val="0"/>
      <w:suppressAutoHyphens/>
      <w:autoSpaceDN w:val="0"/>
      <w:spacing w:after="0" w:line="240" w:lineRule="auto"/>
      <w:textAlignment w:val="baseline"/>
    </w:pPr>
    <w:rPr>
      <w:rFonts w:ascii="Arial" w:eastAsia="Arial" w:hAnsi="Arial" w:cs="Arial"/>
      <w:kern w:val="3"/>
      <w:sz w:val="20"/>
      <w:szCs w:val="20"/>
      <w:lang w:eastAsia="ar-SA"/>
      <w14:ligatures w14:val="none"/>
    </w:rPr>
  </w:style>
  <w:style w:type="paragraph" w:customStyle="1" w:styleId="TableContents">
    <w:name w:val="Table Contents"/>
    <w:basedOn w:val="Standard"/>
    <w:rsid w:val="009B247E"/>
    <w:pPr>
      <w:widowControl w:val="0"/>
      <w:suppressLineNumbers/>
    </w:pPr>
  </w:style>
  <w:style w:type="paragraph" w:customStyle="1" w:styleId="TableHeading">
    <w:name w:val="Table Heading"/>
    <w:basedOn w:val="TableContents"/>
    <w:rsid w:val="009B247E"/>
    <w:pPr>
      <w:jc w:val="center"/>
    </w:pPr>
    <w:rPr>
      <w:b/>
      <w:bCs/>
    </w:rPr>
  </w:style>
  <w:style w:type="paragraph" w:customStyle="1" w:styleId="TretekstuArtykul">
    <w:name w:val="Treść tekstu.Artykul"/>
    <w:rsid w:val="009B247E"/>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ar-SA"/>
      <w14:ligatures w14:val="none"/>
    </w:rPr>
  </w:style>
  <w:style w:type="paragraph" w:customStyle="1" w:styleId="Poprawka1">
    <w:name w:val="Poprawka1"/>
    <w:rsid w:val="009B247E"/>
    <w:pPr>
      <w:suppressAutoHyphens/>
      <w:autoSpaceDN w:val="0"/>
      <w:spacing w:after="0" w:line="240" w:lineRule="auto"/>
      <w:textAlignment w:val="baseline"/>
    </w:pPr>
    <w:rPr>
      <w:rFonts w:ascii="Times New Roman" w:eastAsia="Arial" w:hAnsi="Times New Roman" w:cs="Times New Roman"/>
      <w:kern w:val="3"/>
      <w:lang w:eastAsia="ar-SA"/>
      <w14:ligatures w14:val="none"/>
    </w:rPr>
  </w:style>
  <w:style w:type="paragraph" w:customStyle="1" w:styleId="Akapitzlist1">
    <w:name w:val="Akapit z listą1"/>
    <w:rsid w:val="009B247E"/>
    <w:pPr>
      <w:widowControl w:val="0"/>
      <w:suppressAutoHyphens/>
      <w:autoSpaceDN w:val="0"/>
      <w:spacing w:after="0" w:line="240" w:lineRule="auto"/>
      <w:ind w:left="720"/>
      <w:textAlignment w:val="baseline"/>
    </w:pPr>
    <w:rPr>
      <w:rFonts w:ascii="Times New Roman" w:eastAsia="Arial" w:hAnsi="Times New Roman" w:cs="Times New Roman"/>
      <w:kern w:val="3"/>
      <w:sz w:val="20"/>
      <w:szCs w:val="20"/>
      <w:lang w:eastAsia="ar-SA"/>
      <w14:ligatures w14:val="none"/>
    </w:rPr>
  </w:style>
  <w:style w:type="paragraph" w:customStyle="1" w:styleId="Nagwek50">
    <w:name w:val="Nagłówek5"/>
    <w:basedOn w:val="Standard"/>
    <w:rsid w:val="009B247E"/>
    <w:pPr>
      <w:suppressLineNumbers/>
      <w:tabs>
        <w:tab w:val="center" w:pos="4818"/>
        <w:tab w:val="right" w:pos="9637"/>
      </w:tabs>
    </w:pPr>
  </w:style>
  <w:style w:type="paragraph" w:customStyle="1" w:styleId="IllustrationIndexHeading">
    <w:name w:val="Illustration Index Heading"/>
    <w:basedOn w:val="Nagwek40"/>
    <w:rsid w:val="009B247E"/>
    <w:pPr>
      <w:suppressLineNumbers/>
      <w:spacing w:before="0" w:after="0"/>
    </w:pPr>
    <w:rPr>
      <w:b/>
      <w:bCs/>
      <w:sz w:val="32"/>
      <w:szCs w:val="32"/>
    </w:rPr>
  </w:style>
  <w:style w:type="paragraph" w:styleId="Tekstkomentarza">
    <w:name w:val="annotation text"/>
    <w:basedOn w:val="Standard"/>
    <w:link w:val="TekstkomentarzaZnak"/>
    <w:rsid w:val="009B247E"/>
    <w:rPr>
      <w:sz w:val="20"/>
      <w:szCs w:val="20"/>
    </w:rPr>
  </w:style>
  <w:style w:type="character" w:customStyle="1" w:styleId="TekstkomentarzaZnak">
    <w:name w:val="Tekst komentarza Znak"/>
    <w:basedOn w:val="Domylnaczcionkaakapitu"/>
    <w:link w:val="Tekstkomentarza"/>
    <w:rsid w:val="009B247E"/>
    <w:rPr>
      <w:rFonts w:ascii="Times New Roman" w:eastAsia="Arial" w:hAnsi="Times New Roman" w:cs="Times New Roman"/>
      <w:kern w:val="3"/>
      <w:sz w:val="20"/>
      <w:szCs w:val="20"/>
      <w:lang w:eastAsia="ar-SA"/>
      <w14:ligatures w14:val="none"/>
    </w:rPr>
  </w:style>
  <w:style w:type="paragraph" w:styleId="Tematkomentarza">
    <w:name w:val="annotation subject"/>
    <w:basedOn w:val="Tekstkomentarza"/>
    <w:link w:val="TematkomentarzaZnak"/>
    <w:rsid w:val="009B247E"/>
    <w:rPr>
      <w:b/>
      <w:bCs/>
    </w:rPr>
  </w:style>
  <w:style w:type="character" w:customStyle="1" w:styleId="TematkomentarzaZnak">
    <w:name w:val="Temat komentarza Znak"/>
    <w:basedOn w:val="TekstkomentarzaZnak"/>
    <w:link w:val="Tematkomentarza"/>
    <w:rsid w:val="009B247E"/>
    <w:rPr>
      <w:rFonts w:ascii="Times New Roman" w:eastAsia="Arial" w:hAnsi="Times New Roman" w:cs="Times New Roman"/>
      <w:b/>
      <w:bCs/>
      <w:kern w:val="3"/>
      <w:sz w:val="20"/>
      <w:szCs w:val="20"/>
      <w:lang w:eastAsia="ar-SA"/>
      <w14:ligatures w14:val="none"/>
    </w:rPr>
  </w:style>
  <w:style w:type="paragraph" w:styleId="Tekstdymka">
    <w:name w:val="Balloon Text"/>
    <w:basedOn w:val="Standard"/>
    <w:link w:val="TekstdymkaZnak"/>
    <w:rsid w:val="009B247E"/>
    <w:rPr>
      <w:rFonts w:ascii="Tahoma" w:hAnsi="Tahoma" w:cs="Tahoma"/>
      <w:sz w:val="16"/>
      <w:szCs w:val="16"/>
    </w:rPr>
  </w:style>
  <w:style w:type="character" w:customStyle="1" w:styleId="TekstdymkaZnak">
    <w:name w:val="Tekst dymka Znak"/>
    <w:basedOn w:val="Domylnaczcionkaakapitu"/>
    <w:link w:val="Tekstdymka"/>
    <w:rsid w:val="009B247E"/>
    <w:rPr>
      <w:rFonts w:ascii="Tahoma" w:eastAsia="Arial" w:hAnsi="Tahoma" w:cs="Tahoma"/>
      <w:kern w:val="3"/>
      <w:sz w:val="16"/>
      <w:szCs w:val="16"/>
      <w:lang w:eastAsia="ar-SA"/>
      <w14:ligatures w14:val="none"/>
    </w:rPr>
  </w:style>
  <w:style w:type="paragraph" w:styleId="Tekstprzypisukocowego">
    <w:name w:val="endnote text"/>
    <w:basedOn w:val="Standard"/>
    <w:link w:val="TekstprzypisukocowegoZnak"/>
    <w:rsid w:val="009B247E"/>
    <w:rPr>
      <w:sz w:val="20"/>
      <w:szCs w:val="20"/>
    </w:rPr>
  </w:style>
  <w:style w:type="character" w:customStyle="1" w:styleId="TekstprzypisukocowegoZnak">
    <w:name w:val="Tekst przypisu końcowego Znak"/>
    <w:basedOn w:val="Domylnaczcionkaakapitu"/>
    <w:link w:val="Tekstprzypisukocowego"/>
    <w:rsid w:val="009B247E"/>
    <w:rPr>
      <w:rFonts w:ascii="Times New Roman" w:eastAsia="Arial" w:hAnsi="Times New Roman" w:cs="Times New Roman"/>
      <w:kern w:val="3"/>
      <w:sz w:val="20"/>
      <w:szCs w:val="20"/>
      <w:lang w:eastAsia="ar-SA"/>
      <w14:ligatures w14:val="none"/>
    </w:rPr>
  </w:style>
  <w:style w:type="character" w:customStyle="1" w:styleId="WW8Num2z3">
    <w:name w:val="WW8Num2z3"/>
    <w:rsid w:val="009B247E"/>
    <w:rPr>
      <w:color w:val="00000A"/>
    </w:rPr>
  </w:style>
  <w:style w:type="character" w:customStyle="1" w:styleId="WW8Num3z0">
    <w:name w:val="WW8Num3z0"/>
    <w:rsid w:val="009B247E"/>
    <w:rPr>
      <w:b/>
    </w:rPr>
  </w:style>
  <w:style w:type="character" w:customStyle="1" w:styleId="WW8Num3z2">
    <w:name w:val="WW8Num3z2"/>
    <w:rsid w:val="009B247E"/>
    <w:rPr>
      <w:rFonts w:ascii="Times New Roman" w:eastAsia="Times New Roman" w:hAnsi="Times New Roman" w:cs="Times New Roman"/>
    </w:rPr>
  </w:style>
  <w:style w:type="character" w:customStyle="1" w:styleId="WW8Num6z3">
    <w:name w:val="WW8Num6z3"/>
    <w:rsid w:val="009B247E"/>
    <w:rPr>
      <w:color w:val="00000A"/>
    </w:rPr>
  </w:style>
  <w:style w:type="character" w:customStyle="1" w:styleId="WW8Num11z3">
    <w:name w:val="WW8Num11z3"/>
    <w:rsid w:val="009B247E"/>
    <w:rPr>
      <w:color w:val="00000A"/>
    </w:rPr>
  </w:style>
  <w:style w:type="character" w:customStyle="1" w:styleId="WW8Num14z0">
    <w:name w:val="WW8Num14z0"/>
    <w:rsid w:val="009B247E"/>
    <w:rPr>
      <w:b/>
    </w:rPr>
  </w:style>
  <w:style w:type="character" w:customStyle="1" w:styleId="WW8Num16z0">
    <w:name w:val="WW8Num16z0"/>
    <w:rsid w:val="009B247E"/>
    <w:rPr>
      <w:rFonts w:ascii="Symbol" w:hAnsi="Symbol"/>
    </w:rPr>
  </w:style>
  <w:style w:type="character" w:customStyle="1" w:styleId="WW8Num16z2">
    <w:name w:val="WW8Num16z2"/>
    <w:rsid w:val="009B247E"/>
    <w:rPr>
      <w:rFonts w:ascii="Wingdings" w:hAnsi="Wingdings"/>
    </w:rPr>
  </w:style>
  <w:style w:type="character" w:customStyle="1" w:styleId="WW8Num18z3">
    <w:name w:val="WW8Num18z3"/>
    <w:rsid w:val="009B247E"/>
    <w:rPr>
      <w:color w:val="00000A"/>
    </w:rPr>
  </w:style>
  <w:style w:type="character" w:customStyle="1" w:styleId="Absatz-Standardschriftart">
    <w:name w:val="Absatz-Standardschriftart"/>
    <w:rsid w:val="009B247E"/>
  </w:style>
  <w:style w:type="character" w:customStyle="1" w:styleId="WW-Absatz-Standardschriftart">
    <w:name w:val="WW-Absatz-Standardschriftart"/>
    <w:rsid w:val="009B247E"/>
  </w:style>
  <w:style w:type="character" w:customStyle="1" w:styleId="WW-Absatz-Standardschriftart1">
    <w:name w:val="WW-Absatz-Standardschriftart1"/>
    <w:rsid w:val="009B247E"/>
  </w:style>
  <w:style w:type="character" w:customStyle="1" w:styleId="WW-Absatz-Standardschriftart11">
    <w:name w:val="WW-Absatz-Standardschriftart11"/>
    <w:rsid w:val="009B247E"/>
  </w:style>
  <w:style w:type="character" w:customStyle="1" w:styleId="WW-Absatz-Standardschriftart111">
    <w:name w:val="WW-Absatz-Standardschriftart111"/>
    <w:rsid w:val="009B247E"/>
  </w:style>
  <w:style w:type="character" w:customStyle="1" w:styleId="WW8Num4z0">
    <w:name w:val="WW8Num4z0"/>
    <w:rsid w:val="009B247E"/>
    <w:rPr>
      <w:b/>
    </w:rPr>
  </w:style>
  <w:style w:type="character" w:customStyle="1" w:styleId="WW8Num7z3">
    <w:name w:val="WW8Num7z3"/>
    <w:rsid w:val="009B247E"/>
    <w:rPr>
      <w:color w:val="00000A"/>
    </w:rPr>
  </w:style>
  <w:style w:type="character" w:customStyle="1" w:styleId="WW8Num11z0">
    <w:name w:val="WW8Num11z0"/>
    <w:rsid w:val="009B247E"/>
    <w:rPr>
      <w:b/>
    </w:rPr>
  </w:style>
  <w:style w:type="character" w:customStyle="1" w:styleId="WW8Num13z3">
    <w:name w:val="WW8Num13z3"/>
    <w:rsid w:val="009B247E"/>
    <w:rPr>
      <w:color w:val="00000A"/>
    </w:rPr>
  </w:style>
  <w:style w:type="character" w:customStyle="1" w:styleId="WW8Num17z0">
    <w:name w:val="WW8Num17z0"/>
    <w:rsid w:val="009B247E"/>
    <w:rPr>
      <w:rFonts w:ascii="Times New Roman" w:hAnsi="Times New Roman" w:cs="Times New Roman"/>
    </w:rPr>
  </w:style>
  <w:style w:type="character" w:customStyle="1" w:styleId="WW8Num20z0">
    <w:name w:val="WW8Num20z0"/>
    <w:rsid w:val="009B247E"/>
    <w:rPr>
      <w:rFonts w:ascii="Symbol" w:hAnsi="Symbol"/>
    </w:rPr>
  </w:style>
  <w:style w:type="character" w:customStyle="1" w:styleId="WW8Num20z2">
    <w:name w:val="WW8Num20z2"/>
    <w:rsid w:val="009B247E"/>
    <w:rPr>
      <w:rFonts w:ascii="Wingdings" w:hAnsi="Wingdings"/>
    </w:rPr>
  </w:style>
  <w:style w:type="character" w:customStyle="1" w:styleId="WW-Absatz-Standardschriftart1111">
    <w:name w:val="WW-Absatz-Standardschriftart1111"/>
    <w:rsid w:val="009B247E"/>
  </w:style>
  <w:style w:type="character" w:customStyle="1" w:styleId="WW8Num6z0">
    <w:name w:val="WW8Num6z0"/>
    <w:rsid w:val="009B247E"/>
    <w:rPr>
      <w:rFonts w:ascii="Symbol" w:hAnsi="Symbol" w:cs="Times New Roman"/>
    </w:rPr>
  </w:style>
  <w:style w:type="character" w:customStyle="1" w:styleId="WW8Num8z3">
    <w:name w:val="WW8Num8z3"/>
    <w:rsid w:val="009B247E"/>
    <w:rPr>
      <w:color w:val="00000A"/>
    </w:rPr>
  </w:style>
  <w:style w:type="character" w:customStyle="1" w:styleId="WW8Num13z0">
    <w:name w:val="WW8Num13z0"/>
    <w:rsid w:val="009B247E"/>
    <w:rPr>
      <w:rFonts w:ascii="Symbol" w:hAnsi="Symbol"/>
    </w:rPr>
  </w:style>
  <w:style w:type="character" w:customStyle="1" w:styleId="WW8Num13z1">
    <w:name w:val="WW8Num13z1"/>
    <w:rsid w:val="009B247E"/>
    <w:rPr>
      <w:rFonts w:ascii="Courier New" w:hAnsi="Courier New" w:cs="Courier New"/>
    </w:rPr>
  </w:style>
  <w:style w:type="character" w:customStyle="1" w:styleId="WW8Num13z2">
    <w:name w:val="WW8Num13z2"/>
    <w:rsid w:val="009B247E"/>
    <w:rPr>
      <w:rFonts w:ascii="Wingdings" w:hAnsi="Wingdings"/>
    </w:rPr>
  </w:style>
  <w:style w:type="character" w:customStyle="1" w:styleId="WW8Num16z3">
    <w:name w:val="WW8Num16z3"/>
    <w:rsid w:val="009B247E"/>
    <w:rPr>
      <w:color w:val="00000A"/>
    </w:rPr>
  </w:style>
  <w:style w:type="character" w:customStyle="1" w:styleId="WW8Num24z0">
    <w:name w:val="WW8Num24z0"/>
    <w:rsid w:val="009B247E"/>
    <w:rPr>
      <w:rFonts w:ascii="Courier New" w:hAnsi="Courier New"/>
    </w:rPr>
  </w:style>
  <w:style w:type="character" w:customStyle="1" w:styleId="WW8Num24z2">
    <w:name w:val="WW8Num24z2"/>
    <w:rsid w:val="009B247E"/>
    <w:rPr>
      <w:rFonts w:ascii="Wingdings" w:hAnsi="Wingdings"/>
    </w:rPr>
  </w:style>
  <w:style w:type="character" w:customStyle="1" w:styleId="Domylnaczcionkaakapitu3">
    <w:name w:val="Domyślna czcionka akapitu3"/>
    <w:rsid w:val="009B247E"/>
  </w:style>
  <w:style w:type="character" w:customStyle="1" w:styleId="WW-Absatz-Standardschriftart11111">
    <w:name w:val="WW-Absatz-Standardschriftart11111"/>
    <w:rsid w:val="009B247E"/>
  </w:style>
  <w:style w:type="character" w:customStyle="1" w:styleId="WW8Num4z2">
    <w:name w:val="WW8Num4z2"/>
    <w:rsid w:val="009B247E"/>
    <w:rPr>
      <w:rFonts w:ascii="Times New Roman" w:eastAsia="Times New Roman" w:hAnsi="Times New Roman" w:cs="Times New Roman"/>
    </w:rPr>
  </w:style>
  <w:style w:type="character" w:customStyle="1" w:styleId="WW8Num7z0">
    <w:name w:val="WW8Num7z0"/>
    <w:rsid w:val="009B247E"/>
    <w:rPr>
      <w:rFonts w:ascii="Symbol" w:hAnsi="Symbol"/>
    </w:rPr>
  </w:style>
  <w:style w:type="character" w:customStyle="1" w:styleId="WW8Num8z0">
    <w:name w:val="WW8Num8z0"/>
    <w:rsid w:val="009B247E"/>
    <w:rPr>
      <w:rFonts w:ascii="Symbol" w:eastAsia="Times New Roman" w:hAnsi="Symbol" w:cs="Times New Roman"/>
    </w:rPr>
  </w:style>
  <w:style w:type="character" w:customStyle="1" w:styleId="WW8Num18z0">
    <w:name w:val="WW8Num18z0"/>
    <w:rsid w:val="009B247E"/>
    <w:rPr>
      <w:b/>
    </w:rPr>
  </w:style>
  <w:style w:type="character" w:customStyle="1" w:styleId="WW8Num19z0">
    <w:name w:val="WW8Num19z0"/>
    <w:rsid w:val="009B247E"/>
    <w:rPr>
      <w:rFonts w:ascii="Times New Roman" w:hAnsi="Times New Roman" w:cs="Times New Roman"/>
    </w:rPr>
  </w:style>
  <w:style w:type="character" w:customStyle="1" w:styleId="WW8Num21z0">
    <w:name w:val="WW8Num21z0"/>
    <w:rsid w:val="009B247E"/>
    <w:rPr>
      <w:b/>
    </w:rPr>
  </w:style>
  <w:style w:type="character" w:customStyle="1" w:styleId="WW8Num22z0">
    <w:name w:val="WW8Num22z0"/>
    <w:rsid w:val="009B247E"/>
    <w:rPr>
      <w:rFonts w:ascii="Symbol" w:hAnsi="Symbol"/>
    </w:rPr>
  </w:style>
  <w:style w:type="character" w:customStyle="1" w:styleId="WW8Num25z3">
    <w:name w:val="WW8Num25z3"/>
    <w:rsid w:val="009B247E"/>
    <w:rPr>
      <w:rFonts w:eastAsia="Times New Roman" w:cs="Times New Roman"/>
    </w:rPr>
  </w:style>
  <w:style w:type="character" w:customStyle="1" w:styleId="WW8Num27z0">
    <w:name w:val="WW8Num27z0"/>
    <w:rsid w:val="009B247E"/>
    <w:rPr>
      <w:rFonts w:ascii="Courier New" w:hAnsi="Courier New"/>
    </w:rPr>
  </w:style>
  <w:style w:type="character" w:customStyle="1" w:styleId="WW8Num28z0">
    <w:name w:val="WW8Num28z0"/>
    <w:rsid w:val="009B247E"/>
    <w:rPr>
      <w:rFonts w:ascii="Symbol" w:hAnsi="Symbol"/>
    </w:rPr>
  </w:style>
  <w:style w:type="character" w:customStyle="1" w:styleId="WW8Num28z1">
    <w:name w:val="WW8Num28z1"/>
    <w:rsid w:val="009B247E"/>
    <w:rPr>
      <w:rFonts w:ascii="Courier New" w:hAnsi="Courier New" w:cs="Courier New"/>
    </w:rPr>
  </w:style>
  <w:style w:type="character" w:customStyle="1" w:styleId="WW8Num28z2">
    <w:name w:val="WW8Num28z2"/>
    <w:rsid w:val="009B247E"/>
    <w:rPr>
      <w:rFonts w:ascii="Wingdings" w:hAnsi="Wingdings"/>
    </w:rPr>
  </w:style>
  <w:style w:type="character" w:customStyle="1" w:styleId="WW8Num29z3">
    <w:name w:val="WW8Num29z3"/>
    <w:rsid w:val="009B247E"/>
    <w:rPr>
      <w:color w:val="00000A"/>
    </w:rPr>
  </w:style>
  <w:style w:type="character" w:customStyle="1" w:styleId="Domylnaczcionkaakapitu2">
    <w:name w:val="Domyślna czcionka akapitu2"/>
    <w:rsid w:val="009B247E"/>
  </w:style>
  <w:style w:type="character" w:customStyle="1" w:styleId="Domylnaczcionkaakapitu1">
    <w:name w:val="Domyślna czcionka akapitu1"/>
    <w:rsid w:val="009B247E"/>
  </w:style>
  <w:style w:type="character" w:customStyle="1" w:styleId="WW8Num9z0">
    <w:name w:val="WW8Num9z0"/>
    <w:rsid w:val="009B247E"/>
    <w:rPr>
      <w:b/>
    </w:rPr>
  </w:style>
  <w:style w:type="character" w:customStyle="1" w:styleId="WW8Num10z0">
    <w:name w:val="WW8Num10z0"/>
    <w:rsid w:val="009B247E"/>
    <w:rPr>
      <w:b/>
    </w:rPr>
  </w:style>
  <w:style w:type="character" w:customStyle="1" w:styleId="WW8Num12z0">
    <w:name w:val="WW8Num12z0"/>
    <w:rsid w:val="009B247E"/>
    <w:rPr>
      <w:b/>
    </w:rPr>
  </w:style>
  <w:style w:type="character" w:customStyle="1" w:styleId="WW8Num21z3">
    <w:name w:val="WW8Num21z3"/>
    <w:rsid w:val="009B247E"/>
    <w:rPr>
      <w:rFonts w:ascii="Times New Roman" w:eastAsia="Times New Roman" w:hAnsi="Times New Roman" w:cs="Times New Roman"/>
    </w:rPr>
  </w:style>
  <w:style w:type="character" w:customStyle="1" w:styleId="WW8Num23z0">
    <w:name w:val="WW8Num23z0"/>
    <w:rsid w:val="009B247E"/>
    <w:rPr>
      <w:b/>
    </w:rPr>
  </w:style>
  <w:style w:type="character" w:customStyle="1" w:styleId="WW-Absatz-Standardschriftart111111">
    <w:name w:val="WW-Absatz-Standardschriftart111111"/>
    <w:rsid w:val="009B247E"/>
  </w:style>
  <w:style w:type="character" w:customStyle="1" w:styleId="WW-Absatz-Standardschriftart1111111">
    <w:name w:val="WW-Absatz-Standardschriftart1111111"/>
    <w:rsid w:val="009B247E"/>
  </w:style>
  <w:style w:type="character" w:customStyle="1" w:styleId="WW8Num1z0">
    <w:name w:val="WW8Num1z0"/>
    <w:rsid w:val="009B247E"/>
    <w:rPr>
      <w:rFonts w:ascii="StarSymbol" w:hAnsi="StarSymbol"/>
    </w:rPr>
  </w:style>
  <w:style w:type="character" w:customStyle="1" w:styleId="WW8Num2z0">
    <w:name w:val="WW8Num2z0"/>
    <w:rsid w:val="009B247E"/>
    <w:rPr>
      <w:rFonts w:ascii="StarSymbol" w:hAnsi="StarSymbol"/>
    </w:rPr>
  </w:style>
  <w:style w:type="character" w:customStyle="1" w:styleId="WW8Num10z3">
    <w:name w:val="WW8Num10z3"/>
    <w:rsid w:val="009B247E"/>
    <w:rPr>
      <w:color w:val="00000A"/>
    </w:rPr>
  </w:style>
  <w:style w:type="character" w:customStyle="1" w:styleId="WW8Num20z1">
    <w:name w:val="WW8Num20z1"/>
    <w:rsid w:val="009B247E"/>
    <w:rPr>
      <w:rFonts w:ascii="Symbol" w:hAnsi="Symbol"/>
    </w:rPr>
  </w:style>
  <w:style w:type="character" w:customStyle="1" w:styleId="WW8Num23z3">
    <w:name w:val="WW8Num23z3"/>
    <w:rsid w:val="009B247E"/>
    <w:rPr>
      <w:rFonts w:ascii="Times New Roman" w:eastAsia="Times New Roman" w:hAnsi="Times New Roman" w:cs="Times New Roman"/>
    </w:rPr>
  </w:style>
  <w:style w:type="character" w:customStyle="1" w:styleId="WW8Num24z1">
    <w:name w:val="WW8Num24z1"/>
    <w:rsid w:val="009B247E"/>
    <w:rPr>
      <w:rFonts w:ascii="Courier New" w:hAnsi="Courier New" w:cs="Courier New"/>
    </w:rPr>
  </w:style>
  <w:style w:type="character" w:customStyle="1" w:styleId="WW8Num24z3">
    <w:name w:val="WW8Num24z3"/>
    <w:rsid w:val="009B247E"/>
    <w:rPr>
      <w:rFonts w:ascii="Symbol" w:hAnsi="Symbol"/>
    </w:rPr>
  </w:style>
  <w:style w:type="character" w:customStyle="1" w:styleId="WW8Num25z0">
    <w:name w:val="WW8Num25z0"/>
    <w:rsid w:val="009B247E"/>
    <w:rPr>
      <w:rFonts w:ascii="Symbol" w:hAnsi="Symbol"/>
    </w:rPr>
  </w:style>
  <w:style w:type="character" w:customStyle="1" w:styleId="WW8Num26z0">
    <w:name w:val="WW8Num26z0"/>
    <w:rsid w:val="009B247E"/>
    <w:rPr>
      <w:b/>
    </w:rPr>
  </w:style>
  <w:style w:type="character" w:customStyle="1" w:styleId="WW8Num27z1">
    <w:name w:val="WW8Num27z1"/>
    <w:rsid w:val="009B247E"/>
    <w:rPr>
      <w:rFonts w:ascii="Courier New" w:hAnsi="Courier New" w:cs="Courier New"/>
    </w:rPr>
  </w:style>
  <w:style w:type="character" w:customStyle="1" w:styleId="WW8Num27z2">
    <w:name w:val="WW8Num27z2"/>
    <w:rsid w:val="009B247E"/>
    <w:rPr>
      <w:rFonts w:ascii="Wingdings" w:hAnsi="Wingdings"/>
    </w:rPr>
  </w:style>
  <w:style w:type="character" w:customStyle="1" w:styleId="WW8Num27z3">
    <w:name w:val="WW8Num27z3"/>
    <w:rsid w:val="009B247E"/>
    <w:rPr>
      <w:rFonts w:ascii="Symbol" w:hAnsi="Symbol"/>
    </w:rPr>
  </w:style>
  <w:style w:type="character" w:customStyle="1" w:styleId="WW8Num29z0">
    <w:name w:val="WW8Num29z0"/>
    <w:rsid w:val="009B247E"/>
    <w:rPr>
      <w:rFonts w:ascii="Times New Roman" w:hAnsi="Times New Roman" w:cs="Times New Roman"/>
      <w:b/>
    </w:rPr>
  </w:style>
  <w:style w:type="character" w:customStyle="1" w:styleId="WW8Num31z0">
    <w:name w:val="WW8Num31z0"/>
    <w:rsid w:val="009B247E"/>
    <w:rPr>
      <w:rFonts w:ascii="Times New Roman" w:hAnsi="Times New Roman" w:cs="Times New Roman"/>
    </w:rPr>
  </w:style>
  <w:style w:type="character" w:customStyle="1" w:styleId="WW8NumSt25z0">
    <w:name w:val="WW8NumSt25z0"/>
    <w:rsid w:val="009B247E"/>
    <w:rPr>
      <w:rFonts w:ascii="Times New Roman" w:hAnsi="Times New Roman" w:cs="Times New Roman"/>
    </w:rPr>
  </w:style>
  <w:style w:type="character" w:customStyle="1" w:styleId="Numerstrony1">
    <w:name w:val="Numer strony1"/>
    <w:rsid w:val="009B247E"/>
  </w:style>
  <w:style w:type="character" w:customStyle="1" w:styleId="FootnoteSymbol">
    <w:name w:val="Footnote Symbol"/>
    <w:rsid w:val="009B247E"/>
    <w:rPr>
      <w:position w:val="0"/>
      <w:vertAlign w:val="superscript"/>
    </w:rPr>
  </w:style>
  <w:style w:type="character" w:customStyle="1" w:styleId="Odwoaniedokomentarza1">
    <w:name w:val="Odwołanie do komentarza1"/>
    <w:rsid w:val="009B247E"/>
    <w:rPr>
      <w:sz w:val="16"/>
      <w:szCs w:val="16"/>
    </w:rPr>
  </w:style>
  <w:style w:type="character" w:customStyle="1" w:styleId="StrongEmphasis">
    <w:name w:val="Strong Emphasis"/>
    <w:rsid w:val="009B247E"/>
    <w:rPr>
      <w:b/>
      <w:bCs/>
    </w:rPr>
  </w:style>
  <w:style w:type="character" w:customStyle="1" w:styleId="ZnakZnak">
    <w:name w:val="Znak Znak"/>
    <w:rsid w:val="009B247E"/>
    <w:rPr>
      <w:rFonts w:ascii="Courier New" w:hAnsi="Courier New"/>
      <w:b/>
      <w:sz w:val="32"/>
      <w:szCs w:val="24"/>
      <w:lang w:val="pl-PL" w:eastAsia="ar-SA" w:bidi="ar-SA"/>
    </w:rPr>
  </w:style>
  <w:style w:type="character" w:customStyle="1" w:styleId="BulletSymbols">
    <w:name w:val="Bullet Symbols"/>
    <w:rsid w:val="009B247E"/>
    <w:rPr>
      <w:rFonts w:ascii="OpenSymbol" w:eastAsia="OpenSymbol" w:hAnsi="OpenSymbol" w:cs="OpenSymbol"/>
    </w:rPr>
  </w:style>
  <w:style w:type="character" w:customStyle="1" w:styleId="ListLabel1">
    <w:name w:val="ListLabel 1"/>
    <w:rsid w:val="009B247E"/>
    <w:rPr>
      <w:color w:val="00000A"/>
    </w:rPr>
  </w:style>
  <w:style w:type="character" w:customStyle="1" w:styleId="ListLabel2">
    <w:name w:val="ListLabel 2"/>
    <w:rsid w:val="009B247E"/>
    <w:rPr>
      <w:rFonts w:cs="Times New Roman"/>
    </w:rPr>
  </w:style>
  <w:style w:type="character" w:customStyle="1" w:styleId="ListLabel3">
    <w:name w:val="ListLabel 3"/>
    <w:rsid w:val="009B247E"/>
    <w:rPr>
      <w:b/>
    </w:rPr>
  </w:style>
  <w:style w:type="character" w:customStyle="1" w:styleId="ListLabel4">
    <w:name w:val="ListLabel 4"/>
    <w:rsid w:val="009B247E"/>
    <w:rPr>
      <w:rFonts w:eastAsia="Times New Roman" w:cs="Times New Roman"/>
    </w:rPr>
  </w:style>
  <w:style w:type="character" w:styleId="Odwoaniedokomentarza">
    <w:name w:val="annotation reference"/>
    <w:rsid w:val="009B247E"/>
    <w:rPr>
      <w:sz w:val="16"/>
      <w:szCs w:val="16"/>
    </w:rPr>
  </w:style>
  <w:style w:type="character" w:styleId="Odwoanieprzypisukocowego">
    <w:name w:val="endnote reference"/>
    <w:rsid w:val="009B247E"/>
    <w:rPr>
      <w:position w:val="0"/>
      <w:vertAlign w:val="superscript"/>
    </w:rPr>
  </w:style>
  <w:style w:type="character" w:customStyle="1" w:styleId="ListLabel5">
    <w:name w:val="ListLabel 5"/>
    <w:rsid w:val="009B247E"/>
    <w:rPr>
      <w:color w:val="00000A"/>
    </w:rPr>
  </w:style>
  <w:style w:type="character" w:customStyle="1" w:styleId="ListLabel6">
    <w:name w:val="ListLabel 6"/>
    <w:rsid w:val="009B247E"/>
    <w:rPr>
      <w:b w:val="0"/>
    </w:rPr>
  </w:style>
  <w:style w:type="character" w:customStyle="1" w:styleId="ListLabel7">
    <w:name w:val="ListLabel 7"/>
    <w:rsid w:val="009B247E"/>
    <w:rPr>
      <w:rFonts w:eastAsia="Times New Roman" w:cs="Times New Roman"/>
    </w:rPr>
  </w:style>
  <w:style w:type="character" w:customStyle="1" w:styleId="ListLabel8">
    <w:name w:val="ListLabel 8"/>
    <w:rsid w:val="009B247E"/>
    <w:rPr>
      <w:rFonts w:cs="Courier New"/>
    </w:rPr>
  </w:style>
  <w:style w:type="character" w:customStyle="1" w:styleId="NumberingSymbols">
    <w:name w:val="Numbering Symbols"/>
    <w:rsid w:val="009B247E"/>
  </w:style>
  <w:style w:type="numbering" w:customStyle="1" w:styleId="WWNum1">
    <w:name w:val="WWNum1"/>
    <w:basedOn w:val="Bezlisty"/>
    <w:rsid w:val="009B247E"/>
    <w:pPr>
      <w:numPr>
        <w:numId w:val="1"/>
      </w:numPr>
    </w:pPr>
  </w:style>
  <w:style w:type="numbering" w:customStyle="1" w:styleId="WWNum2">
    <w:name w:val="WWNum2"/>
    <w:basedOn w:val="Bezlisty"/>
    <w:rsid w:val="009B247E"/>
    <w:pPr>
      <w:numPr>
        <w:numId w:val="2"/>
      </w:numPr>
    </w:pPr>
  </w:style>
  <w:style w:type="numbering" w:customStyle="1" w:styleId="WWNum3">
    <w:name w:val="WWNum3"/>
    <w:basedOn w:val="Bezlisty"/>
    <w:rsid w:val="009B247E"/>
    <w:pPr>
      <w:numPr>
        <w:numId w:val="3"/>
      </w:numPr>
    </w:pPr>
  </w:style>
  <w:style w:type="numbering" w:customStyle="1" w:styleId="WWNum4">
    <w:name w:val="WWNum4"/>
    <w:basedOn w:val="Bezlisty"/>
    <w:rsid w:val="009B247E"/>
    <w:pPr>
      <w:numPr>
        <w:numId w:val="4"/>
      </w:numPr>
    </w:pPr>
  </w:style>
  <w:style w:type="numbering" w:customStyle="1" w:styleId="WWNum5">
    <w:name w:val="WWNum5"/>
    <w:basedOn w:val="Bezlisty"/>
    <w:rsid w:val="009B247E"/>
  </w:style>
  <w:style w:type="numbering" w:customStyle="1" w:styleId="WWNum6">
    <w:name w:val="WWNum6"/>
    <w:basedOn w:val="Bezlisty"/>
    <w:rsid w:val="009B247E"/>
    <w:pPr>
      <w:numPr>
        <w:numId w:val="6"/>
      </w:numPr>
    </w:pPr>
  </w:style>
  <w:style w:type="numbering" w:customStyle="1" w:styleId="WWNum7">
    <w:name w:val="WWNum7"/>
    <w:basedOn w:val="Bezlisty"/>
    <w:rsid w:val="009B247E"/>
    <w:pPr>
      <w:numPr>
        <w:numId w:val="7"/>
      </w:numPr>
    </w:pPr>
  </w:style>
  <w:style w:type="numbering" w:customStyle="1" w:styleId="WWNum8">
    <w:name w:val="WWNum8"/>
    <w:basedOn w:val="Bezlisty"/>
    <w:rsid w:val="009B247E"/>
    <w:pPr>
      <w:numPr>
        <w:numId w:val="8"/>
      </w:numPr>
    </w:pPr>
  </w:style>
  <w:style w:type="numbering" w:customStyle="1" w:styleId="WWNum9">
    <w:name w:val="WWNum9"/>
    <w:basedOn w:val="Bezlisty"/>
    <w:rsid w:val="009B247E"/>
    <w:pPr>
      <w:numPr>
        <w:numId w:val="9"/>
      </w:numPr>
    </w:pPr>
  </w:style>
  <w:style w:type="numbering" w:customStyle="1" w:styleId="WWNum10">
    <w:name w:val="WWNum10"/>
    <w:basedOn w:val="Bezlisty"/>
    <w:rsid w:val="009B247E"/>
    <w:pPr>
      <w:numPr>
        <w:numId w:val="10"/>
      </w:numPr>
    </w:pPr>
  </w:style>
  <w:style w:type="numbering" w:customStyle="1" w:styleId="WWNum11">
    <w:name w:val="WWNum11"/>
    <w:basedOn w:val="Bezlisty"/>
    <w:rsid w:val="009B247E"/>
    <w:pPr>
      <w:numPr>
        <w:numId w:val="11"/>
      </w:numPr>
    </w:pPr>
  </w:style>
  <w:style w:type="numbering" w:customStyle="1" w:styleId="WWNum12">
    <w:name w:val="WWNum12"/>
    <w:basedOn w:val="Bezlisty"/>
    <w:rsid w:val="009B247E"/>
    <w:pPr>
      <w:numPr>
        <w:numId w:val="12"/>
      </w:numPr>
    </w:pPr>
  </w:style>
  <w:style w:type="numbering" w:customStyle="1" w:styleId="WWNum13">
    <w:name w:val="WWNum13"/>
    <w:basedOn w:val="Bezlisty"/>
    <w:rsid w:val="009B247E"/>
    <w:pPr>
      <w:numPr>
        <w:numId w:val="13"/>
      </w:numPr>
    </w:pPr>
  </w:style>
  <w:style w:type="numbering" w:customStyle="1" w:styleId="WWNum14">
    <w:name w:val="WWNum14"/>
    <w:basedOn w:val="Bezlisty"/>
    <w:rsid w:val="009B247E"/>
    <w:pPr>
      <w:numPr>
        <w:numId w:val="14"/>
      </w:numPr>
    </w:pPr>
  </w:style>
  <w:style w:type="numbering" w:customStyle="1" w:styleId="WWNum15">
    <w:name w:val="WWNum15"/>
    <w:basedOn w:val="Bezlisty"/>
    <w:rsid w:val="009B247E"/>
    <w:pPr>
      <w:numPr>
        <w:numId w:val="15"/>
      </w:numPr>
    </w:pPr>
  </w:style>
  <w:style w:type="numbering" w:customStyle="1" w:styleId="WWNum16">
    <w:name w:val="WWNum16"/>
    <w:basedOn w:val="Bezlisty"/>
    <w:rsid w:val="009B247E"/>
    <w:pPr>
      <w:numPr>
        <w:numId w:val="16"/>
      </w:numPr>
    </w:pPr>
  </w:style>
  <w:style w:type="numbering" w:customStyle="1" w:styleId="WWNum17">
    <w:name w:val="WWNum17"/>
    <w:basedOn w:val="Bezlisty"/>
    <w:rsid w:val="009B247E"/>
    <w:pPr>
      <w:numPr>
        <w:numId w:val="17"/>
      </w:numPr>
    </w:pPr>
  </w:style>
  <w:style w:type="numbering" w:customStyle="1" w:styleId="WWNum18">
    <w:name w:val="WWNum18"/>
    <w:basedOn w:val="Bezlisty"/>
    <w:rsid w:val="009B247E"/>
    <w:pPr>
      <w:numPr>
        <w:numId w:val="18"/>
      </w:numPr>
    </w:pPr>
  </w:style>
  <w:style w:type="numbering" w:customStyle="1" w:styleId="WWNum19">
    <w:name w:val="WWNum19"/>
    <w:basedOn w:val="Bezlisty"/>
    <w:rsid w:val="009B247E"/>
    <w:pPr>
      <w:numPr>
        <w:numId w:val="19"/>
      </w:numPr>
    </w:pPr>
  </w:style>
  <w:style w:type="numbering" w:customStyle="1" w:styleId="WWNum20">
    <w:name w:val="WWNum20"/>
    <w:basedOn w:val="Bezlisty"/>
    <w:rsid w:val="009B247E"/>
    <w:pPr>
      <w:numPr>
        <w:numId w:val="20"/>
      </w:numPr>
    </w:pPr>
  </w:style>
  <w:style w:type="numbering" w:customStyle="1" w:styleId="WWNum21">
    <w:name w:val="WWNum21"/>
    <w:basedOn w:val="Bezlisty"/>
    <w:rsid w:val="009B247E"/>
    <w:pPr>
      <w:numPr>
        <w:numId w:val="21"/>
      </w:numPr>
    </w:pPr>
  </w:style>
  <w:style w:type="numbering" w:customStyle="1" w:styleId="WWNum22">
    <w:name w:val="WWNum22"/>
    <w:basedOn w:val="Bezlisty"/>
    <w:rsid w:val="009B247E"/>
    <w:pPr>
      <w:numPr>
        <w:numId w:val="22"/>
      </w:numPr>
    </w:pPr>
  </w:style>
  <w:style w:type="numbering" w:customStyle="1" w:styleId="WWNum23">
    <w:name w:val="WWNum23"/>
    <w:basedOn w:val="Bezlisty"/>
    <w:rsid w:val="009B247E"/>
    <w:pPr>
      <w:numPr>
        <w:numId w:val="23"/>
      </w:numPr>
    </w:pPr>
  </w:style>
  <w:style w:type="numbering" w:customStyle="1" w:styleId="WWNum24">
    <w:name w:val="WWNum24"/>
    <w:basedOn w:val="Bezlisty"/>
    <w:rsid w:val="009B247E"/>
    <w:pPr>
      <w:numPr>
        <w:numId w:val="24"/>
      </w:numPr>
    </w:pPr>
  </w:style>
  <w:style w:type="numbering" w:customStyle="1" w:styleId="WWNum25">
    <w:name w:val="WWNum25"/>
    <w:basedOn w:val="Bezlisty"/>
    <w:rsid w:val="009B247E"/>
    <w:pPr>
      <w:numPr>
        <w:numId w:val="25"/>
      </w:numPr>
    </w:pPr>
  </w:style>
  <w:style w:type="numbering" w:customStyle="1" w:styleId="WWNum26">
    <w:name w:val="WWNum26"/>
    <w:basedOn w:val="Bezlisty"/>
    <w:rsid w:val="009B247E"/>
    <w:pPr>
      <w:numPr>
        <w:numId w:val="26"/>
      </w:numPr>
    </w:pPr>
  </w:style>
  <w:style w:type="numbering" w:customStyle="1" w:styleId="WWNum27">
    <w:name w:val="WWNum27"/>
    <w:basedOn w:val="Bezlisty"/>
    <w:rsid w:val="009B247E"/>
    <w:pPr>
      <w:numPr>
        <w:numId w:val="27"/>
      </w:numPr>
    </w:pPr>
  </w:style>
  <w:style w:type="numbering" w:customStyle="1" w:styleId="WWNum28">
    <w:name w:val="WWNum28"/>
    <w:basedOn w:val="Bezlisty"/>
    <w:rsid w:val="009B247E"/>
    <w:pPr>
      <w:numPr>
        <w:numId w:val="28"/>
      </w:numPr>
    </w:pPr>
  </w:style>
  <w:style w:type="numbering" w:customStyle="1" w:styleId="WWNum29">
    <w:name w:val="WWNum29"/>
    <w:basedOn w:val="Bezlisty"/>
    <w:rsid w:val="009B247E"/>
    <w:pPr>
      <w:numPr>
        <w:numId w:val="29"/>
      </w:numPr>
    </w:pPr>
  </w:style>
  <w:style w:type="numbering" w:customStyle="1" w:styleId="WWNum30">
    <w:name w:val="WWNum30"/>
    <w:basedOn w:val="Bezlisty"/>
    <w:rsid w:val="009B247E"/>
    <w:pPr>
      <w:numPr>
        <w:numId w:val="30"/>
      </w:numPr>
    </w:pPr>
  </w:style>
  <w:style w:type="numbering" w:customStyle="1" w:styleId="WWNum31">
    <w:name w:val="WWNum31"/>
    <w:basedOn w:val="Bezlisty"/>
    <w:rsid w:val="009B247E"/>
    <w:pPr>
      <w:numPr>
        <w:numId w:val="31"/>
      </w:numPr>
    </w:pPr>
  </w:style>
  <w:style w:type="numbering" w:customStyle="1" w:styleId="WWNum32">
    <w:name w:val="WWNum32"/>
    <w:basedOn w:val="Bezlisty"/>
    <w:rsid w:val="009B247E"/>
    <w:pPr>
      <w:numPr>
        <w:numId w:val="32"/>
      </w:numPr>
    </w:pPr>
  </w:style>
  <w:style w:type="numbering" w:customStyle="1" w:styleId="WWNum33">
    <w:name w:val="WWNum33"/>
    <w:basedOn w:val="Bezlisty"/>
    <w:rsid w:val="009B247E"/>
    <w:pPr>
      <w:numPr>
        <w:numId w:val="33"/>
      </w:numPr>
    </w:pPr>
  </w:style>
  <w:style w:type="numbering" w:customStyle="1" w:styleId="WWNum34">
    <w:name w:val="WWNum34"/>
    <w:basedOn w:val="Bezlisty"/>
    <w:rsid w:val="009B247E"/>
    <w:pPr>
      <w:numPr>
        <w:numId w:val="34"/>
      </w:numPr>
    </w:pPr>
  </w:style>
  <w:style w:type="numbering" w:customStyle="1" w:styleId="WWNum35">
    <w:name w:val="WWNum35"/>
    <w:basedOn w:val="Bezlisty"/>
    <w:rsid w:val="009B247E"/>
    <w:pPr>
      <w:numPr>
        <w:numId w:val="35"/>
      </w:numPr>
    </w:pPr>
  </w:style>
  <w:style w:type="numbering" w:customStyle="1" w:styleId="WWNum36">
    <w:name w:val="WWNum36"/>
    <w:basedOn w:val="Bezlisty"/>
    <w:rsid w:val="009B247E"/>
    <w:pPr>
      <w:numPr>
        <w:numId w:val="36"/>
      </w:numPr>
    </w:pPr>
  </w:style>
  <w:style w:type="numbering" w:customStyle="1" w:styleId="WWNum37">
    <w:name w:val="WWNum37"/>
    <w:basedOn w:val="Bezlisty"/>
    <w:rsid w:val="009B247E"/>
    <w:pPr>
      <w:numPr>
        <w:numId w:val="37"/>
      </w:numPr>
    </w:pPr>
  </w:style>
  <w:style w:type="numbering" w:customStyle="1" w:styleId="WWNum38">
    <w:name w:val="WWNum38"/>
    <w:basedOn w:val="Bezlisty"/>
    <w:rsid w:val="009B247E"/>
    <w:pPr>
      <w:numPr>
        <w:numId w:val="38"/>
      </w:numPr>
    </w:pPr>
  </w:style>
  <w:style w:type="numbering" w:customStyle="1" w:styleId="WWNum39">
    <w:name w:val="WWNum39"/>
    <w:basedOn w:val="Bezlisty"/>
    <w:rsid w:val="009B247E"/>
    <w:pPr>
      <w:numPr>
        <w:numId w:val="39"/>
      </w:numPr>
    </w:pPr>
  </w:style>
  <w:style w:type="numbering" w:customStyle="1" w:styleId="WWNum40">
    <w:name w:val="WWNum40"/>
    <w:basedOn w:val="Bezlisty"/>
    <w:rsid w:val="009B247E"/>
    <w:pPr>
      <w:numPr>
        <w:numId w:val="40"/>
      </w:numPr>
    </w:pPr>
  </w:style>
  <w:style w:type="numbering" w:customStyle="1" w:styleId="WWNum41">
    <w:name w:val="WWNum41"/>
    <w:basedOn w:val="Bezlisty"/>
    <w:rsid w:val="009B247E"/>
    <w:pPr>
      <w:numPr>
        <w:numId w:val="41"/>
      </w:numPr>
    </w:pPr>
  </w:style>
  <w:style w:type="numbering" w:customStyle="1" w:styleId="WWNum42">
    <w:name w:val="WWNum42"/>
    <w:basedOn w:val="Bezlisty"/>
    <w:rsid w:val="009B247E"/>
    <w:pPr>
      <w:numPr>
        <w:numId w:val="42"/>
      </w:numPr>
    </w:pPr>
  </w:style>
  <w:style w:type="numbering" w:customStyle="1" w:styleId="WWNum43">
    <w:name w:val="WWNum43"/>
    <w:basedOn w:val="Bezlisty"/>
    <w:rsid w:val="009B247E"/>
    <w:pPr>
      <w:numPr>
        <w:numId w:val="43"/>
      </w:numPr>
    </w:pPr>
  </w:style>
  <w:style w:type="paragraph" w:styleId="Nagwek">
    <w:name w:val="header"/>
    <w:basedOn w:val="Normalny"/>
    <w:link w:val="NagwekZnak"/>
    <w:unhideWhenUsed/>
    <w:rsid w:val="009B247E"/>
    <w:pPr>
      <w:widowControl w:val="0"/>
      <w:tabs>
        <w:tab w:val="center" w:pos="4536"/>
        <w:tab w:val="right" w:pos="9072"/>
      </w:tabs>
      <w:suppressAutoHyphens/>
      <w:autoSpaceDN w:val="0"/>
      <w:spacing w:after="0" w:line="240" w:lineRule="auto"/>
      <w:textAlignment w:val="baseline"/>
    </w:pPr>
    <w:rPr>
      <w:rFonts w:ascii="Times New Roman" w:eastAsia="Times New Roman" w:hAnsi="Times New Roman" w:cs="Times New Roman"/>
      <w:kern w:val="3"/>
      <w:sz w:val="20"/>
      <w:szCs w:val="20"/>
      <w:lang w:eastAsia="pl-PL"/>
      <w14:ligatures w14:val="none"/>
    </w:rPr>
  </w:style>
  <w:style w:type="character" w:customStyle="1" w:styleId="NagwekZnak">
    <w:name w:val="Nagłówek Znak"/>
    <w:basedOn w:val="Domylnaczcionkaakapitu"/>
    <w:link w:val="Nagwek"/>
    <w:rsid w:val="009B247E"/>
    <w:rPr>
      <w:rFonts w:ascii="Times New Roman" w:eastAsia="Times New Roman" w:hAnsi="Times New Roman" w:cs="Times New Roman"/>
      <w:kern w:val="3"/>
      <w:sz w:val="20"/>
      <w:szCs w:val="20"/>
      <w:lang w:eastAsia="pl-PL"/>
      <w14:ligatures w14:val="none"/>
    </w:rPr>
  </w:style>
  <w:style w:type="paragraph" w:styleId="Stopka">
    <w:name w:val="footer"/>
    <w:basedOn w:val="Normalny"/>
    <w:link w:val="StopkaZnak"/>
    <w:uiPriority w:val="99"/>
    <w:unhideWhenUsed/>
    <w:rsid w:val="009B247E"/>
    <w:pPr>
      <w:widowControl w:val="0"/>
      <w:tabs>
        <w:tab w:val="center" w:pos="4536"/>
        <w:tab w:val="right" w:pos="9072"/>
      </w:tabs>
      <w:suppressAutoHyphens/>
      <w:autoSpaceDN w:val="0"/>
      <w:spacing w:after="0" w:line="240" w:lineRule="auto"/>
      <w:textAlignment w:val="baseline"/>
    </w:pPr>
    <w:rPr>
      <w:rFonts w:ascii="Times New Roman" w:eastAsia="Times New Roman" w:hAnsi="Times New Roman" w:cs="Times New Roman"/>
      <w:kern w:val="3"/>
      <w:sz w:val="20"/>
      <w:szCs w:val="20"/>
      <w:lang w:eastAsia="pl-PL"/>
      <w14:ligatures w14:val="none"/>
    </w:rPr>
  </w:style>
  <w:style w:type="character" w:customStyle="1" w:styleId="StopkaZnak">
    <w:name w:val="Stopka Znak"/>
    <w:basedOn w:val="Domylnaczcionkaakapitu"/>
    <w:link w:val="Stopka"/>
    <w:uiPriority w:val="99"/>
    <w:rsid w:val="009B247E"/>
    <w:rPr>
      <w:rFonts w:ascii="Times New Roman" w:eastAsia="Times New Roman" w:hAnsi="Times New Roman" w:cs="Times New Roman"/>
      <w:kern w:val="3"/>
      <w:sz w:val="20"/>
      <w:szCs w:val="20"/>
      <w:lang w:eastAsia="pl-PL"/>
      <w14:ligatures w14:val="none"/>
    </w:rPr>
  </w:style>
  <w:style w:type="paragraph" w:styleId="NormalnyWeb">
    <w:name w:val="Normal (Web)"/>
    <w:basedOn w:val="Normalny"/>
    <w:uiPriority w:val="99"/>
    <w:rsid w:val="009B247E"/>
    <w:pPr>
      <w:suppressAutoHyphens/>
      <w:spacing w:before="280" w:after="280" w:line="240" w:lineRule="auto"/>
      <w:jc w:val="both"/>
    </w:pPr>
    <w:rPr>
      <w:rFonts w:ascii="Times New Roman" w:eastAsia="SimSun" w:hAnsi="Times New Roman" w:cs="Times New Roman"/>
      <w:kern w:val="0"/>
      <w:lang w:eastAsia="ar-SA"/>
      <w14:ligatures w14:val="none"/>
    </w:rPr>
  </w:style>
  <w:style w:type="paragraph" w:customStyle="1" w:styleId="ZnakZnak1Znak">
    <w:name w:val="Znak Znak1 Znak"/>
    <w:basedOn w:val="Normalny"/>
    <w:rsid w:val="009B247E"/>
    <w:pPr>
      <w:spacing w:after="0" w:line="240" w:lineRule="auto"/>
    </w:pPr>
    <w:rPr>
      <w:rFonts w:ascii="Arial" w:eastAsia="Times New Roman" w:hAnsi="Arial" w:cs="Arial"/>
      <w:kern w:val="0"/>
      <w:lang w:eastAsia="pl-PL"/>
      <w14:ligatures w14:val="none"/>
    </w:rPr>
  </w:style>
  <w:style w:type="paragraph" w:styleId="Tekstpodstawowy2">
    <w:name w:val="Body Text 2"/>
    <w:basedOn w:val="Normalny"/>
    <w:link w:val="Tekstpodstawowy2Znak"/>
    <w:rsid w:val="009B247E"/>
    <w:pPr>
      <w:suppressAutoHyphens/>
      <w:autoSpaceDN w:val="0"/>
      <w:spacing w:after="120" w:line="480" w:lineRule="auto"/>
      <w:textAlignment w:val="baseline"/>
    </w:pPr>
    <w:rPr>
      <w:rFonts w:ascii="Times New Roman" w:eastAsia="Times New Roman" w:hAnsi="Times New Roman" w:cs="Times New Roman"/>
      <w:kern w:val="3"/>
      <w:lang w:eastAsia="zh-CN"/>
      <w14:ligatures w14:val="none"/>
    </w:rPr>
  </w:style>
  <w:style w:type="character" w:customStyle="1" w:styleId="Tekstpodstawowy2Znak">
    <w:name w:val="Tekst podstawowy 2 Znak"/>
    <w:basedOn w:val="Domylnaczcionkaakapitu"/>
    <w:link w:val="Tekstpodstawowy2"/>
    <w:rsid w:val="009B247E"/>
    <w:rPr>
      <w:rFonts w:ascii="Times New Roman" w:eastAsia="Times New Roman" w:hAnsi="Times New Roman" w:cs="Times New Roman"/>
      <w:kern w:val="3"/>
      <w:lang w:eastAsia="zh-CN"/>
      <w14:ligatures w14:val="none"/>
    </w:rPr>
  </w:style>
  <w:style w:type="numbering" w:customStyle="1" w:styleId="WW8Num12">
    <w:name w:val="WW8Num12"/>
    <w:basedOn w:val="Bezlisty"/>
    <w:rsid w:val="009B247E"/>
    <w:pPr>
      <w:numPr>
        <w:numId w:val="52"/>
      </w:numPr>
    </w:pPr>
  </w:style>
  <w:style w:type="numbering" w:customStyle="1" w:styleId="WW8Num10">
    <w:name w:val="WW8Num10"/>
    <w:basedOn w:val="Bezlisty"/>
    <w:rsid w:val="009B247E"/>
    <w:pPr>
      <w:numPr>
        <w:numId w:val="53"/>
      </w:numPr>
    </w:pPr>
  </w:style>
  <w:style w:type="numbering" w:customStyle="1" w:styleId="WW8Num11">
    <w:name w:val="WW8Num11"/>
    <w:basedOn w:val="Bezlisty"/>
    <w:rsid w:val="009B247E"/>
    <w:pPr>
      <w:numPr>
        <w:numId w:val="54"/>
      </w:numPr>
    </w:pPr>
  </w:style>
  <w:style w:type="paragraph" w:customStyle="1" w:styleId="western">
    <w:name w:val="western"/>
    <w:basedOn w:val="Normalny"/>
    <w:rsid w:val="009B247E"/>
    <w:pPr>
      <w:spacing w:before="100" w:beforeAutospacing="1" w:after="0" w:line="240" w:lineRule="auto"/>
      <w:jc w:val="both"/>
    </w:pPr>
    <w:rPr>
      <w:rFonts w:ascii="Courier New" w:eastAsia="SimSun" w:hAnsi="Courier New" w:cs="Courier New"/>
      <w:kern w:val="0"/>
      <w:lang w:eastAsia="zh-CN"/>
      <w14:ligatures w14:val="none"/>
    </w:rPr>
  </w:style>
  <w:style w:type="character" w:styleId="Hipercze">
    <w:name w:val="Hyperlink"/>
    <w:rsid w:val="009B247E"/>
    <w:rPr>
      <w:color w:val="0000FF"/>
      <w:u w:val="single"/>
    </w:rPr>
  </w:style>
  <w:style w:type="paragraph" w:styleId="Tekstprzypisudolnego">
    <w:name w:val="footnote text"/>
    <w:basedOn w:val="Normalny"/>
    <w:link w:val="TekstprzypisudolnegoZnak"/>
    <w:uiPriority w:val="99"/>
    <w:semiHidden/>
    <w:unhideWhenUsed/>
    <w:rsid w:val="009B247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rsid w:val="009B247E"/>
    <w:rPr>
      <w:rFonts w:ascii="Times New Roman" w:eastAsia="Times New Roman" w:hAnsi="Times New Roman" w:cs="Times New Roman"/>
      <w:kern w:val="3"/>
      <w:sz w:val="20"/>
      <w:szCs w:val="20"/>
      <w:lang w:eastAsia="pl-PL"/>
      <w14:ligatures w14:val="none"/>
    </w:rPr>
  </w:style>
  <w:style w:type="character" w:styleId="Odwoanieprzypisudolnego">
    <w:name w:val="footnote reference"/>
    <w:uiPriority w:val="99"/>
    <w:semiHidden/>
    <w:unhideWhenUsed/>
    <w:rsid w:val="009B247E"/>
    <w:rPr>
      <w:vertAlign w:val="superscript"/>
    </w:rPr>
  </w:style>
  <w:style w:type="character" w:customStyle="1" w:styleId="Znakiprzypiswdolnych">
    <w:name w:val="Znaki przypisów dolnych"/>
    <w:rsid w:val="009B247E"/>
  </w:style>
  <w:style w:type="paragraph" w:customStyle="1" w:styleId="Tekstprzypisudolnego2">
    <w:name w:val="Tekst przypisu dolnego2"/>
    <w:basedOn w:val="Normalny"/>
    <w:rsid w:val="009B247E"/>
    <w:pPr>
      <w:widowControl w:val="0"/>
      <w:suppressAutoHyphens/>
      <w:spacing w:line="256" w:lineRule="auto"/>
    </w:pPr>
    <w:rPr>
      <w:rFonts w:ascii="Calibri" w:eastAsia="Calibri" w:hAnsi="Calibri" w:cs="Calibri"/>
      <w:kern w:val="1"/>
      <w:sz w:val="20"/>
      <w:szCs w:val="20"/>
      <w:lang w:eastAsia="ar-SA"/>
      <w14:ligatures w14:val="none"/>
    </w:rPr>
  </w:style>
  <w:style w:type="paragraph" w:styleId="Poprawka">
    <w:name w:val="Revision"/>
    <w:hidden/>
    <w:uiPriority w:val="99"/>
    <w:semiHidden/>
    <w:rsid w:val="009B247E"/>
    <w:pPr>
      <w:spacing w:after="0" w:line="240" w:lineRule="auto"/>
    </w:pPr>
    <w:rPr>
      <w:rFonts w:ascii="Times New Roman" w:eastAsia="Times New Roman" w:hAnsi="Times New Roman" w:cs="Times New Roman"/>
      <w:kern w:val="3"/>
      <w:sz w:val="20"/>
      <w:szCs w:val="20"/>
      <w:lang w:eastAsia="pl-PL"/>
      <w14:ligatures w14:val="none"/>
    </w:rPr>
  </w:style>
  <w:style w:type="character" w:styleId="Nierozpoznanawzmianka">
    <w:name w:val="Unresolved Mention"/>
    <w:uiPriority w:val="99"/>
    <w:semiHidden/>
    <w:unhideWhenUsed/>
    <w:rsid w:val="009B247E"/>
    <w:rPr>
      <w:color w:val="605E5C"/>
      <w:shd w:val="clear" w:color="auto" w:fill="E1DFDD"/>
    </w:rPr>
  </w:style>
  <w:style w:type="paragraph" w:styleId="Tekstpodstawowy">
    <w:name w:val="Body Text"/>
    <w:basedOn w:val="Normalny"/>
    <w:link w:val="TekstpodstawowyZnak"/>
    <w:uiPriority w:val="99"/>
    <w:semiHidden/>
    <w:unhideWhenUsed/>
    <w:rsid w:val="009B247E"/>
    <w:pPr>
      <w:widowControl w:val="0"/>
      <w:suppressAutoHyphens/>
      <w:autoSpaceDN w:val="0"/>
      <w:spacing w:after="120" w:line="240" w:lineRule="auto"/>
      <w:textAlignment w:val="baseline"/>
    </w:pPr>
    <w:rPr>
      <w:rFonts w:ascii="Times New Roman" w:eastAsia="Times New Roman" w:hAnsi="Times New Roman" w:cs="Times New Roman"/>
      <w:kern w:val="3"/>
      <w:sz w:val="20"/>
      <w:szCs w:val="20"/>
      <w:lang w:eastAsia="pl-PL"/>
      <w14:ligatures w14:val="none"/>
    </w:rPr>
  </w:style>
  <w:style w:type="character" w:customStyle="1" w:styleId="TekstpodstawowyZnak">
    <w:name w:val="Tekst podstawowy Znak"/>
    <w:basedOn w:val="Domylnaczcionkaakapitu"/>
    <w:link w:val="Tekstpodstawowy"/>
    <w:uiPriority w:val="99"/>
    <w:semiHidden/>
    <w:rsid w:val="009B247E"/>
    <w:rPr>
      <w:rFonts w:ascii="Times New Roman" w:eastAsia="Times New Roman" w:hAnsi="Times New Roman" w:cs="Times New Roman"/>
      <w:kern w:val="3"/>
      <w:sz w:val="20"/>
      <w:szCs w:val="20"/>
      <w:lang w:eastAsia="pl-PL"/>
      <w14:ligatures w14:val="none"/>
    </w:rPr>
  </w:style>
  <w:style w:type="paragraph" w:customStyle="1" w:styleId="pf0">
    <w:name w:val="pf0"/>
    <w:basedOn w:val="Normalny"/>
    <w:rsid w:val="009B247E"/>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cf01">
    <w:name w:val="cf01"/>
    <w:rsid w:val="009B247E"/>
    <w:rPr>
      <w:rFonts w:ascii="Segoe UI" w:hAnsi="Segoe UI" w:cs="Segoe UI" w:hint="default"/>
      <w:sz w:val="18"/>
      <w:szCs w:val="18"/>
    </w:rPr>
  </w:style>
  <w:style w:type="numbering" w:customStyle="1" w:styleId="WWNum51">
    <w:name w:val="WWNum51"/>
    <w:basedOn w:val="Bezlisty"/>
    <w:rsid w:val="005B57C4"/>
    <w:pPr>
      <w:numPr>
        <w:numId w:val="5"/>
      </w:numPr>
    </w:pPr>
  </w:style>
  <w:style w:type="character" w:customStyle="1" w:styleId="WW8Num7z1">
    <w:name w:val="WW8Num7z1"/>
    <w:rsid w:val="005E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1892</Words>
  <Characters>11354</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24wszk23</dc:creator>
  <cp:keywords/>
  <dc:description/>
  <cp:lastModifiedBy>Tomasz Cisło</cp:lastModifiedBy>
  <cp:revision>2</cp:revision>
  <dcterms:created xsi:type="dcterms:W3CDTF">2026-07-20T11:30:00Z</dcterms:created>
  <dcterms:modified xsi:type="dcterms:W3CDTF">2026-07-20T11:30:00Z</dcterms:modified>
</cp:coreProperties>
</file>