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AA65D" w14:textId="28F3A8A6" w:rsidR="00126E96" w:rsidRPr="00800960" w:rsidRDefault="00800960" w:rsidP="006B6DC5">
      <w:pPr>
        <w:spacing w:line="276" w:lineRule="auto"/>
        <w:jc w:val="right"/>
        <w:rPr>
          <w:rFonts w:ascii="Garamond" w:hAnsi="Garamond"/>
          <w:sz w:val="20"/>
          <w:szCs w:val="20"/>
        </w:rPr>
      </w:pPr>
      <w:r w:rsidRPr="00800960">
        <w:t xml:space="preserve">                                                                                      </w:t>
      </w:r>
      <w:bookmarkStart w:id="0" w:name="_Hlk237331977"/>
      <w:r w:rsidRPr="00800960">
        <w:rPr>
          <w:rFonts w:ascii="Garamond" w:hAnsi="Garamond"/>
          <w:sz w:val="20"/>
          <w:szCs w:val="20"/>
        </w:rPr>
        <w:t xml:space="preserve">Kraków, dnia </w:t>
      </w:r>
      <w:r w:rsidR="00486853">
        <w:rPr>
          <w:rFonts w:ascii="Garamond" w:hAnsi="Garamond"/>
          <w:sz w:val="20"/>
          <w:szCs w:val="20"/>
        </w:rPr>
        <w:t>28</w:t>
      </w:r>
      <w:r w:rsidRPr="00800960">
        <w:rPr>
          <w:rFonts w:ascii="Garamond" w:hAnsi="Garamond"/>
          <w:sz w:val="20"/>
          <w:szCs w:val="20"/>
        </w:rPr>
        <w:t>.</w:t>
      </w:r>
      <w:r w:rsidR="00B35E03">
        <w:rPr>
          <w:rFonts w:ascii="Garamond" w:hAnsi="Garamond"/>
          <w:sz w:val="20"/>
          <w:szCs w:val="20"/>
        </w:rPr>
        <w:t>0</w:t>
      </w:r>
      <w:r w:rsidR="00E43B02">
        <w:rPr>
          <w:rFonts w:ascii="Garamond" w:hAnsi="Garamond"/>
          <w:sz w:val="20"/>
          <w:szCs w:val="20"/>
        </w:rPr>
        <w:t>8</w:t>
      </w:r>
      <w:r w:rsidR="00B35E03">
        <w:rPr>
          <w:rFonts w:ascii="Garamond" w:hAnsi="Garamond"/>
          <w:sz w:val="20"/>
          <w:szCs w:val="20"/>
        </w:rPr>
        <w:t>.</w:t>
      </w:r>
      <w:r w:rsidRPr="00800960">
        <w:rPr>
          <w:rFonts w:ascii="Garamond" w:hAnsi="Garamond"/>
          <w:sz w:val="20"/>
          <w:szCs w:val="20"/>
        </w:rPr>
        <w:t>202</w:t>
      </w:r>
      <w:r w:rsidR="00297925">
        <w:rPr>
          <w:rFonts w:ascii="Garamond" w:hAnsi="Garamond"/>
          <w:sz w:val="20"/>
          <w:szCs w:val="20"/>
        </w:rPr>
        <w:t>6</w:t>
      </w:r>
      <w:r w:rsidRPr="00800960">
        <w:rPr>
          <w:rFonts w:ascii="Garamond" w:hAnsi="Garamond"/>
          <w:sz w:val="20"/>
          <w:szCs w:val="20"/>
        </w:rPr>
        <w:t xml:space="preserve"> roku                                                                                         </w:t>
      </w:r>
      <w:r w:rsidRPr="00800960">
        <w:rPr>
          <w:rFonts w:ascii="Garamond" w:hAnsi="Garamond"/>
          <w:b/>
          <w:sz w:val="20"/>
          <w:szCs w:val="20"/>
        </w:rPr>
        <w:t xml:space="preserve">  </w:t>
      </w:r>
      <w:r w:rsidRPr="00800960">
        <w:rPr>
          <w:rFonts w:ascii="Garamond" w:hAnsi="Garamond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800960">
        <w:rPr>
          <w:rFonts w:ascii="Garamond" w:hAnsi="Garamond"/>
          <w:b/>
          <w:sz w:val="20"/>
          <w:szCs w:val="20"/>
        </w:rPr>
        <w:t>DO WSZYSTKICH, KOGO TO DOTYCZY</w:t>
      </w:r>
      <w:r w:rsidRPr="00800960">
        <w:rPr>
          <w:rFonts w:ascii="Garamond" w:hAnsi="Garamond"/>
          <w:sz w:val="20"/>
          <w:szCs w:val="20"/>
        </w:rPr>
        <w:t xml:space="preserve">  </w:t>
      </w:r>
    </w:p>
    <w:p w14:paraId="4717C2C9" w14:textId="52586A65" w:rsidR="006B6DC5" w:rsidRPr="00800960" w:rsidRDefault="00800960" w:rsidP="00790D01">
      <w:pPr>
        <w:spacing w:line="276" w:lineRule="auto"/>
        <w:jc w:val="center"/>
        <w:rPr>
          <w:rFonts w:ascii="Garamond" w:hAnsi="Garamond"/>
          <w:sz w:val="20"/>
          <w:szCs w:val="20"/>
          <w:u w:val="single"/>
        </w:rPr>
      </w:pPr>
      <w:r w:rsidRPr="00800960">
        <w:rPr>
          <w:rFonts w:ascii="Garamond" w:hAnsi="Garamond"/>
          <w:sz w:val="20"/>
          <w:szCs w:val="20"/>
          <w:u w:val="single"/>
        </w:rPr>
        <w:t>ODPOWIEDZI  NA  PYTANIA</w:t>
      </w:r>
      <w:r w:rsidR="003E1354">
        <w:rPr>
          <w:rFonts w:ascii="Garamond" w:hAnsi="Garamond"/>
          <w:sz w:val="20"/>
          <w:szCs w:val="20"/>
          <w:u w:val="single"/>
        </w:rPr>
        <w:t xml:space="preserve"> </w:t>
      </w:r>
    </w:p>
    <w:p w14:paraId="22C78133" w14:textId="2440952E" w:rsidR="00800960" w:rsidRPr="00A664D4" w:rsidRDefault="00800960" w:rsidP="001352C7">
      <w:pPr>
        <w:spacing w:line="276" w:lineRule="auto"/>
        <w:rPr>
          <w:rFonts w:ascii="Garamond" w:hAnsi="Garamond"/>
          <w:b/>
          <w:sz w:val="20"/>
          <w:szCs w:val="20"/>
        </w:rPr>
      </w:pPr>
      <w:r w:rsidRPr="00800960">
        <w:rPr>
          <w:rFonts w:ascii="Garamond" w:hAnsi="Garamond"/>
          <w:i/>
          <w:sz w:val="20"/>
          <w:szCs w:val="20"/>
        </w:rPr>
        <w:t>dot. sprawy:</w:t>
      </w:r>
      <w:r w:rsidR="009F1534">
        <w:rPr>
          <w:rFonts w:ascii="Garamond" w:hAnsi="Garamond"/>
          <w:b/>
          <w:sz w:val="20"/>
          <w:szCs w:val="20"/>
        </w:rPr>
        <w:t xml:space="preserve"> </w:t>
      </w:r>
      <w:r w:rsidR="00486853">
        <w:rPr>
          <w:rFonts w:ascii="Garamond" w:hAnsi="Garamond"/>
          <w:b/>
          <w:sz w:val="20"/>
          <w:szCs w:val="20"/>
        </w:rPr>
        <w:t>20</w:t>
      </w:r>
      <w:r w:rsidR="003D0441">
        <w:rPr>
          <w:rFonts w:ascii="Garamond" w:hAnsi="Garamond"/>
          <w:b/>
          <w:sz w:val="20"/>
          <w:szCs w:val="20"/>
        </w:rPr>
        <w:t>7</w:t>
      </w:r>
      <w:r w:rsidRPr="00800960">
        <w:rPr>
          <w:rFonts w:ascii="Garamond" w:hAnsi="Garamond"/>
          <w:b/>
          <w:sz w:val="20"/>
          <w:szCs w:val="20"/>
        </w:rPr>
        <w:t>/ZP-podprogowe/5WSzKzP/202</w:t>
      </w:r>
      <w:r w:rsidR="00740F1F">
        <w:rPr>
          <w:rFonts w:ascii="Garamond" w:hAnsi="Garamond"/>
          <w:b/>
          <w:sz w:val="20"/>
          <w:szCs w:val="20"/>
        </w:rPr>
        <w:t>6</w:t>
      </w:r>
    </w:p>
    <w:p w14:paraId="51283917" w14:textId="058CD694" w:rsidR="00800960" w:rsidRPr="00800960" w:rsidRDefault="00800960" w:rsidP="001352C7">
      <w:pPr>
        <w:spacing w:line="276" w:lineRule="auto"/>
        <w:rPr>
          <w:rFonts w:ascii="Garamond" w:hAnsi="Garamond"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>Szanowni Państwo,</w:t>
      </w:r>
    </w:p>
    <w:p w14:paraId="0CE87399" w14:textId="716AEE12" w:rsidR="00B51345" w:rsidRPr="006A49D7" w:rsidRDefault="00800960" w:rsidP="006A49D7">
      <w:pPr>
        <w:tabs>
          <w:tab w:val="num" w:pos="360"/>
        </w:tabs>
        <w:spacing w:line="276" w:lineRule="auto"/>
        <w:jc w:val="both"/>
        <w:rPr>
          <w:rFonts w:ascii="Garamond" w:hAnsi="Garamond"/>
          <w:b/>
          <w:bCs/>
          <w:iCs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 xml:space="preserve">        uprzejmie informuję, że w sprawie ogłoszonego przez 5 Wojskowy Szpital Kliniczny z Polikliniką - Samodzielny Publiczny Zakład Opieki Zdrowotnej w Krakowie Zapytania Ofertowego  zgodnie z regulaminem postępowania w sprawie udzielenia oraz zawierania umów na dostawy, usługi i roboty budowlane nie objęte ustawą Pzp z dnia 11 września 2019 na</w:t>
      </w:r>
      <w:r w:rsidRPr="00800960">
        <w:rPr>
          <w:rFonts w:ascii="Garamond" w:hAnsi="Garamond"/>
          <w:b/>
          <w:sz w:val="20"/>
          <w:szCs w:val="20"/>
        </w:rPr>
        <w:t xml:space="preserve"> </w:t>
      </w:r>
      <w:bookmarkStart w:id="1" w:name="_Hlk215662442"/>
      <w:bookmarkStart w:id="2" w:name="_Hlk222318585"/>
      <w:bookmarkStart w:id="3" w:name="_Hlk226092353"/>
      <w:r w:rsidR="003D0441" w:rsidRPr="003D0441">
        <w:rPr>
          <w:rFonts w:ascii="Garamond" w:hAnsi="Garamond"/>
          <w:b/>
          <w:bCs/>
          <w:sz w:val="20"/>
          <w:szCs w:val="20"/>
        </w:rPr>
        <w:t xml:space="preserve">DOSTAWY </w:t>
      </w:r>
      <w:bookmarkEnd w:id="1"/>
      <w:bookmarkEnd w:id="2"/>
      <w:bookmarkEnd w:id="3"/>
      <w:r w:rsidR="003D0441" w:rsidRPr="003D0441">
        <w:rPr>
          <w:rFonts w:ascii="Garamond" w:hAnsi="Garamond"/>
          <w:b/>
          <w:bCs/>
          <w:sz w:val="20"/>
          <w:szCs w:val="20"/>
        </w:rPr>
        <w:t>MATERIAŁÓW MEDYCZNYCH – OIOM</w:t>
      </w:r>
      <w:r w:rsidR="005D038C">
        <w:rPr>
          <w:rFonts w:ascii="Garamond" w:eastAsia="Times New Roman" w:hAnsi="Garamond" w:cs="Times New Roman"/>
          <w:b/>
          <w:bCs/>
          <w:kern w:val="0"/>
          <w:sz w:val="20"/>
          <w:szCs w:val="20"/>
          <w:lang w:eastAsia="pl-PL"/>
          <w14:ligatures w14:val="none"/>
        </w:rPr>
        <w:t>,</w:t>
      </w:r>
      <w:r w:rsidR="005D038C" w:rsidRPr="005D038C">
        <w:rPr>
          <w:rFonts w:ascii="Garamond" w:eastAsia="Times New Roman" w:hAnsi="Garamond" w:cs="Times New Roman"/>
          <w:b/>
          <w:kern w:val="0"/>
          <w:sz w:val="20"/>
          <w:szCs w:val="20"/>
          <w:lang w:eastAsia="pl-PL"/>
          <w14:ligatures w14:val="none"/>
        </w:rPr>
        <w:t xml:space="preserve"> </w:t>
      </w:r>
      <w:r w:rsidRPr="00800960">
        <w:rPr>
          <w:rFonts w:ascii="Garamond" w:hAnsi="Garamond"/>
          <w:sz w:val="20"/>
          <w:szCs w:val="20"/>
        </w:rPr>
        <w:t>wpłynęł</w:t>
      </w:r>
      <w:r w:rsidR="009F6872">
        <w:rPr>
          <w:rFonts w:ascii="Garamond" w:hAnsi="Garamond"/>
          <w:sz w:val="20"/>
          <w:szCs w:val="20"/>
        </w:rPr>
        <w:t>y</w:t>
      </w:r>
      <w:r w:rsidRPr="00800960">
        <w:rPr>
          <w:rFonts w:ascii="Garamond" w:hAnsi="Garamond"/>
          <w:sz w:val="20"/>
          <w:szCs w:val="20"/>
        </w:rPr>
        <w:t xml:space="preserve"> pytani</w:t>
      </w:r>
      <w:r w:rsidR="009F6872">
        <w:rPr>
          <w:rFonts w:ascii="Garamond" w:hAnsi="Garamond"/>
          <w:sz w:val="20"/>
          <w:szCs w:val="20"/>
        </w:rPr>
        <w:t>a</w:t>
      </w:r>
      <w:r w:rsidRPr="00800960">
        <w:rPr>
          <w:rFonts w:ascii="Garamond" w:hAnsi="Garamond"/>
          <w:sz w:val="20"/>
          <w:szCs w:val="20"/>
        </w:rPr>
        <w:t xml:space="preserve">. </w:t>
      </w:r>
    </w:p>
    <w:p w14:paraId="5EB903F0" w14:textId="14759BE0" w:rsidR="006B6DC5" w:rsidRDefault="00800960" w:rsidP="001352C7">
      <w:pPr>
        <w:tabs>
          <w:tab w:val="num" w:pos="180"/>
        </w:tabs>
        <w:spacing w:line="276" w:lineRule="auto"/>
        <w:jc w:val="both"/>
        <w:rPr>
          <w:rFonts w:ascii="Garamond" w:hAnsi="Garamond"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>Treść pyta</w:t>
      </w:r>
      <w:r w:rsidR="00443584">
        <w:rPr>
          <w:rFonts w:ascii="Garamond" w:hAnsi="Garamond"/>
          <w:sz w:val="20"/>
          <w:szCs w:val="20"/>
        </w:rPr>
        <w:t>nia</w:t>
      </w:r>
      <w:r w:rsidRPr="00800960">
        <w:rPr>
          <w:rFonts w:ascii="Garamond" w:hAnsi="Garamond"/>
          <w:sz w:val="20"/>
          <w:szCs w:val="20"/>
        </w:rPr>
        <w:t>, wraz z odpowiedzi</w:t>
      </w:r>
      <w:r w:rsidR="00FA0FE7">
        <w:rPr>
          <w:rFonts w:ascii="Garamond" w:hAnsi="Garamond"/>
          <w:sz w:val="20"/>
          <w:szCs w:val="20"/>
        </w:rPr>
        <w:t>ą</w:t>
      </w:r>
      <w:r w:rsidRPr="00800960">
        <w:rPr>
          <w:rFonts w:ascii="Garamond" w:hAnsi="Garamond"/>
          <w:sz w:val="20"/>
          <w:szCs w:val="20"/>
        </w:rPr>
        <w:t xml:space="preserve"> na nie przedstawiam poniżej:</w:t>
      </w:r>
    </w:p>
    <w:p w14:paraId="5354660E" w14:textId="039405B2" w:rsidR="008B37C7" w:rsidRPr="003E3AC5" w:rsidRDefault="008B37C7" w:rsidP="008B37C7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bookmarkStart w:id="4" w:name="_Hlk224543800"/>
      <w:bookmarkStart w:id="5" w:name="_Hlk235685175"/>
      <w:bookmarkStart w:id="6" w:name="_Hlk222898504"/>
      <w:bookmarkStart w:id="7" w:name="_Hlk220301779"/>
      <w:bookmarkStart w:id="8" w:name="_Hlk219874534"/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>Pytanie 1:</w:t>
      </w:r>
    </w:p>
    <w:bookmarkEnd w:id="4"/>
    <w:p w14:paraId="104F4141" w14:textId="77777777" w:rsidR="003D0441" w:rsidRPr="003D0441" w:rsidRDefault="003D0441" w:rsidP="003D0441">
      <w:pPr>
        <w:spacing w:line="276" w:lineRule="auto"/>
        <w:jc w:val="both"/>
        <w:rPr>
          <w:rFonts w:ascii="Garamond" w:eastAsia="Times New Roman" w:hAnsi="Garamond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3D0441">
        <w:rPr>
          <w:rFonts w:ascii="Garamond" w:eastAsia="Times New Roman" w:hAnsi="Garamond" w:cs="Arial"/>
          <w:b/>
          <w:bCs/>
          <w:kern w:val="0"/>
          <w:sz w:val="20"/>
          <w:szCs w:val="20"/>
          <w:lang w:eastAsia="pl-PL"/>
          <w14:ligatures w14:val="none"/>
        </w:rPr>
        <w:t>Do umowy:</w:t>
      </w:r>
    </w:p>
    <w:p w14:paraId="4B87076C" w14:textId="77777777" w:rsidR="003D0441" w:rsidRPr="003D0441" w:rsidRDefault="003D0441" w:rsidP="003D0441">
      <w:pPr>
        <w:spacing w:line="276" w:lineRule="auto"/>
        <w:jc w:val="both"/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</w:pPr>
      <w:r w:rsidRPr="003D0441"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  <w:t>Zwracamy się z prośbą o umieszczenie w umowie zapisu dotyczycącego minimum logistycznego tj. Zamawiający będzie składał zamówienie według bieżących potrzeb, przy czym wartość zamówienia jednostkowego nie powinna być niższa niż 500 zł netto?</w:t>
      </w:r>
    </w:p>
    <w:p w14:paraId="54223DFA" w14:textId="0A81BB63" w:rsidR="000825F1" w:rsidRDefault="000825F1" w:rsidP="00352336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E43B02">
        <w:rPr>
          <w:rFonts w:ascii="Garamond" w:hAnsi="Garamond"/>
          <w:b/>
          <w:bCs/>
          <w:sz w:val="20"/>
          <w:szCs w:val="20"/>
          <w:u w:val="single"/>
        </w:rPr>
        <w:t>Odpowiedź:</w:t>
      </w:r>
      <w:r w:rsidR="00EF27AF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bookmarkStart w:id="9" w:name="_Hlk238802480"/>
      <w:r w:rsidR="003D0441">
        <w:rPr>
          <w:rFonts w:ascii="Garamond" w:hAnsi="Garamond"/>
          <w:b/>
          <w:bCs/>
          <w:sz w:val="20"/>
          <w:szCs w:val="20"/>
          <w:u w:val="single"/>
        </w:rPr>
        <w:t>NIE, Zamawiający nie dopuszcza</w:t>
      </w:r>
      <w:r w:rsidR="00352336">
        <w:rPr>
          <w:rFonts w:ascii="Garamond" w:hAnsi="Garamond"/>
          <w:b/>
          <w:bCs/>
          <w:sz w:val="20"/>
          <w:szCs w:val="20"/>
          <w:u w:val="single"/>
        </w:rPr>
        <w:t>.</w:t>
      </w:r>
    </w:p>
    <w:bookmarkEnd w:id="9"/>
    <w:p w14:paraId="088967E8" w14:textId="4D12BBBF" w:rsidR="000825F1" w:rsidRPr="000825F1" w:rsidRDefault="000825F1" w:rsidP="00352336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0825F1">
        <w:rPr>
          <w:rFonts w:ascii="Garamond" w:eastAsiaTheme="majorEastAsia" w:hAnsi="Garamond" w:cstheme="minorHAnsi"/>
          <w:color w:val="000000"/>
          <w:sz w:val="20"/>
          <w:szCs w:val="20"/>
        </w:rPr>
        <w:t> </w:t>
      </w: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 xml:space="preserve">Pytanie </w:t>
      </w:r>
      <w:r>
        <w:rPr>
          <w:rFonts w:ascii="Garamond" w:hAnsi="Garamond"/>
          <w:b/>
          <w:sz w:val="20"/>
          <w:szCs w:val="20"/>
          <w:highlight w:val="lightGray"/>
          <w:u w:val="single"/>
        </w:rPr>
        <w:t>2</w:t>
      </w: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>:</w:t>
      </w:r>
    </w:p>
    <w:p w14:paraId="623C1BF6" w14:textId="77777777" w:rsidR="003D0441" w:rsidRPr="003D0441" w:rsidRDefault="003D0441" w:rsidP="003D0441">
      <w:pPr>
        <w:spacing w:line="276" w:lineRule="auto"/>
        <w:jc w:val="both"/>
        <w:rPr>
          <w:rFonts w:ascii="Garamond" w:eastAsiaTheme="majorEastAsia" w:hAnsi="Garamond" w:cstheme="minorHAnsi"/>
          <w:b/>
          <w:bCs/>
          <w:color w:val="000000"/>
          <w:sz w:val="20"/>
          <w:szCs w:val="20"/>
        </w:rPr>
      </w:pPr>
      <w:r w:rsidRPr="003D0441">
        <w:rPr>
          <w:rFonts w:ascii="Garamond" w:eastAsiaTheme="majorEastAsia" w:hAnsi="Garamond" w:cstheme="minorHAnsi"/>
          <w:b/>
          <w:bCs/>
          <w:color w:val="000000"/>
          <w:sz w:val="20"/>
          <w:szCs w:val="20"/>
        </w:rPr>
        <w:t xml:space="preserve">Pakiet 6 poz. 1 </w:t>
      </w:r>
    </w:p>
    <w:p w14:paraId="37099B56" w14:textId="77777777" w:rsidR="003D0441" w:rsidRPr="003D0441" w:rsidRDefault="003D0441" w:rsidP="003D0441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3D0441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Zwracamy się z prośbą o doprecyzowanie czy Zamawiający oczekuje złącza prostego 22M-22M pasującego do worka i aparatu z zakończeniem 22F czy złącza prostego 22F-22F pasującego do złączy 22M? </w:t>
      </w:r>
    </w:p>
    <w:p w14:paraId="798E700E" w14:textId="1DB89164" w:rsidR="00352336" w:rsidRPr="00352336" w:rsidRDefault="000825F1" w:rsidP="00352336">
      <w:pPr>
        <w:spacing w:line="276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E43B02">
        <w:rPr>
          <w:rFonts w:ascii="Garamond" w:hAnsi="Garamond"/>
          <w:b/>
          <w:bCs/>
          <w:sz w:val="20"/>
          <w:szCs w:val="20"/>
          <w:u w:val="single"/>
        </w:rPr>
        <w:t>Odpowiedź:</w:t>
      </w:r>
      <w:r w:rsidR="00EF27AF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80564E">
        <w:rPr>
          <w:rFonts w:ascii="Garamond" w:hAnsi="Garamond"/>
          <w:b/>
          <w:bCs/>
          <w:sz w:val="20"/>
          <w:szCs w:val="20"/>
          <w:u w:val="single"/>
        </w:rPr>
        <w:t>Zamawiający oczekuje złącza prostego 22M-22M</w:t>
      </w:r>
      <w:r w:rsidR="00352336" w:rsidRPr="00352336">
        <w:rPr>
          <w:rFonts w:ascii="Garamond" w:hAnsi="Garamond"/>
          <w:b/>
          <w:bCs/>
          <w:sz w:val="20"/>
          <w:szCs w:val="20"/>
          <w:u w:val="single"/>
        </w:rPr>
        <w:t>.</w:t>
      </w:r>
    </w:p>
    <w:p w14:paraId="00A78575" w14:textId="686DB535" w:rsidR="000825F1" w:rsidRPr="003E3AC5" w:rsidRDefault="000825F1" w:rsidP="00352336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 xml:space="preserve">Pytanie </w:t>
      </w:r>
      <w:r>
        <w:rPr>
          <w:rFonts w:ascii="Garamond" w:hAnsi="Garamond"/>
          <w:b/>
          <w:sz w:val="20"/>
          <w:szCs w:val="20"/>
          <w:highlight w:val="lightGray"/>
          <w:u w:val="single"/>
        </w:rPr>
        <w:t>3</w:t>
      </w: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>:</w:t>
      </w:r>
    </w:p>
    <w:p w14:paraId="6C7DA023" w14:textId="178E879D" w:rsidR="003D0441" w:rsidRDefault="003D0441" w:rsidP="003D0441">
      <w:pPr>
        <w:spacing w:line="276" w:lineRule="auto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3D0441">
        <w:rPr>
          <w:rFonts w:ascii="Garamond" w:eastAsiaTheme="majorEastAsia" w:hAnsi="Garamond" w:cstheme="minorHAnsi"/>
          <w:b/>
          <w:bCs/>
          <w:color w:val="000000"/>
          <w:sz w:val="20"/>
          <w:szCs w:val="20"/>
        </w:rPr>
        <w:t>Pakiet nr 2 Pozycja 1</w:t>
      </w:r>
    </w:p>
    <w:p w14:paraId="68FBB9FB" w14:textId="1D9B5E4E" w:rsidR="003D0441" w:rsidRPr="003D0441" w:rsidRDefault="003D0441" w:rsidP="003D0441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3D0441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Czy Zamawiający odstąpi od „koszyczka u wlotu”? </w:t>
      </w:r>
    </w:p>
    <w:p w14:paraId="34EED7D0" w14:textId="712E5B7E" w:rsidR="000825F1" w:rsidRDefault="000825F1" w:rsidP="00352336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E43B02">
        <w:rPr>
          <w:rFonts w:ascii="Garamond" w:hAnsi="Garamond"/>
          <w:b/>
          <w:bCs/>
          <w:sz w:val="20"/>
          <w:szCs w:val="20"/>
          <w:u w:val="single"/>
        </w:rPr>
        <w:t>Odpowiedź:</w:t>
      </w:r>
      <w:r w:rsidR="00EF27AF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80564E">
        <w:rPr>
          <w:rFonts w:ascii="Garamond" w:hAnsi="Garamond"/>
          <w:b/>
          <w:bCs/>
          <w:sz w:val="20"/>
          <w:szCs w:val="20"/>
          <w:u w:val="single"/>
        </w:rPr>
        <w:t>NIE, Zamawiający nie odstąpi</w:t>
      </w:r>
      <w:r w:rsidR="00352336">
        <w:rPr>
          <w:rFonts w:ascii="Garamond" w:hAnsi="Garamond"/>
          <w:b/>
          <w:bCs/>
          <w:sz w:val="20"/>
          <w:szCs w:val="20"/>
          <w:u w:val="single"/>
        </w:rPr>
        <w:t>.</w:t>
      </w:r>
    </w:p>
    <w:p w14:paraId="5002E220" w14:textId="07723C81" w:rsidR="000825F1" w:rsidRPr="000825F1" w:rsidRDefault="000825F1" w:rsidP="00352336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bookmarkStart w:id="10" w:name="_Hlk238799783"/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 xml:space="preserve">Pytanie </w:t>
      </w:r>
      <w:r>
        <w:rPr>
          <w:rFonts w:ascii="Garamond" w:hAnsi="Garamond"/>
          <w:b/>
          <w:sz w:val="20"/>
          <w:szCs w:val="20"/>
          <w:highlight w:val="lightGray"/>
          <w:u w:val="single"/>
        </w:rPr>
        <w:t>4</w:t>
      </w: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>:</w:t>
      </w:r>
    </w:p>
    <w:p w14:paraId="49E66BEB" w14:textId="7BDAE4F5" w:rsidR="003D0441" w:rsidRDefault="003D0441" w:rsidP="003D0441">
      <w:pPr>
        <w:spacing w:line="276" w:lineRule="auto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3D0441">
        <w:rPr>
          <w:rFonts w:ascii="Garamond" w:eastAsiaTheme="majorEastAsia" w:hAnsi="Garamond" w:cstheme="minorHAnsi"/>
          <w:b/>
          <w:bCs/>
          <w:color w:val="000000"/>
          <w:sz w:val="20"/>
          <w:szCs w:val="20"/>
        </w:rPr>
        <w:t>Pakiet</w:t>
      </w:r>
      <w:r>
        <w:rPr>
          <w:rFonts w:ascii="Garamond" w:eastAsiaTheme="majorEastAsia" w:hAnsi="Garamond" w:cstheme="minorHAnsi"/>
          <w:b/>
          <w:bCs/>
          <w:color w:val="000000"/>
          <w:sz w:val="20"/>
          <w:szCs w:val="20"/>
        </w:rPr>
        <w:t xml:space="preserve"> </w:t>
      </w:r>
      <w:r w:rsidRPr="003D0441">
        <w:rPr>
          <w:rFonts w:ascii="Garamond" w:eastAsiaTheme="majorEastAsia" w:hAnsi="Garamond" w:cstheme="minorHAnsi"/>
          <w:b/>
          <w:bCs/>
          <w:color w:val="000000"/>
          <w:sz w:val="20"/>
          <w:szCs w:val="20"/>
        </w:rPr>
        <w:t>nr 2 Pozycja 1</w:t>
      </w:r>
    </w:p>
    <w:p w14:paraId="311FD429" w14:textId="43A91DBB" w:rsidR="003D0441" w:rsidRPr="003D0441" w:rsidRDefault="003D0441" w:rsidP="003D0441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3D0441">
        <w:rPr>
          <w:rFonts w:ascii="Garamond" w:eastAsiaTheme="majorEastAsia" w:hAnsi="Garamond" w:cstheme="minorHAnsi"/>
          <w:color w:val="000000"/>
          <w:sz w:val="20"/>
          <w:szCs w:val="20"/>
        </w:rPr>
        <w:t>Czy Zamawiający dopuści filtr oddechowy dołączony osobno?</w:t>
      </w:r>
    </w:p>
    <w:p w14:paraId="38EAD0C4" w14:textId="6F29A69C" w:rsidR="00A71BAE" w:rsidRPr="00A71BAE" w:rsidRDefault="000825F1" w:rsidP="00352336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E43B02">
        <w:rPr>
          <w:rFonts w:ascii="Garamond" w:hAnsi="Garamond"/>
          <w:b/>
          <w:bCs/>
          <w:sz w:val="20"/>
          <w:szCs w:val="20"/>
          <w:u w:val="single"/>
        </w:rPr>
        <w:t>Odpowiedź:</w:t>
      </w:r>
      <w:bookmarkEnd w:id="5"/>
      <w:bookmarkEnd w:id="0"/>
      <w:r w:rsidR="00EF27AF" w:rsidRPr="00EF27AF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bookmarkStart w:id="11" w:name="_Hlk238819128"/>
      <w:r w:rsidR="0080564E">
        <w:rPr>
          <w:rFonts w:ascii="Garamond" w:hAnsi="Garamond"/>
          <w:b/>
          <w:bCs/>
          <w:sz w:val="20"/>
          <w:szCs w:val="20"/>
          <w:u w:val="single"/>
        </w:rPr>
        <w:t>TAK, Zamawiający dopuszcza</w:t>
      </w:r>
      <w:r w:rsidR="00352336">
        <w:rPr>
          <w:rFonts w:ascii="Garamond" w:hAnsi="Garamond"/>
          <w:b/>
          <w:bCs/>
          <w:sz w:val="20"/>
          <w:szCs w:val="20"/>
          <w:u w:val="single"/>
        </w:rPr>
        <w:t>.</w:t>
      </w:r>
      <w:r w:rsidR="00EF27AF">
        <w:rPr>
          <w:rFonts w:ascii="Times New Roman" w:eastAsiaTheme="majorEastAsia" w:hAnsi="Times New Roman" w:cs="Times New Roman"/>
          <w:color w:val="000000"/>
          <w:sz w:val="20"/>
          <w:szCs w:val="20"/>
        </w:rPr>
        <w:t xml:space="preserve"> </w:t>
      </w:r>
    </w:p>
    <w:bookmarkEnd w:id="10"/>
    <w:bookmarkEnd w:id="11"/>
    <w:p w14:paraId="24E4674A" w14:textId="2C41A37E" w:rsidR="00486853" w:rsidRPr="00486853" w:rsidRDefault="00486853" w:rsidP="00352336">
      <w:pPr>
        <w:spacing w:line="276" w:lineRule="auto"/>
        <w:jc w:val="both"/>
        <w:rPr>
          <w:rFonts w:ascii="Garamond" w:eastAsiaTheme="majorEastAsia" w:hAnsi="Garamond" w:cstheme="minorHAnsi"/>
          <w:b/>
          <w:color w:val="000000"/>
          <w:sz w:val="20"/>
          <w:szCs w:val="20"/>
          <w:u w:val="single"/>
        </w:rPr>
      </w:pPr>
      <w:r w:rsidRPr="00486853">
        <w:rPr>
          <w:rFonts w:ascii="Garamond" w:eastAsiaTheme="majorEastAsia" w:hAnsi="Garamond" w:cstheme="minorHAnsi"/>
          <w:b/>
          <w:color w:val="000000"/>
          <w:sz w:val="20"/>
          <w:szCs w:val="20"/>
          <w:highlight w:val="lightGray"/>
          <w:u w:val="single"/>
        </w:rPr>
        <w:t>Pytanie 5:</w:t>
      </w:r>
    </w:p>
    <w:p w14:paraId="00ACA30B" w14:textId="72B3EEBE" w:rsidR="003D0441" w:rsidRDefault="003D0441" w:rsidP="003D0441">
      <w:pPr>
        <w:spacing w:line="276" w:lineRule="auto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3D0441">
        <w:rPr>
          <w:rFonts w:ascii="Garamond" w:eastAsiaTheme="majorEastAsia" w:hAnsi="Garamond" w:cstheme="minorHAnsi"/>
          <w:b/>
          <w:bCs/>
          <w:color w:val="000000"/>
          <w:sz w:val="20"/>
          <w:szCs w:val="20"/>
        </w:rPr>
        <w:t>Pakiet nr 2 Pozycja 1</w:t>
      </w:r>
    </w:p>
    <w:p w14:paraId="1EB02AD1" w14:textId="567FD21E" w:rsidR="003D0441" w:rsidRPr="003D0441" w:rsidRDefault="003D0441" w:rsidP="003D0441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3D0441">
        <w:rPr>
          <w:rFonts w:ascii="Garamond" w:eastAsiaTheme="majorEastAsia" w:hAnsi="Garamond" w:cstheme="minorHAnsi"/>
          <w:color w:val="000000"/>
          <w:sz w:val="20"/>
          <w:szCs w:val="20"/>
        </w:rPr>
        <w:t>Czy Zamawiający dopuści „zatyczkę 22mmF” dołączoną osobno?</w:t>
      </w:r>
    </w:p>
    <w:p w14:paraId="7E1C4162" w14:textId="51F54835" w:rsidR="00486853" w:rsidRPr="00992A91" w:rsidRDefault="00486853" w:rsidP="00352336">
      <w:pPr>
        <w:spacing w:line="276" w:lineRule="auto"/>
        <w:jc w:val="both"/>
        <w:rPr>
          <w:rFonts w:ascii="Garamond" w:eastAsiaTheme="majorEastAsia" w:hAnsi="Garamond" w:cstheme="minorHAnsi"/>
          <w:b/>
          <w:bCs/>
          <w:color w:val="000000"/>
          <w:sz w:val="20"/>
          <w:szCs w:val="20"/>
          <w:u w:val="single"/>
        </w:rPr>
      </w:pPr>
      <w:r w:rsidRPr="00486853">
        <w:rPr>
          <w:rFonts w:ascii="Garamond" w:eastAsiaTheme="majorEastAsia" w:hAnsi="Garamond" w:cstheme="minorHAnsi"/>
          <w:b/>
          <w:bCs/>
          <w:color w:val="000000"/>
          <w:sz w:val="20"/>
          <w:szCs w:val="20"/>
          <w:u w:val="single"/>
        </w:rPr>
        <w:t xml:space="preserve">Odpowiedź: </w:t>
      </w:r>
      <w:r w:rsidR="0080564E" w:rsidRPr="0080564E">
        <w:rPr>
          <w:rFonts w:ascii="Garamond" w:eastAsiaTheme="majorEastAsia" w:hAnsi="Garamond" w:cstheme="minorHAnsi"/>
          <w:b/>
          <w:bCs/>
          <w:color w:val="000000"/>
          <w:sz w:val="20"/>
          <w:szCs w:val="20"/>
          <w:u w:val="single"/>
        </w:rPr>
        <w:t xml:space="preserve">TAK, Zamawiający dopuszcza. </w:t>
      </w:r>
    </w:p>
    <w:p w14:paraId="5100C02C" w14:textId="77777777" w:rsidR="00486853" w:rsidRDefault="00486853" w:rsidP="00352336">
      <w:pPr>
        <w:spacing w:line="276" w:lineRule="auto"/>
        <w:jc w:val="both"/>
        <w:rPr>
          <w:rFonts w:ascii="Garamond" w:eastAsiaTheme="majorEastAsia" w:hAnsi="Garamond" w:cstheme="minorHAnsi"/>
          <w:b/>
          <w:color w:val="000000"/>
          <w:sz w:val="20"/>
          <w:szCs w:val="20"/>
          <w:u w:val="single"/>
        </w:rPr>
      </w:pPr>
      <w:bookmarkStart w:id="12" w:name="_Hlk238819182"/>
      <w:r w:rsidRPr="00486853">
        <w:rPr>
          <w:rFonts w:ascii="Garamond" w:eastAsiaTheme="majorEastAsia" w:hAnsi="Garamond" w:cstheme="minorHAnsi"/>
          <w:b/>
          <w:color w:val="000000"/>
          <w:sz w:val="20"/>
          <w:szCs w:val="20"/>
          <w:highlight w:val="lightGray"/>
          <w:u w:val="single"/>
        </w:rPr>
        <w:lastRenderedPageBreak/>
        <w:t>Pytanie 6:</w:t>
      </w:r>
    </w:p>
    <w:p w14:paraId="540C862C" w14:textId="5F44EFE4" w:rsidR="003D0441" w:rsidRDefault="003D0441" w:rsidP="003D0441">
      <w:pPr>
        <w:spacing w:line="276" w:lineRule="auto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3D0441">
        <w:rPr>
          <w:rFonts w:ascii="Garamond" w:eastAsiaTheme="majorEastAsia" w:hAnsi="Garamond" w:cstheme="minorHAnsi"/>
          <w:b/>
          <w:bCs/>
          <w:color w:val="000000"/>
          <w:sz w:val="20"/>
          <w:szCs w:val="20"/>
        </w:rPr>
        <w:t>Pakiet nr 2 Pozycja 1</w:t>
      </w:r>
    </w:p>
    <w:p w14:paraId="70F14727" w14:textId="15D2D39A" w:rsidR="003D0441" w:rsidRPr="003D0441" w:rsidRDefault="003D0441" w:rsidP="003D0441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3D0441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Czy Zamawiający odstąpi od „zatyczki 22mmF”? </w:t>
      </w:r>
    </w:p>
    <w:p w14:paraId="2F822A95" w14:textId="70177FEC" w:rsidR="00486853" w:rsidRDefault="00486853" w:rsidP="00352336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486853">
        <w:rPr>
          <w:rFonts w:ascii="Garamond" w:eastAsiaTheme="majorEastAsia" w:hAnsi="Garamond" w:cstheme="minorHAnsi"/>
          <w:b/>
          <w:bCs/>
          <w:color w:val="000000"/>
          <w:sz w:val="20"/>
          <w:szCs w:val="20"/>
          <w:u w:val="single"/>
        </w:rPr>
        <w:t xml:space="preserve">Odpowiedź: </w:t>
      </w:r>
      <w:r w:rsidR="0080564E">
        <w:rPr>
          <w:rFonts w:ascii="Garamond" w:eastAsiaTheme="majorEastAsia" w:hAnsi="Garamond" w:cstheme="minorHAnsi"/>
          <w:b/>
          <w:bCs/>
          <w:color w:val="000000"/>
          <w:sz w:val="20"/>
          <w:szCs w:val="20"/>
          <w:u w:val="single"/>
        </w:rPr>
        <w:t xml:space="preserve">NIE, </w:t>
      </w:r>
      <w:r w:rsidR="00352336">
        <w:rPr>
          <w:rFonts w:ascii="Garamond" w:eastAsiaTheme="majorEastAsia" w:hAnsi="Garamond" w:cstheme="minorHAnsi"/>
          <w:b/>
          <w:bCs/>
          <w:color w:val="000000"/>
          <w:sz w:val="20"/>
          <w:szCs w:val="20"/>
          <w:u w:val="single"/>
        </w:rPr>
        <w:t>Zamawiający nie dopuszcza.</w:t>
      </w:r>
      <w:r w:rsidRPr="00486853">
        <w:rPr>
          <w:rFonts w:ascii="Garamond" w:eastAsiaTheme="majorEastAsia" w:hAnsi="Garamond" w:cstheme="minorHAnsi"/>
          <w:noProof/>
          <w:vanish/>
          <w:color w:val="000000"/>
          <w:sz w:val="20"/>
          <w:szCs w:val="20"/>
        </w:rPr>
        <w:drawing>
          <wp:inline distT="0" distB="0" distL="0" distR="0" wp14:anchorId="2FA85EE3" wp14:editId="694CEC40">
            <wp:extent cx="142875" cy="142875"/>
            <wp:effectExtent l="0" t="0" r="0" b="0"/>
            <wp:docPr id="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853">
        <w:rPr>
          <w:rFonts w:ascii="Times New Roman" w:eastAsiaTheme="majorEastAsia" w:hAnsi="Times New Roman" w:cs="Times New Roman"/>
          <w:color w:val="000000"/>
          <w:sz w:val="20"/>
          <w:szCs w:val="20"/>
        </w:rPr>
        <w:t>​</w:t>
      </w:r>
      <w:r w:rsidRPr="00486853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</w:p>
    <w:p w14:paraId="676C508F" w14:textId="52543463" w:rsidR="0080564E" w:rsidRPr="0080564E" w:rsidRDefault="0080564E" w:rsidP="0080564E">
      <w:pPr>
        <w:spacing w:line="276" w:lineRule="auto"/>
        <w:jc w:val="both"/>
        <w:rPr>
          <w:rFonts w:ascii="Garamond" w:eastAsiaTheme="majorEastAsia" w:hAnsi="Garamond" w:cstheme="minorHAnsi"/>
          <w:b/>
          <w:color w:val="000000"/>
          <w:sz w:val="20"/>
          <w:szCs w:val="20"/>
          <w:u w:val="single"/>
        </w:rPr>
      </w:pPr>
      <w:bookmarkStart w:id="13" w:name="_Hlk238819299"/>
      <w:bookmarkEnd w:id="12"/>
      <w:r w:rsidRPr="0080564E">
        <w:rPr>
          <w:rFonts w:ascii="Garamond" w:eastAsiaTheme="majorEastAsia" w:hAnsi="Garamond" w:cstheme="minorHAnsi"/>
          <w:b/>
          <w:color w:val="000000"/>
          <w:sz w:val="20"/>
          <w:szCs w:val="20"/>
          <w:highlight w:val="lightGray"/>
          <w:u w:val="single"/>
        </w:rPr>
        <w:t xml:space="preserve">Pytanie </w:t>
      </w:r>
      <w:r>
        <w:rPr>
          <w:rFonts w:ascii="Garamond" w:eastAsiaTheme="majorEastAsia" w:hAnsi="Garamond" w:cstheme="minorHAnsi"/>
          <w:b/>
          <w:color w:val="000000"/>
          <w:sz w:val="20"/>
          <w:szCs w:val="20"/>
          <w:highlight w:val="lightGray"/>
          <w:u w:val="single"/>
        </w:rPr>
        <w:t>7</w:t>
      </w:r>
      <w:r w:rsidRPr="0080564E">
        <w:rPr>
          <w:rFonts w:ascii="Garamond" w:eastAsiaTheme="majorEastAsia" w:hAnsi="Garamond" w:cstheme="minorHAnsi"/>
          <w:b/>
          <w:color w:val="000000"/>
          <w:sz w:val="20"/>
          <w:szCs w:val="20"/>
          <w:highlight w:val="lightGray"/>
          <w:u w:val="single"/>
        </w:rPr>
        <w:t>:</w:t>
      </w:r>
    </w:p>
    <w:p w14:paraId="3DD94ECA" w14:textId="77777777" w:rsidR="0080564E" w:rsidRPr="0080564E" w:rsidRDefault="0080564E" w:rsidP="0080564E">
      <w:pPr>
        <w:spacing w:line="276" w:lineRule="auto"/>
        <w:jc w:val="both"/>
        <w:rPr>
          <w:rFonts w:ascii="Garamond" w:eastAsiaTheme="majorEastAsia" w:hAnsi="Garamond" w:cstheme="minorHAnsi"/>
          <w:b/>
          <w:bCs/>
          <w:color w:val="000000"/>
          <w:sz w:val="20"/>
          <w:szCs w:val="20"/>
        </w:rPr>
      </w:pPr>
      <w:r w:rsidRPr="0080564E">
        <w:rPr>
          <w:rFonts w:ascii="Garamond" w:eastAsiaTheme="majorEastAsia" w:hAnsi="Garamond" w:cstheme="minorHAnsi"/>
          <w:b/>
          <w:bCs/>
          <w:color w:val="000000"/>
          <w:sz w:val="20"/>
          <w:szCs w:val="20"/>
        </w:rPr>
        <w:t>Pakiet nr 7</w:t>
      </w:r>
    </w:p>
    <w:p w14:paraId="126DE7C9" w14:textId="4095DD0A" w:rsidR="0080564E" w:rsidRPr="0080564E" w:rsidRDefault="0080564E" w:rsidP="0080564E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80564E">
        <w:rPr>
          <w:rFonts w:ascii="Garamond" w:eastAsiaTheme="majorEastAsia" w:hAnsi="Garamond" w:cstheme="minorHAnsi"/>
          <w:color w:val="000000"/>
          <w:sz w:val="20"/>
          <w:szCs w:val="20"/>
        </w:rPr>
        <w:t>Czy Zamawiający dopuści zaoferowanie kleszczy o rozwarciu łopatek 20 mm, wszystkie kleszcze w wersji obrotowej.</w:t>
      </w:r>
    </w:p>
    <w:p w14:paraId="1CDF4C13" w14:textId="7779AEB2" w:rsidR="0080564E" w:rsidRDefault="0080564E" w:rsidP="0080564E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80564E">
        <w:rPr>
          <w:rFonts w:ascii="Garamond" w:eastAsiaTheme="majorEastAsia" w:hAnsi="Garamond" w:cstheme="minorHAnsi"/>
          <w:b/>
          <w:bCs/>
          <w:color w:val="000000"/>
          <w:sz w:val="20"/>
          <w:szCs w:val="20"/>
          <w:u w:val="single"/>
        </w:rPr>
        <w:t xml:space="preserve">Odpowiedź: </w:t>
      </w:r>
      <w:r>
        <w:rPr>
          <w:rFonts w:ascii="Garamond" w:eastAsiaTheme="majorEastAsia" w:hAnsi="Garamond" w:cstheme="minorHAnsi"/>
          <w:b/>
          <w:bCs/>
          <w:color w:val="000000"/>
          <w:sz w:val="20"/>
          <w:szCs w:val="20"/>
          <w:u w:val="single"/>
        </w:rPr>
        <w:t>TAK</w:t>
      </w:r>
      <w:r w:rsidRPr="0080564E">
        <w:rPr>
          <w:rFonts w:ascii="Garamond" w:eastAsiaTheme="majorEastAsia" w:hAnsi="Garamond" w:cstheme="minorHAnsi"/>
          <w:b/>
          <w:bCs/>
          <w:color w:val="000000"/>
          <w:sz w:val="20"/>
          <w:szCs w:val="20"/>
          <w:u w:val="single"/>
        </w:rPr>
        <w:t>, Zamawiający dopuszcza.</w:t>
      </w:r>
      <w:r w:rsidRPr="0080564E">
        <w:rPr>
          <w:rFonts w:ascii="Garamond" w:eastAsiaTheme="majorEastAsia" w:hAnsi="Garamond" w:cstheme="minorHAnsi"/>
          <w:vanish/>
          <w:color w:val="000000"/>
          <w:sz w:val="20"/>
          <w:szCs w:val="20"/>
        </w:rPr>
        <w:drawing>
          <wp:inline distT="0" distB="0" distL="0" distR="0" wp14:anchorId="3D76302C" wp14:editId="7A22D575">
            <wp:extent cx="142875" cy="14287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564E">
        <w:rPr>
          <w:rFonts w:ascii="Times New Roman" w:eastAsiaTheme="majorEastAsia" w:hAnsi="Times New Roman" w:cs="Times New Roman"/>
          <w:color w:val="000000"/>
          <w:sz w:val="20"/>
          <w:szCs w:val="20"/>
        </w:rPr>
        <w:t>​</w:t>
      </w:r>
      <w:r w:rsidRPr="0080564E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</w:p>
    <w:bookmarkEnd w:id="13"/>
    <w:p w14:paraId="1993F0D6" w14:textId="38FCEEF0" w:rsidR="0080564E" w:rsidRPr="0080564E" w:rsidRDefault="0080564E" w:rsidP="0080564E">
      <w:pPr>
        <w:spacing w:line="276" w:lineRule="auto"/>
        <w:jc w:val="both"/>
        <w:rPr>
          <w:rFonts w:ascii="Garamond" w:eastAsiaTheme="majorEastAsia" w:hAnsi="Garamond" w:cstheme="minorHAnsi"/>
          <w:b/>
          <w:color w:val="000000"/>
          <w:sz w:val="20"/>
          <w:szCs w:val="20"/>
          <w:u w:val="single"/>
        </w:rPr>
      </w:pPr>
      <w:r w:rsidRPr="0080564E">
        <w:rPr>
          <w:rFonts w:ascii="Garamond" w:eastAsiaTheme="majorEastAsia" w:hAnsi="Garamond" w:cstheme="minorHAnsi"/>
          <w:b/>
          <w:color w:val="000000"/>
          <w:sz w:val="20"/>
          <w:szCs w:val="20"/>
          <w:highlight w:val="lightGray"/>
          <w:u w:val="single"/>
        </w:rPr>
        <w:t xml:space="preserve">Pytanie </w:t>
      </w:r>
      <w:r w:rsidRPr="0080564E">
        <w:rPr>
          <w:rFonts w:ascii="Garamond" w:eastAsiaTheme="majorEastAsia" w:hAnsi="Garamond" w:cstheme="minorHAnsi"/>
          <w:b/>
          <w:color w:val="000000"/>
          <w:sz w:val="20"/>
          <w:szCs w:val="20"/>
          <w:highlight w:val="lightGray"/>
          <w:u w:val="single"/>
        </w:rPr>
        <w:t>8</w:t>
      </w:r>
      <w:r w:rsidRPr="0080564E">
        <w:rPr>
          <w:rFonts w:ascii="Garamond" w:eastAsiaTheme="majorEastAsia" w:hAnsi="Garamond" w:cstheme="minorHAnsi"/>
          <w:b/>
          <w:color w:val="000000"/>
          <w:sz w:val="20"/>
          <w:szCs w:val="20"/>
          <w:highlight w:val="lightGray"/>
          <w:u w:val="single"/>
        </w:rPr>
        <w:t>:</w:t>
      </w:r>
    </w:p>
    <w:p w14:paraId="5B8B0E05" w14:textId="48199DD5" w:rsidR="0080564E" w:rsidRPr="0080564E" w:rsidRDefault="0080564E" w:rsidP="0080564E">
      <w:pPr>
        <w:spacing w:line="276" w:lineRule="auto"/>
        <w:jc w:val="both"/>
        <w:rPr>
          <w:rFonts w:ascii="Garamond" w:eastAsiaTheme="majorEastAsia" w:hAnsi="Garamond" w:cstheme="minorHAnsi"/>
          <w:b/>
          <w:bCs/>
          <w:color w:val="000000"/>
          <w:sz w:val="20"/>
          <w:szCs w:val="20"/>
        </w:rPr>
      </w:pPr>
      <w:r w:rsidRPr="0080564E">
        <w:rPr>
          <w:rFonts w:ascii="Garamond" w:eastAsiaTheme="majorEastAsia" w:hAnsi="Garamond" w:cstheme="minorHAnsi"/>
          <w:b/>
          <w:bCs/>
          <w:color w:val="000000"/>
          <w:sz w:val="20"/>
          <w:szCs w:val="20"/>
        </w:rPr>
        <w:t xml:space="preserve">Pakiet nr </w:t>
      </w:r>
      <w:r>
        <w:rPr>
          <w:rFonts w:ascii="Garamond" w:eastAsiaTheme="majorEastAsia" w:hAnsi="Garamond" w:cstheme="minorHAnsi"/>
          <w:b/>
          <w:bCs/>
          <w:color w:val="000000"/>
          <w:sz w:val="20"/>
          <w:szCs w:val="20"/>
        </w:rPr>
        <w:t>2</w:t>
      </w:r>
    </w:p>
    <w:p w14:paraId="47D41E20" w14:textId="77777777" w:rsidR="0080564E" w:rsidRDefault="0080564E" w:rsidP="0080564E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80564E">
        <w:rPr>
          <w:rFonts w:ascii="Garamond" w:eastAsiaTheme="majorEastAsia" w:hAnsi="Garamond" w:cstheme="minorHAnsi"/>
          <w:color w:val="000000"/>
          <w:sz w:val="20"/>
          <w:szCs w:val="20"/>
        </w:rPr>
        <w:t>Czy Zamawiający dopuści w Pakiecie nr 2, jako rozwiązanie równoważne, układ oddechowy karbowany dla dorosłych, nierozciągliwy, o długości rury 300 cm, w której przewód wdechowy i wydechowy są oddzielone pionową membraną, z dodatkową rurą do worka oddechowego o stałej długości 150 cm, zakończoną złączem 22F, z bezlateksowym workiem oddechowym o pojemności 2 l, zabezpieczonym przed sklejeniem koszyczkiem u wylotu, ze złączami EVA oraz zatyczką 22 mmF zabezpieczającą obwód przed przedostawaniem się ciał obcych i umożliwiającą jednocześnie wykonanie testu szczelności układu?</w:t>
      </w:r>
    </w:p>
    <w:p w14:paraId="6E27C363" w14:textId="75790A0A" w:rsidR="0080564E" w:rsidRDefault="0080564E" w:rsidP="0080564E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1B1A0C">
        <w:rPr>
          <w:rFonts w:ascii="Cera Pro Light" w:hAnsi="Cera Pro Light"/>
          <w:noProof/>
          <w:sz w:val="20"/>
          <w:szCs w:val="20"/>
        </w:rPr>
        <w:drawing>
          <wp:inline distT="0" distB="0" distL="0" distR="0" wp14:anchorId="3F831A91" wp14:editId="239F0D1C">
            <wp:extent cx="4085460" cy="2119738"/>
            <wp:effectExtent l="0" t="0" r="0" b="0"/>
            <wp:docPr id="147994838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94838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02894" cy="2128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E7709" w14:textId="77777777" w:rsidR="0080564E" w:rsidRPr="0080564E" w:rsidRDefault="0080564E" w:rsidP="0080564E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80564E">
        <w:rPr>
          <w:rFonts w:ascii="Garamond" w:eastAsiaTheme="majorEastAsia" w:hAnsi="Garamond" w:cstheme="minorHAnsi"/>
          <w:color w:val="000000"/>
          <w:sz w:val="20"/>
          <w:szCs w:val="20"/>
        </w:rPr>
        <w:t>Proponowane rozwiązanie zachowuje funkcjonalność układu oddechowego, przy zastosowaniu konstrukcji, w której tor wdechowy i wydechowy są rozdzielone pionową membraną w obrębie jednej rury. Różnica w długości dodatkowej rury do worka oddechowego wynosi jedynie 10 cm w stosunku do parametru wskazanego przez Zamawiającego.</w:t>
      </w:r>
    </w:p>
    <w:p w14:paraId="68267EC4" w14:textId="0B98A166" w:rsidR="0080564E" w:rsidRPr="0080564E" w:rsidRDefault="0080564E" w:rsidP="0080564E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80564E">
        <w:rPr>
          <w:rFonts w:ascii="Garamond" w:eastAsiaTheme="majorEastAsia" w:hAnsi="Garamond" w:cstheme="minorHAnsi"/>
          <w:color w:val="000000"/>
          <w:sz w:val="20"/>
          <w:szCs w:val="20"/>
        </w:rPr>
        <w:t>W związku z powyższym zwracamy się z prośbą o dopuszczenie opisanego rozwiązania jako równoważnego i umożliwienie złożenia konkurencyjnej oferty.</w:t>
      </w:r>
    </w:p>
    <w:p w14:paraId="19CDCCB3" w14:textId="015D3C8D" w:rsidR="00A71BAE" w:rsidRDefault="0080564E" w:rsidP="00A71BAE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80564E">
        <w:rPr>
          <w:rFonts w:ascii="Garamond" w:eastAsiaTheme="majorEastAsia" w:hAnsi="Garamond" w:cstheme="minorHAnsi"/>
          <w:b/>
          <w:bCs/>
          <w:color w:val="000000"/>
          <w:sz w:val="20"/>
          <w:szCs w:val="20"/>
          <w:u w:val="single"/>
        </w:rPr>
        <w:t>Odpowiedź: TAK, Zamawiający dopuszcza.</w:t>
      </w:r>
      <w:r w:rsidRPr="0080564E">
        <w:rPr>
          <w:rFonts w:ascii="Garamond" w:eastAsiaTheme="majorEastAsia" w:hAnsi="Garamond" w:cstheme="minorHAnsi"/>
          <w:vanish/>
          <w:color w:val="000000"/>
          <w:sz w:val="20"/>
          <w:szCs w:val="20"/>
        </w:rPr>
        <w:drawing>
          <wp:inline distT="0" distB="0" distL="0" distR="0" wp14:anchorId="304B78D0" wp14:editId="5A668C2B">
            <wp:extent cx="142875" cy="14287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564E">
        <w:rPr>
          <w:rFonts w:ascii="Times New Roman" w:eastAsiaTheme="majorEastAsia" w:hAnsi="Times New Roman" w:cs="Times New Roman"/>
          <w:color w:val="000000"/>
          <w:sz w:val="20"/>
          <w:szCs w:val="20"/>
        </w:rPr>
        <w:t>​</w:t>
      </w:r>
      <w:r w:rsidRPr="0080564E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</w:p>
    <w:p w14:paraId="29BCC9EE" w14:textId="77777777" w:rsidR="00992A91" w:rsidRDefault="00992A91" w:rsidP="00A71BAE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</w:p>
    <w:p w14:paraId="3743FFB9" w14:textId="77777777" w:rsidR="003C06A1" w:rsidRPr="002360AB" w:rsidRDefault="003C06A1" w:rsidP="003C06A1">
      <w:pPr>
        <w:spacing w:line="276" w:lineRule="auto"/>
        <w:jc w:val="right"/>
        <w:rPr>
          <w:rFonts w:ascii="Garamond" w:hAnsi="Garamond" w:cstheme="minorHAnsi"/>
          <w:b/>
          <w:bCs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Z poważaniem,</w:t>
      </w:r>
    </w:p>
    <w:p w14:paraId="46B61D78" w14:textId="77777777" w:rsidR="003C06A1" w:rsidRPr="002360AB" w:rsidRDefault="003C06A1" w:rsidP="003C06A1">
      <w:pPr>
        <w:jc w:val="right"/>
        <w:rPr>
          <w:rFonts w:ascii="Garamond" w:hAnsi="Garamond"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Anna Lipska</w:t>
      </w:r>
    </w:p>
    <w:p w14:paraId="51ABEFF6" w14:textId="315DBBCB" w:rsidR="003C06A1" w:rsidRPr="000825F1" w:rsidRDefault="003C06A1" w:rsidP="000825F1">
      <w:pPr>
        <w:jc w:val="right"/>
        <w:rPr>
          <w:rFonts w:ascii="Garamond" w:hAnsi="Garamond"/>
          <w:sz w:val="20"/>
          <w:szCs w:val="20"/>
        </w:rPr>
        <w:sectPr w:rsidR="003C06A1" w:rsidRPr="000825F1" w:rsidSect="00A71BAE">
          <w:pgSz w:w="11910" w:h="16840"/>
          <w:pgMar w:top="1720" w:right="850" w:bottom="920" w:left="850" w:header="602" w:footer="726" w:gutter="0"/>
          <w:cols w:space="708"/>
        </w:sectPr>
      </w:pPr>
      <w:r w:rsidRPr="002360AB">
        <w:rPr>
          <w:rFonts w:ascii="Garamond" w:hAnsi="Garamond"/>
          <w:sz w:val="20"/>
          <w:szCs w:val="20"/>
        </w:rPr>
        <w:t>Sekcja Zamówień Publiczny</w:t>
      </w:r>
      <w:r w:rsidR="00992A91">
        <w:rPr>
          <w:rFonts w:ascii="Garamond" w:hAnsi="Garamond"/>
          <w:sz w:val="20"/>
          <w:szCs w:val="20"/>
        </w:rPr>
        <w:t>ch</w:t>
      </w:r>
    </w:p>
    <w:bookmarkEnd w:id="6"/>
    <w:bookmarkEnd w:id="7"/>
    <w:bookmarkEnd w:id="8"/>
    <w:p w14:paraId="4C3C8136" w14:textId="3DEA3694" w:rsidR="005370F0" w:rsidRPr="002360AB" w:rsidRDefault="005370F0" w:rsidP="003C06A1">
      <w:pPr>
        <w:spacing w:line="276" w:lineRule="auto"/>
        <w:jc w:val="both"/>
        <w:rPr>
          <w:rFonts w:ascii="Garamond" w:hAnsi="Garamond"/>
          <w:sz w:val="20"/>
          <w:szCs w:val="20"/>
        </w:rPr>
      </w:pPr>
    </w:p>
    <w:sectPr w:rsidR="005370F0" w:rsidRPr="002360AB" w:rsidSect="00791D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ra Pro Light">
    <w:altName w:val="Calibri"/>
    <w:charset w:val="EE"/>
    <w:family w:val="auto"/>
    <w:pitch w:val="variable"/>
    <w:sig w:usb0="A00002FF" w:usb1="4000E4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FABDD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C980F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209768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1CF4B7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5669AA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6AF717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1D323D5"/>
    <w:multiLevelType w:val="multilevel"/>
    <w:tmpl w:val="BAF0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2355B86"/>
    <w:multiLevelType w:val="hybridMultilevel"/>
    <w:tmpl w:val="ED7A1F5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5E5433F"/>
    <w:multiLevelType w:val="multilevel"/>
    <w:tmpl w:val="07C20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7320DB"/>
    <w:multiLevelType w:val="multilevel"/>
    <w:tmpl w:val="3118E5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C638FB"/>
    <w:multiLevelType w:val="multilevel"/>
    <w:tmpl w:val="84F6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4B3705"/>
    <w:multiLevelType w:val="hybridMultilevel"/>
    <w:tmpl w:val="43B25468"/>
    <w:lvl w:ilvl="0" w:tplc="9FEEEFC6">
      <w:start w:val="1"/>
      <w:numFmt w:val="decimal"/>
      <w:lvlText w:val="%1."/>
      <w:lvlJc w:val="left"/>
      <w:pPr>
        <w:ind w:left="720" w:hanging="360"/>
      </w:pPr>
      <w:rPr>
        <w:rFonts w:hint="default"/>
        <w:shadow w:val="0"/>
        <w:emboss w:val="0"/>
        <w:imprint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9C7944"/>
    <w:multiLevelType w:val="hybridMultilevel"/>
    <w:tmpl w:val="9496B14A"/>
    <w:lvl w:ilvl="0" w:tplc="F56E29D2">
      <w:start w:val="1"/>
      <w:numFmt w:val="decimal"/>
      <w:lvlText w:val="%1."/>
      <w:lvlJc w:val="left"/>
      <w:pPr>
        <w:ind w:left="71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1E351ADB"/>
    <w:multiLevelType w:val="multilevel"/>
    <w:tmpl w:val="07C20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3F6163"/>
    <w:multiLevelType w:val="multilevel"/>
    <w:tmpl w:val="C792D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64458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08078DB"/>
    <w:multiLevelType w:val="multilevel"/>
    <w:tmpl w:val="7E448F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1044070"/>
    <w:multiLevelType w:val="hybridMultilevel"/>
    <w:tmpl w:val="C6C2B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411422"/>
    <w:multiLevelType w:val="hybridMultilevel"/>
    <w:tmpl w:val="16FE90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7F1BEF"/>
    <w:multiLevelType w:val="multilevel"/>
    <w:tmpl w:val="BB8427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276910"/>
    <w:multiLevelType w:val="hybridMultilevel"/>
    <w:tmpl w:val="1D7A5A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A36A41"/>
    <w:multiLevelType w:val="multilevel"/>
    <w:tmpl w:val="2026C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6744C89"/>
    <w:multiLevelType w:val="hybridMultilevel"/>
    <w:tmpl w:val="BC440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2B507A"/>
    <w:multiLevelType w:val="multilevel"/>
    <w:tmpl w:val="34EE2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EC53C9A"/>
    <w:multiLevelType w:val="hybridMultilevel"/>
    <w:tmpl w:val="0ECE5D8A"/>
    <w:lvl w:ilvl="0" w:tplc="F5B25D7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363D1F"/>
    <w:multiLevelType w:val="hybridMultilevel"/>
    <w:tmpl w:val="1EAABA44"/>
    <w:lvl w:ilvl="0" w:tplc="40429304">
      <w:numFmt w:val="bullet"/>
      <w:lvlText w:val="-"/>
      <w:lvlJc w:val="left"/>
      <w:pPr>
        <w:ind w:left="184" w:hanging="108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96"/>
        <w:sz w:val="18"/>
        <w:szCs w:val="18"/>
        <w:lang w:val="pl-PL" w:eastAsia="en-US" w:bidi="ar-SA"/>
      </w:rPr>
    </w:lvl>
    <w:lvl w:ilvl="1" w:tplc="A0542A56">
      <w:numFmt w:val="bullet"/>
      <w:lvlText w:val="•"/>
      <w:lvlJc w:val="left"/>
      <w:pPr>
        <w:ind w:left="974" w:hanging="108"/>
      </w:pPr>
      <w:rPr>
        <w:rFonts w:hint="default"/>
        <w:lang w:val="pl-PL" w:eastAsia="en-US" w:bidi="ar-SA"/>
      </w:rPr>
    </w:lvl>
    <w:lvl w:ilvl="2" w:tplc="92DEEE4A">
      <w:numFmt w:val="bullet"/>
      <w:lvlText w:val="•"/>
      <w:lvlJc w:val="left"/>
      <w:pPr>
        <w:ind w:left="1768" w:hanging="108"/>
      </w:pPr>
      <w:rPr>
        <w:rFonts w:hint="default"/>
        <w:lang w:val="pl-PL" w:eastAsia="en-US" w:bidi="ar-SA"/>
      </w:rPr>
    </w:lvl>
    <w:lvl w:ilvl="3" w:tplc="169A65AA">
      <w:numFmt w:val="bullet"/>
      <w:lvlText w:val="•"/>
      <w:lvlJc w:val="left"/>
      <w:pPr>
        <w:ind w:left="2563" w:hanging="108"/>
      </w:pPr>
      <w:rPr>
        <w:rFonts w:hint="default"/>
        <w:lang w:val="pl-PL" w:eastAsia="en-US" w:bidi="ar-SA"/>
      </w:rPr>
    </w:lvl>
    <w:lvl w:ilvl="4" w:tplc="A384B0F4">
      <w:numFmt w:val="bullet"/>
      <w:lvlText w:val="•"/>
      <w:lvlJc w:val="left"/>
      <w:pPr>
        <w:ind w:left="3357" w:hanging="108"/>
      </w:pPr>
      <w:rPr>
        <w:rFonts w:hint="default"/>
        <w:lang w:val="pl-PL" w:eastAsia="en-US" w:bidi="ar-SA"/>
      </w:rPr>
    </w:lvl>
    <w:lvl w:ilvl="5" w:tplc="041E6754">
      <w:numFmt w:val="bullet"/>
      <w:lvlText w:val="•"/>
      <w:lvlJc w:val="left"/>
      <w:pPr>
        <w:ind w:left="4151" w:hanging="108"/>
      </w:pPr>
      <w:rPr>
        <w:rFonts w:hint="default"/>
        <w:lang w:val="pl-PL" w:eastAsia="en-US" w:bidi="ar-SA"/>
      </w:rPr>
    </w:lvl>
    <w:lvl w:ilvl="6" w:tplc="8A52EF80">
      <w:numFmt w:val="bullet"/>
      <w:lvlText w:val="•"/>
      <w:lvlJc w:val="left"/>
      <w:pPr>
        <w:ind w:left="4946" w:hanging="108"/>
      </w:pPr>
      <w:rPr>
        <w:rFonts w:hint="default"/>
        <w:lang w:val="pl-PL" w:eastAsia="en-US" w:bidi="ar-SA"/>
      </w:rPr>
    </w:lvl>
    <w:lvl w:ilvl="7" w:tplc="A67C4F4E">
      <w:numFmt w:val="bullet"/>
      <w:lvlText w:val="•"/>
      <w:lvlJc w:val="left"/>
      <w:pPr>
        <w:ind w:left="5740" w:hanging="108"/>
      </w:pPr>
      <w:rPr>
        <w:rFonts w:hint="default"/>
        <w:lang w:val="pl-PL" w:eastAsia="en-US" w:bidi="ar-SA"/>
      </w:rPr>
    </w:lvl>
    <w:lvl w:ilvl="8" w:tplc="ED4E690C">
      <w:numFmt w:val="bullet"/>
      <w:lvlText w:val="•"/>
      <w:lvlJc w:val="left"/>
      <w:pPr>
        <w:ind w:left="6534" w:hanging="108"/>
      </w:pPr>
      <w:rPr>
        <w:rFonts w:hint="default"/>
        <w:lang w:val="pl-PL" w:eastAsia="en-US" w:bidi="ar-SA"/>
      </w:rPr>
    </w:lvl>
  </w:abstractNum>
  <w:abstractNum w:abstractNumId="26" w15:restartNumberingAfterBreak="0">
    <w:nsid w:val="3FCC2FAB"/>
    <w:multiLevelType w:val="hybridMultilevel"/>
    <w:tmpl w:val="47642084"/>
    <w:lvl w:ilvl="0" w:tplc="01CE80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A04AE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43F836F7"/>
    <w:multiLevelType w:val="hybridMultilevel"/>
    <w:tmpl w:val="E4821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A351A5"/>
    <w:multiLevelType w:val="hybridMultilevel"/>
    <w:tmpl w:val="34AC2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342994"/>
    <w:multiLevelType w:val="multilevel"/>
    <w:tmpl w:val="A99A1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F9DF19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514C059D"/>
    <w:multiLevelType w:val="hybridMultilevel"/>
    <w:tmpl w:val="058C12D6"/>
    <w:lvl w:ilvl="0" w:tplc="EBF47D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1637DEA"/>
    <w:multiLevelType w:val="hybridMultilevel"/>
    <w:tmpl w:val="9BD6E974"/>
    <w:lvl w:ilvl="0" w:tplc="A060EF4E">
      <w:start w:val="1"/>
      <w:numFmt w:val="decimal"/>
      <w:lvlText w:val="%1."/>
      <w:lvlJc w:val="left"/>
      <w:pPr>
        <w:ind w:left="275" w:hanging="20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-1"/>
        <w:w w:val="102"/>
        <w:sz w:val="18"/>
        <w:szCs w:val="18"/>
        <w:lang w:val="pl-PL" w:eastAsia="en-US" w:bidi="ar-SA"/>
      </w:rPr>
    </w:lvl>
    <w:lvl w:ilvl="1" w:tplc="48425B48">
      <w:numFmt w:val="bullet"/>
      <w:lvlText w:val="•"/>
      <w:lvlJc w:val="left"/>
      <w:pPr>
        <w:ind w:left="1064" w:hanging="203"/>
      </w:pPr>
      <w:rPr>
        <w:rFonts w:hint="default"/>
        <w:lang w:val="pl-PL" w:eastAsia="en-US" w:bidi="ar-SA"/>
      </w:rPr>
    </w:lvl>
    <w:lvl w:ilvl="2" w:tplc="6F3AA50A">
      <w:numFmt w:val="bullet"/>
      <w:lvlText w:val="•"/>
      <w:lvlJc w:val="left"/>
      <w:pPr>
        <w:ind w:left="1848" w:hanging="203"/>
      </w:pPr>
      <w:rPr>
        <w:rFonts w:hint="default"/>
        <w:lang w:val="pl-PL" w:eastAsia="en-US" w:bidi="ar-SA"/>
      </w:rPr>
    </w:lvl>
    <w:lvl w:ilvl="3" w:tplc="DCFE9272">
      <w:numFmt w:val="bullet"/>
      <w:lvlText w:val="•"/>
      <w:lvlJc w:val="left"/>
      <w:pPr>
        <w:ind w:left="2633" w:hanging="203"/>
      </w:pPr>
      <w:rPr>
        <w:rFonts w:hint="default"/>
        <w:lang w:val="pl-PL" w:eastAsia="en-US" w:bidi="ar-SA"/>
      </w:rPr>
    </w:lvl>
    <w:lvl w:ilvl="4" w:tplc="920EB43C">
      <w:numFmt w:val="bullet"/>
      <w:lvlText w:val="•"/>
      <w:lvlJc w:val="left"/>
      <w:pPr>
        <w:ind w:left="3417" w:hanging="203"/>
      </w:pPr>
      <w:rPr>
        <w:rFonts w:hint="default"/>
        <w:lang w:val="pl-PL" w:eastAsia="en-US" w:bidi="ar-SA"/>
      </w:rPr>
    </w:lvl>
    <w:lvl w:ilvl="5" w:tplc="D75685C2">
      <w:numFmt w:val="bullet"/>
      <w:lvlText w:val="•"/>
      <w:lvlJc w:val="left"/>
      <w:pPr>
        <w:ind w:left="4201" w:hanging="203"/>
      </w:pPr>
      <w:rPr>
        <w:rFonts w:hint="default"/>
        <w:lang w:val="pl-PL" w:eastAsia="en-US" w:bidi="ar-SA"/>
      </w:rPr>
    </w:lvl>
    <w:lvl w:ilvl="6" w:tplc="08C4C188">
      <w:numFmt w:val="bullet"/>
      <w:lvlText w:val="•"/>
      <w:lvlJc w:val="left"/>
      <w:pPr>
        <w:ind w:left="4986" w:hanging="203"/>
      </w:pPr>
      <w:rPr>
        <w:rFonts w:hint="default"/>
        <w:lang w:val="pl-PL" w:eastAsia="en-US" w:bidi="ar-SA"/>
      </w:rPr>
    </w:lvl>
    <w:lvl w:ilvl="7" w:tplc="118A39BC">
      <w:numFmt w:val="bullet"/>
      <w:lvlText w:val="•"/>
      <w:lvlJc w:val="left"/>
      <w:pPr>
        <w:ind w:left="5770" w:hanging="203"/>
      </w:pPr>
      <w:rPr>
        <w:rFonts w:hint="default"/>
        <w:lang w:val="pl-PL" w:eastAsia="en-US" w:bidi="ar-SA"/>
      </w:rPr>
    </w:lvl>
    <w:lvl w:ilvl="8" w:tplc="54BC1076">
      <w:numFmt w:val="bullet"/>
      <w:lvlText w:val="•"/>
      <w:lvlJc w:val="left"/>
      <w:pPr>
        <w:ind w:left="6554" w:hanging="203"/>
      </w:pPr>
      <w:rPr>
        <w:rFonts w:hint="default"/>
        <w:lang w:val="pl-PL" w:eastAsia="en-US" w:bidi="ar-SA"/>
      </w:rPr>
    </w:lvl>
  </w:abstractNum>
  <w:abstractNum w:abstractNumId="34" w15:restartNumberingAfterBreak="0">
    <w:nsid w:val="55AA2391"/>
    <w:multiLevelType w:val="hybridMultilevel"/>
    <w:tmpl w:val="C0227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BC7E5D"/>
    <w:multiLevelType w:val="hybridMultilevel"/>
    <w:tmpl w:val="397821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91255EE"/>
    <w:multiLevelType w:val="hybridMultilevel"/>
    <w:tmpl w:val="DFBE13A2"/>
    <w:lvl w:ilvl="0" w:tplc="FB1E32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14644D"/>
    <w:multiLevelType w:val="hybridMultilevel"/>
    <w:tmpl w:val="4ABEB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E4111D"/>
    <w:multiLevelType w:val="multilevel"/>
    <w:tmpl w:val="4E5A4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7532BA5"/>
    <w:multiLevelType w:val="hybridMultilevel"/>
    <w:tmpl w:val="2B9A35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912371C"/>
    <w:multiLevelType w:val="hybridMultilevel"/>
    <w:tmpl w:val="2DE40366"/>
    <w:lvl w:ilvl="0" w:tplc="01E6380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92498B"/>
    <w:multiLevelType w:val="hybridMultilevel"/>
    <w:tmpl w:val="E9B20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537D86"/>
    <w:multiLevelType w:val="hybridMultilevel"/>
    <w:tmpl w:val="75362D5A"/>
    <w:lvl w:ilvl="0" w:tplc="77A2281E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C1FA5"/>
    <w:multiLevelType w:val="hybridMultilevel"/>
    <w:tmpl w:val="567412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9C5D91"/>
    <w:multiLevelType w:val="multilevel"/>
    <w:tmpl w:val="07C20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5FAACE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 w15:restartNumberingAfterBreak="0">
    <w:nsid w:val="76E12CF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 w15:restartNumberingAfterBreak="0">
    <w:nsid w:val="78B515AA"/>
    <w:multiLevelType w:val="hybridMultilevel"/>
    <w:tmpl w:val="75362D5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b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F42674"/>
    <w:multiLevelType w:val="hybridMultilevel"/>
    <w:tmpl w:val="CF8CD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3863DF"/>
    <w:multiLevelType w:val="multilevel"/>
    <w:tmpl w:val="71FE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D78499D"/>
    <w:multiLevelType w:val="multilevel"/>
    <w:tmpl w:val="8B547E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FD14FAC"/>
    <w:multiLevelType w:val="multilevel"/>
    <w:tmpl w:val="9048B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5462489">
    <w:abstractNumId w:val="12"/>
  </w:num>
  <w:num w:numId="2" w16cid:durableId="1956670787">
    <w:abstractNumId w:val="27"/>
  </w:num>
  <w:num w:numId="3" w16cid:durableId="1466502474">
    <w:abstractNumId w:val="0"/>
  </w:num>
  <w:num w:numId="4" w16cid:durableId="574170068">
    <w:abstractNumId w:val="20"/>
  </w:num>
  <w:num w:numId="5" w16cid:durableId="2052266654">
    <w:abstractNumId w:val="31"/>
  </w:num>
  <w:num w:numId="6" w16cid:durableId="1215241211">
    <w:abstractNumId w:val="2"/>
  </w:num>
  <w:num w:numId="7" w16cid:durableId="268198183">
    <w:abstractNumId w:val="45"/>
  </w:num>
  <w:num w:numId="8" w16cid:durableId="1340541815">
    <w:abstractNumId w:val="46"/>
  </w:num>
  <w:num w:numId="9" w16cid:durableId="1000041295">
    <w:abstractNumId w:val="5"/>
  </w:num>
  <w:num w:numId="10" w16cid:durableId="1325622112">
    <w:abstractNumId w:val="1"/>
  </w:num>
  <w:num w:numId="11" w16cid:durableId="2123066204">
    <w:abstractNumId w:val="4"/>
  </w:num>
  <w:num w:numId="12" w16cid:durableId="642925782">
    <w:abstractNumId w:val="3"/>
  </w:num>
  <w:num w:numId="13" w16cid:durableId="75634568">
    <w:abstractNumId w:val="15"/>
  </w:num>
  <w:num w:numId="14" w16cid:durableId="12520128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66149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0513516">
    <w:abstractNumId w:val="7"/>
  </w:num>
  <w:num w:numId="17" w16cid:durableId="1686901580">
    <w:abstractNumId w:val="18"/>
  </w:num>
  <w:num w:numId="18" w16cid:durableId="264466621">
    <w:abstractNumId w:val="17"/>
  </w:num>
  <w:num w:numId="19" w16cid:durableId="422647345">
    <w:abstractNumId w:val="24"/>
  </w:num>
  <w:num w:numId="20" w16cid:durableId="2051417131">
    <w:abstractNumId w:val="32"/>
  </w:num>
  <w:num w:numId="21" w16cid:durableId="622468756">
    <w:abstractNumId w:val="28"/>
  </w:num>
  <w:num w:numId="22" w16cid:durableId="203636352">
    <w:abstractNumId w:val="26"/>
  </w:num>
  <w:num w:numId="23" w16cid:durableId="917859365">
    <w:abstractNumId w:val="37"/>
  </w:num>
  <w:num w:numId="24" w16cid:durableId="403308546">
    <w:abstractNumId w:val="49"/>
  </w:num>
  <w:num w:numId="25" w16cid:durableId="216166861">
    <w:abstractNumId w:val="6"/>
  </w:num>
  <w:num w:numId="26" w16cid:durableId="1841307367">
    <w:abstractNumId w:val="21"/>
  </w:num>
  <w:num w:numId="27" w16cid:durableId="1076825719">
    <w:abstractNumId w:val="30"/>
  </w:num>
  <w:num w:numId="28" w16cid:durableId="881406729">
    <w:abstractNumId w:val="9"/>
  </w:num>
  <w:num w:numId="29" w16cid:durableId="1578435634">
    <w:abstractNumId w:val="16"/>
  </w:num>
  <w:num w:numId="30" w16cid:durableId="2091191813">
    <w:abstractNumId w:val="40"/>
  </w:num>
  <w:num w:numId="31" w16cid:durableId="1250507151">
    <w:abstractNumId w:val="34"/>
  </w:num>
  <w:num w:numId="32" w16cid:durableId="611669992">
    <w:abstractNumId w:val="29"/>
  </w:num>
  <w:num w:numId="33" w16cid:durableId="630940175">
    <w:abstractNumId w:val="11"/>
  </w:num>
  <w:num w:numId="34" w16cid:durableId="1397053060">
    <w:abstractNumId w:val="42"/>
  </w:num>
  <w:num w:numId="35" w16cid:durableId="1233349498">
    <w:abstractNumId w:val="47"/>
  </w:num>
  <w:num w:numId="36" w16cid:durableId="831141398">
    <w:abstractNumId w:val="10"/>
  </w:num>
  <w:num w:numId="37" w16cid:durableId="919755920">
    <w:abstractNumId w:val="14"/>
  </w:num>
  <w:num w:numId="38" w16cid:durableId="327440064">
    <w:abstractNumId w:val="51"/>
  </w:num>
  <w:num w:numId="39" w16cid:durableId="269824203">
    <w:abstractNumId w:val="23"/>
  </w:num>
  <w:num w:numId="40" w16cid:durableId="529532198">
    <w:abstractNumId w:val="13"/>
  </w:num>
  <w:num w:numId="41" w16cid:durableId="469329978">
    <w:abstractNumId w:val="8"/>
  </w:num>
  <w:num w:numId="42" w16cid:durableId="1013341681">
    <w:abstractNumId w:val="44"/>
  </w:num>
  <w:num w:numId="43" w16cid:durableId="1692221443">
    <w:abstractNumId w:val="36"/>
  </w:num>
  <w:num w:numId="44" w16cid:durableId="134497136">
    <w:abstractNumId w:val="35"/>
  </w:num>
  <w:num w:numId="45" w16cid:durableId="992375281">
    <w:abstractNumId w:val="41"/>
  </w:num>
  <w:num w:numId="46" w16cid:durableId="2061394249">
    <w:abstractNumId w:val="43"/>
  </w:num>
  <w:num w:numId="47" w16cid:durableId="816580092">
    <w:abstractNumId w:val="33"/>
  </w:num>
  <w:num w:numId="48" w16cid:durableId="818230962">
    <w:abstractNumId w:val="25"/>
  </w:num>
  <w:num w:numId="49" w16cid:durableId="1839343735">
    <w:abstractNumId w:val="38"/>
  </w:num>
  <w:num w:numId="50" w16cid:durableId="929699600">
    <w:abstractNumId w:val="19"/>
  </w:num>
  <w:num w:numId="51" w16cid:durableId="1662658856">
    <w:abstractNumId w:val="50"/>
  </w:num>
  <w:num w:numId="52" w16cid:durableId="403721063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960"/>
    <w:rsid w:val="0002520E"/>
    <w:rsid w:val="00033A9B"/>
    <w:rsid w:val="000352CE"/>
    <w:rsid w:val="00041C72"/>
    <w:rsid w:val="0004300F"/>
    <w:rsid w:val="00046BEE"/>
    <w:rsid w:val="000526C8"/>
    <w:rsid w:val="00071998"/>
    <w:rsid w:val="00073053"/>
    <w:rsid w:val="000825F1"/>
    <w:rsid w:val="00090234"/>
    <w:rsid w:val="00091E8C"/>
    <w:rsid w:val="000A1CEC"/>
    <w:rsid w:val="000C6827"/>
    <w:rsid w:val="000D4992"/>
    <w:rsid w:val="000E2177"/>
    <w:rsid w:val="000F0D2A"/>
    <w:rsid w:val="00126E96"/>
    <w:rsid w:val="001352C7"/>
    <w:rsid w:val="00142226"/>
    <w:rsid w:val="00143A87"/>
    <w:rsid w:val="00173E20"/>
    <w:rsid w:val="00177C94"/>
    <w:rsid w:val="001956BB"/>
    <w:rsid w:val="001A05BA"/>
    <w:rsid w:val="001B2580"/>
    <w:rsid w:val="001B48F1"/>
    <w:rsid w:val="001B7727"/>
    <w:rsid w:val="001E6A49"/>
    <w:rsid w:val="001F4281"/>
    <w:rsid w:val="00210617"/>
    <w:rsid w:val="002349DF"/>
    <w:rsid w:val="0023607B"/>
    <w:rsid w:val="002360AB"/>
    <w:rsid w:val="002554A3"/>
    <w:rsid w:val="00260725"/>
    <w:rsid w:val="00261E68"/>
    <w:rsid w:val="00266783"/>
    <w:rsid w:val="0027429A"/>
    <w:rsid w:val="00276A12"/>
    <w:rsid w:val="002907A3"/>
    <w:rsid w:val="002912E7"/>
    <w:rsid w:val="00297925"/>
    <w:rsid w:val="002B4E6B"/>
    <w:rsid w:val="002E3B72"/>
    <w:rsid w:val="002F0160"/>
    <w:rsid w:val="00311AE9"/>
    <w:rsid w:val="003137C8"/>
    <w:rsid w:val="00316BF5"/>
    <w:rsid w:val="00317B8E"/>
    <w:rsid w:val="003258F2"/>
    <w:rsid w:val="00336897"/>
    <w:rsid w:val="00340782"/>
    <w:rsid w:val="00347672"/>
    <w:rsid w:val="00352336"/>
    <w:rsid w:val="00353D32"/>
    <w:rsid w:val="00374C43"/>
    <w:rsid w:val="00376D6B"/>
    <w:rsid w:val="00382A66"/>
    <w:rsid w:val="0038513E"/>
    <w:rsid w:val="00391536"/>
    <w:rsid w:val="003A12DA"/>
    <w:rsid w:val="003A39C4"/>
    <w:rsid w:val="003B4F0A"/>
    <w:rsid w:val="003B6B27"/>
    <w:rsid w:val="003C06A1"/>
    <w:rsid w:val="003D0441"/>
    <w:rsid w:val="003D13CC"/>
    <w:rsid w:val="003E1354"/>
    <w:rsid w:val="003E3AC5"/>
    <w:rsid w:val="003F3A92"/>
    <w:rsid w:val="004118BD"/>
    <w:rsid w:val="00423BBB"/>
    <w:rsid w:val="00430B33"/>
    <w:rsid w:val="00431315"/>
    <w:rsid w:val="00433069"/>
    <w:rsid w:val="00442E59"/>
    <w:rsid w:val="00443584"/>
    <w:rsid w:val="00444CA8"/>
    <w:rsid w:val="0046132C"/>
    <w:rsid w:val="0046346C"/>
    <w:rsid w:val="00465ED0"/>
    <w:rsid w:val="004827D8"/>
    <w:rsid w:val="00486330"/>
    <w:rsid w:val="00486853"/>
    <w:rsid w:val="004A1F66"/>
    <w:rsid w:val="004C585C"/>
    <w:rsid w:val="004C59F0"/>
    <w:rsid w:val="004D26C8"/>
    <w:rsid w:val="00503F5E"/>
    <w:rsid w:val="005146FB"/>
    <w:rsid w:val="005370F0"/>
    <w:rsid w:val="0054315B"/>
    <w:rsid w:val="00556DB9"/>
    <w:rsid w:val="005572A7"/>
    <w:rsid w:val="005725EF"/>
    <w:rsid w:val="00582C41"/>
    <w:rsid w:val="00585BB0"/>
    <w:rsid w:val="005A6336"/>
    <w:rsid w:val="005B3AFD"/>
    <w:rsid w:val="005C4DD0"/>
    <w:rsid w:val="005D038C"/>
    <w:rsid w:val="005D1D7C"/>
    <w:rsid w:val="005D3C39"/>
    <w:rsid w:val="005E509F"/>
    <w:rsid w:val="005E6686"/>
    <w:rsid w:val="005E6F17"/>
    <w:rsid w:val="005F121D"/>
    <w:rsid w:val="0060730C"/>
    <w:rsid w:val="006111F7"/>
    <w:rsid w:val="00614A51"/>
    <w:rsid w:val="00620C2F"/>
    <w:rsid w:val="00630D20"/>
    <w:rsid w:val="00640099"/>
    <w:rsid w:val="00672E3D"/>
    <w:rsid w:val="0068602A"/>
    <w:rsid w:val="006A49D7"/>
    <w:rsid w:val="006B6DC5"/>
    <w:rsid w:val="006D2E48"/>
    <w:rsid w:val="006D4E66"/>
    <w:rsid w:val="006D4ED7"/>
    <w:rsid w:val="00702E84"/>
    <w:rsid w:val="007034F2"/>
    <w:rsid w:val="007107AB"/>
    <w:rsid w:val="00716B0C"/>
    <w:rsid w:val="00720FC3"/>
    <w:rsid w:val="007348D4"/>
    <w:rsid w:val="007359FE"/>
    <w:rsid w:val="00740F1F"/>
    <w:rsid w:val="00741D10"/>
    <w:rsid w:val="00752741"/>
    <w:rsid w:val="00763B9A"/>
    <w:rsid w:val="00783821"/>
    <w:rsid w:val="0078727D"/>
    <w:rsid w:val="00790D01"/>
    <w:rsid w:val="00791D76"/>
    <w:rsid w:val="007A5569"/>
    <w:rsid w:val="007B14E5"/>
    <w:rsid w:val="007C2487"/>
    <w:rsid w:val="007C771C"/>
    <w:rsid w:val="007D4E95"/>
    <w:rsid w:val="007F288B"/>
    <w:rsid w:val="007F7C60"/>
    <w:rsid w:val="00800960"/>
    <w:rsid w:val="0080564E"/>
    <w:rsid w:val="0081018D"/>
    <w:rsid w:val="00820BCD"/>
    <w:rsid w:val="00822F0B"/>
    <w:rsid w:val="00830DE8"/>
    <w:rsid w:val="008409AC"/>
    <w:rsid w:val="00853C67"/>
    <w:rsid w:val="008854CF"/>
    <w:rsid w:val="00892A57"/>
    <w:rsid w:val="00894E85"/>
    <w:rsid w:val="008A48C0"/>
    <w:rsid w:val="008B37C7"/>
    <w:rsid w:val="00924ED4"/>
    <w:rsid w:val="009352EE"/>
    <w:rsid w:val="00950C91"/>
    <w:rsid w:val="00951466"/>
    <w:rsid w:val="00987BFC"/>
    <w:rsid w:val="00990CDD"/>
    <w:rsid w:val="00992A91"/>
    <w:rsid w:val="00993B94"/>
    <w:rsid w:val="00995383"/>
    <w:rsid w:val="009A2895"/>
    <w:rsid w:val="009C0F2B"/>
    <w:rsid w:val="009D0896"/>
    <w:rsid w:val="009D11D2"/>
    <w:rsid w:val="009D2966"/>
    <w:rsid w:val="009D6B26"/>
    <w:rsid w:val="009D765C"/>
    <w:rsid w:val="009E6B12"/>
    <w:rsid w:val="009F1534"/>
    <w:rsid w:val="009F6872"/>
    <w:rsid w:val="009F7586"/>
    <w:rsid w:val="00A0410A"/>
    <w:rsid w:val="00A20973"/>
    <w:rsid w:val="00A23899"/>
    <w:rsid w:val="00A2500B"/>
    <w:rsid w:val="00A532B2"/>
    <w:rsid w:val="00A54C9A"/>
    <w:rsid w:val="00A5568A"/>
    <w:rsid w:val="00A60F5A"/>
    <w:rsid w:val="00A60F64"/>
    <w:rsid w:val="00A61E62"/>
    <w:rsid w:val="00A664D4"/>
    <w:rsid w:val="00A71BAE"/>
    <w:rsid w:val="00AA0C2D"/>
    <w:rsid w:val="00AA1ECD"/>
    <w:rsid w:val="00AA2DC8"/>
    <w:rsid w:val="00AC5514"/>
    <w:rsid w:val="00AD1956"/>
    <w:rsid w:val="00AE012B"/>
    <w:rsid w:val="00B14504"/>
    <w:rsid w:val="00B35E03"/>
    <w:rsid w:val="00B42921"/>
    <w:rsid w:val="00B42F78"/>
    <w:rsid w:val="00B44D87"/>
    <w:rsid w:val="00B51345"/>
    <w:rsid w:val="00B542D1"/>
    <w:rsid w:val="00B622F2"/>
    <w:rsid w:val="00B803B5"/>
    <w:rsid w:val="00B83687"/>
    <w:rsid w:val="00B85BAA"/>
    <w:rsid w:val="00B953E4"/>
    <w:rsid w:val="00BB30A4"/>
    <w:rsid w:val="00BF01F3"/>
    <w:rsid w:val="00BF48AB"/>
    <w:rsid w:val="00BF518F"/>
    <w:rsid w:val="00C0241A"/>
    <w:rsid w:val="00C134C4"/>
    <w:rsid w:val="00C15CCF"/>
    <w:rsid w:val="00C20DA0"/>
    <w:rsid w:val="00C21221"/>
    <w:rsid w:val="00C405CF"/>
    <w:rsid w:val="00C471EA"/>
    <w:rsid w:val="00C47D15"/>
    <w:rsid w:val="00C57BEF"/>
    <w:rsid w:val="00C7065B"/>
    <w:rsid w:val="00C75423"/>
    <w:rsid w:val="00C858B5"/>
    <w:rsid w:val="00CC46AC"/>
    <w:rsid w:val="00CC6D52"/>
    <w:rsid w:val="00CD228B"/>
    <w:rsid w:val="00CF19FE"/>
    <w:rsid w:val="00CF72F2"/>
    <w:rsid w:val="00D245CC"/>
    <w:rsid w:val="00D34A6C"/>
    <w:rsid w:val="00D54EA2"/>
    <w:rsid w:val="00D92A4E"/>
    <w:rsid w:val="00D94A5F"/>
    <w:rsid w:val="00D967FC"/>
    <w:rsid w:val="00D9685D"/>
    <w:rsid w:val="00D97601"/>
    <w:rsid w:val="00DB20D9"/>
    <w:rsid w:val="00DD5EB4"/>
    <w:rsid w:val="00DE1130"/>
    <w:rsid w:val="00DE4504"/>
    <w:rsid w:val="00DF0B13"/>
    <w:rsid w:val="00E10129"/>
    <w:rsid w:val="00E1383E"/>
    <w:rsid w:val="00E1659F"/>
    <w:rsid w:val="00E20BF4"/>
    <w:rsid w:val="00E27326"/>
    <w:rsid w:val="00E32039"/>
    <w:rsid w:val="00E43B02"/>
    <w:rsid w:val="00E7231A"/>
    <w:rsid w:val="00E85643"/>
    <w:rsid w:val="00E92868"/>
    <w:rsid w:val="00EB0402"/>
    <w:rsid w:val="00ED3F7B"/>
    <w:rsid w:val="00ED61A1"/>
    <w:rsid w:val="00EE5C03"/>
    <w:rsid w:val="00EF27AF"/>
    <w:rsid w:val="00EF4DD3"/>
    <w:rsid w:val="00F11CAE"/>
    <w:rsid w:val="00F229FA"/>
    <w:rsid w:val="00F375CF"/>
    <w:rsid w:val="00F403AB"/>
    <w:rsid w:val="00F57F1F"/>
    <w:rsid w:val="00F62B58"/>
    <w:rsid w:val="00F7276F"/>
    <w:rsid w:val="00F75676"/>
    <w:rsid w:val="00F77BAF"/>
    <w:rsid w:val="00F87D3D"/>
    <w:rsid w:val="00F976CC"/>
    <w:rsid w:val="00FA0FE7"/>
    <w:rsid w:val="00FC71C5"/>
    <w:rsid w:val="00FD0121"/>
    <w:rsid w:val="00FD08AA"/>
    <w:rsid w:val="00FD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F2037"/>
  <w15:chartTrackingRefBased/>
  <w15:docId w15:val="{00B6F44D-0162-4F40-B2E0-0037BF55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3C39"/>
  </w:style>
  <w:style w:type="paragraph" w:styleId="Nagwek1">
    <w:name w:val="heading 1"/>
    <w:basedOn w:val="Normalny"/>
    <w:next w:val="Normalny"/>
    <w:link w:val="Nagwek1Znak"/>
    <w:uiPriority w:val="9"/>
    <w:qFormat/>
    <w:rsid w:val="00800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0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009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0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09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0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0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0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0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0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0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009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096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096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09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09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09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09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0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0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0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0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0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0960"/>
    <w:rPr>
      <w:i/>
      <w:iCs/>
      <w:color w:val="404040" w:themeColor="text1" w:themeTint="BF"/>
    </w:rPr>
  </w:style>
  <w:style w:type="paragraph" w:styleId="Akapitzlist">
    <w:name w:val="List Paragraph"/>
    <w:aliases w:val="List Paragraph1,BulletC,Numerowanie,List Paragraph,Akapit z listą BS,Kolorowa lista — akcent 11,Obiekt,Akapit z listą 1,Akapit z listą1,Wypunktowanie,normalny tekst,paragraf,L1,Akapit z listą5,RR PGE Akapit z listą,Styl 1,Citation List,lp"/>
    <w:basedOn w:val="Normalny"/>
    <w:link w:val="AkapitzlistZnak"/>
    <w:uiPriority w:val="34"/>
    <w:qFormat/>
    <w:rsid w:val="008009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096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0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096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0960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ist Paragraph1 Znak,BulletC Znak,Numerowanie Znak,List Paragraph Znak,Akapit z listą BS Znak,Kolorowa lista — akcent 11 Znak,Obiekt Znak,Akapit z listą 1 Znak,Akapit z listą1 Znak,Wypunktowanie Znak,normalny tekst Znak,paragraf Znak"/>
    <w:basedOn w:val="Domylnaczcionkaakapitu"/>
    <w:link w:val="Akapitzlist"/>
    <w:uiPriority w:val="34"/>
    <w:qFormat/>
    <w:locked/>
    <w:rsid w:val="007C771C"/>
  </w:style>
  <w:style w:type="table" w:styleId="Tabela-Siatka">
    <w:name w:val="Table Grid"/>
    <w:basedOn w:val="Standardowy"/>
    <w:uiPriority w:val="59"/>
    <w:rsid w:val="007C771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64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NormalnyWeb">
    <w:name w:val="Normal (Web)"/>
    <w:basedOn w:val="Normalny"/>
    <w:uiPriority w:val="99"/>
    <w:semiHidden/>
    <w:unhideWhenUsed/>
    <w:rsid w:val="006B6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0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</TotalTime>
  <Pages>3</Pages>
  <Words>482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Lipska</dc:creator>
  <cp:keywords/>
  <dc:description/>
  <cp:lastModifiedBy>Anna Lipska</cp:lastModifiedBy>
  <cp:revision>118</cp:revision>
  <cp:lastPrinted>2026-08-28T08:08:00Z</cp:lastPrinted>
  <dcterms:created xsi:type="dcterms:W3CDTF">2024-09-17T06:10:00Z</dcterms:created>
  <dcterms:modified xsi:type="dcterms:W3CDTF">2026-08-28T12:29:00Z</dcterms:modified>
</cp:coreProperties>
</file>