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1B546" w14:textId="77777777" w:rsidR="005B57C4" w:rsidRPr="005B57C4" w:rsidRDefault="005B57C4" w:rsidP="008412C7">
      <w:pPr>
        <w:spacing w:after="0" w:line="276" w:lineRule="auto"/>
        <w:jc w:val="center"/>
        <w:rPr>
          <w:rFonts w:ascii="Garamond" w:eastAsia="SimSun" w:hAnsi="Garamond" w:cs="Times New Roman"/>
          <w:b/>
          <w:bCs/>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Umowa powierzenia przetwarzania danych osobowych do</w:t>
      </w:r>
    </w:p>
    <w:p w14:paraId="79F4303E" w14:textId="78A4625D" w:rsidR="005B57C4" w:rsidRPr="005B57C4" w:rsidRDefault="005B57C4" w:rsidP="008412C7">
      <w:pPr>
        <w:spacing w:after="0" w:line="276" w:lineRule="auto"/>
        <w:jc w:val="center"/>
        <w:rPr>
          <w:rFonts w:ascii="Garamond" w:eastAsia="SimSun" w:hAnsi="Garamond" w:cs="Times New Roman"/>
          <w:b/>
          <w:bCs/>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 xml:space="preserve">UMOWY nr </w:t>
      </w:r>
      <w:r w:rsidR="005E55CC">
        <w:rPr>
          <w:rFonts w:ascii="Garamond" w:eastAsia="Times New Roman" w:hAnsi="Garamond" w:cs="Times New Roman"/>
          <w:b/>
          <w:kern w:val="3"/>
          <w:sz w:val="20"/>
          <w:szCs w:val="20"/>
          <w:lang w:eastAsia="pl-PL"/>
          <w14:ligatures w14:val="none"/>
        </w:rPr>
        <w:t>………</w:t>
      </w:r>
      <w:proofErr w:type="gramStart"/>
      <w:r w:rsidR="005E55CC">
        <w:rPr>
          <w:rFonts w:ascii="Garamond" w:eastAsia="Times New Roman" w:hAnsi="Garamond" w:cs="Times New Roman"/>
          <w:b/>
          <w:kern w:val="3"/>
          <w:sz w:val="20"/>
          <w:szCs w:val="20"/>
          <w:lang w:eastAsia="pl-PL"/>
          <w14:ligatures w14:val="none"/>
        </w:rPr>
        <w:t>…….</w:t>
      </w:r>
      <w:proofErr w:type="gramEnd"/>
      <w:r w:rsidR="005E55CC">
        <w:rPr>
          <w:rFonts w:ascii="Garamond" w:eastAsia="Times New Roman" w:hAnsi="Garamond" w:cs="Times New Roman"/>
          <w:b/>
          <w:kern w:val="3"/>
          <w:sz w:val="20"/>
          <w:szCs w:val="20"/>
          <w:lang w:eastAsia="pl-PL"/>
          <w14:ligatures w14:val="none"/>
        </w:rPr>
        <w:t>.</w:t>
      </w:r>
      <w:r w:rsidR="008412C7">
        <w:rPr>
          <w:rFonts w:ascii="Garamond" w:eastAsia="Times New Roman" w:hAnsi="Garamond" w:cs="Times New Roman"/>
          <w:b/>
          <w:kern w:val="3"/>
          <w:sz w:val="20"/>
          <w:szCs w:val="20"/>
          <w:lang w:eastAsia="pl-PL"/>
          <w14:ligatures w14:val="none"/>
        </w:rPr>
        <w:t>/ZP/KONT/202</w:t>
      </w:r>
      <w:r w:rsidR="005E55CC">
        <w:rPr>
          <w:rFonts w:ascii="Garamond" w:eastAsia="Times New Roman" w:hAnsi="Garamond" w:cs="Times New Roman"/>
          <w:b/>
          <w:kern w:val="3"/>
          <w:sz w:val="20"/>
          <w:szCs w:val="20"/>
          <w:lang w:eastAsia="pl-PL"/>
          <w14:ligatures w14:val="none"/>
        </w:rPr>
        <w:t>6</w:t>
      </w:r>
    </w:p>
    <w:p w14:paraId="27EBB76E"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18E8C903" w14:textId="01E1780D"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zawarta w Krakowie w dniu </w:t>
      </w:r>
      <w:r w:rsidR="005E55CC">
        <w:rPr>
          <w:rFonts w:ascii="Garamond" w:eastAsia="SimSun" w:hAnsi="Garamond" w:cs="Times New Roman"/>
          <w:kern w:val="0"/>
          <w:sz w:val="20"/>
          <w:szCs w:val="20"/>
          <w:lang w:eastAsia="zh-CN"/>
          <w14:ligatures w14:val="none"/>
        </w:rPr>
        <w:t>……………………….</w:t>
      </w:r>
      <w:r w:rsidRPr="005B57C4">
        <w:rPr>
          <w:rFonts w:ascii="Garamond" w:eastAsia="SimSun" w:hAnsi="Garamond" w:cs="Times New Roman"/>
          <w:kern w:val="0"/>
          <w:sz w:val="20"/>
          <w:szCs w:val="20"/>
          <w:lang w:eastAsia="zh-CN"/>
          <w14:ligatures w14:val="none"/>
        </w:rPr>
        <w:t xml:space="preserve"> roku pomiędzy:</w:t>
      </w:r>
    </w:p>
    <w:p w14:paraId="6761B066" w14:textId="77777777" w:rsidR="00E76023" w:rsidRDefault="00E76023" w:rsidP="00E76023">
      <w:pPr>
        <w:widowControl w:val="0"/>
        <w:tabs>
          <w:tab w:val="left" w:pos="576"/>
        </w:tabs>
        <w:spacing w:after="0" w:line="276" w:lineRule="auto"/>
        <w:jc w:val="both"/>
        <w:rPr>
          <w:rFonts w:ascii="Garamond" w:eastAsia="SimSun" w:hAnsi="Garamond" w:cs="Times New Roman"/>
          <w:kern w:val="0"/>
          <w:sz w:val="20"/>
          <w:szCs w:val="20"/>
          <w:lang w:eastAsia="zh-CN"/>
          <w14:ligatures w14:val="none"/>
        </w:rPr>
      </w:pPr>
    </w:p>
    <w:p w14:paraId="0C222D4D" w14:textId="4D2D8C06" w:rsidR="00E76023" w:rsidRPr="005B57C4" w:rsidRDefault="00E76023" w:rsidP="00E76023">
      <w:pPr>
        <w:widowControl w:val="0"/>
        <w:tabs>
          <w:tab w:val="left" w:pos="576"/>
        </w:tabs>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5 Wojskowym Szpitalem Klinicznym z Polikliniką – Samodzielny Publiczny Zakład Opieki Zdrowotnej w Krakowie z siedzibą przy ul. Wrocławskiej 1 – 3, 30 – 901 Kraków, zarejestrowanym w Sądzie Rejonowym dla Krakowa – Śródmieście Wydział XI Gospodarczy Krajowego Rejestru Sądowego pod numerem KRS 0000032272, REGON: 351506868, NIP: 677-20-81-964, </w:t>
      </w:r>
      <w:r w:rsidRPr="005B57C4">
        <w:rPr>
          <w:rFonts w:ascii="Garamond" w:eastAsia="SimSun" w:hAnsi="Garamond" w:cs="Garamond"/>
          <w:kern w:val="0"/>
          <w:sz w:val="20"/>
          <w:szCs w:val="20"/>
          <w:lang w:eastAsia="zh-CN"/>
          <w14:ligatures w14:val="none"/>
        </w:rPr>
        <w:t xml:space="preserve">zwanym dalej </w:t>
      </w:r>
      <w:r w:rsidRPr="005B57C4">
        <w:rPr>
          <w:rFonts w:ascii="Garamond" w:eastAsia="SimSun" w:hAnsi="Garamond" w:cs="Garamond"/>
          <w:color w:val="000000"/>
          <w:kern w:val="0"/>
          <w:sz w:val="20"/>
          <w:szCs w:val="20"/>
          <w:lang w:eastAsia="zh-CN"/>
          <w14:ligatures w14:val="none"/>
        </w:rPr>
        <w:t>Szpitalem</w:t>
      </w:r>
      <w:r w:rsidRPr="005B57C4">
        <w:rPr>
          <w:rFonts w:ascii="Garamond" w:eastAsia="SimSun" w:hAnsi="Garamond" w:cs="Times New Roman"/>
          <w:kern w:val="0"/>
          <w:sz w:val="20"/>
          <w:szCs w:val="20"/>
          <w:lang w:eastAsia="zh-CN"/>
          <w14:ligatures w14:val="none"/>
        </w:rPr>
        <w:t xml:space="preserve">, reprezentowanym przez : </w:t>
      </w:r>
      <w:r w:rsidRPr="005B57C4">
        <w:rPr>
          <w:rFonts w:ascii="Garamond" w:eastAsia="SimSun" w:hAnsi="Garamond" w:cs="Garamond"/>
          <w:kern w:val="0"/>
          <w:sz w:val="20"/>
          <w:szCs w:val="20"/>
          <w:lang w:eastAsia="zh-CN"/>
          <w14:ligatures w14:val="none"/>
        </w:rPr>
        <w:t>Dyrektora 5 Wojskowego Szpitala Klinicznego z Polikliniką SPZOZ w Krakowie - dr hab. n. med. Bartłomieja Guzika, prof. UJ,</w:t>
      </w:r>
    </w:p>
    <w:p w14:paraId="1630952D" w14:textId="77777777" w:rsidR="00E76023" w:rsidRPr="005B57C4" w:rsidRDefault="00E76023" w:rsidP="00E76023">
      <w:pPr>
        <w:suppressAutoHyphens/>
        <w:autoSpaceDN w:val="0"/>
        <w:spacing w:after="0" w:line="276" w:lineRule="auto"/>
        <w:jc w:val="both"/>
        <w:textAlignment w:val="baseline"/>
        <w:rPr>
          <w:rFonts w:ascii="Garamond" w:eastAsia="Arial" w:hAnsi="Garamond" w:cs="Times New Roman"/>
          <w:kern w:val="3"/>
          <w:sz w:val="20"/>
          <w:szCs w:val="20"/>
          <w:lang w:eastAsia="ar-SA"/>
          <w14:ligatures w14:val="none"/>
        </w:rPr>
      </w:pPr>
      <w:r w:rsidRPr="005B57C4">
        <w:rPr>
          <w:rFonts w:ascii="Garamond" w:eastAsia="Arial" w:hAnsi="Garamond" w:cs="Times New Roman"/>
          <w:kern w:val="3"/>
          <w:sz w:val="20"/>
          <w:szCs w:val="20"/>
          <w:lang w:eastAsia="ar-SA"/>
          <w14:ligatures w14:val="none"/>
        </w:rPr>
        <w:t>a</w:t>
      </w:r>
    </w:p>
    <w:p w14:paraId="60D7ADA5" w14:textId="145DD3B6" w:rsidR="00E76023" w:rsidRPr="005B57C4" w:rsidRDefault="005E55CC" w:rsidP="00E76023">
      <w:pPr>
        <w:spacing w:after="0" w:line="276" w:lineRule="auto"/>
        <w:jc w:val="both"/>
        <w:rPr>
          <w:rFonts w:ascii="Garamond" w:eastAsia="SimSun" w:hAnsi="Garamond" w:cs="Times New Roman"/>
          <w:bCs/>
          <w:kern w:val="0"/>
          <w:sz w:val="20"/>
          <w:szCs w:val="20"/>
          <w:lang w:eastAsia="zh-CN"/>
          <w14:ligatures w14:val="none"/>
        </w:rPr>
      </w:pPr>
      <w:r>
        <w:rPr>
          <w:rFonts w:ascii="Garamond" w:eastAsia="SimSun" w:hAnsi="Garamond" w:cs="Times New Roman"/>
          <w:bCs/>
          <w:kern w:val="0"/>
          <w:sz w:val="20"/>
          <w:szCs w:val="20"/>
          <w:lang w:eastAsia="zh-CN"/>
          <w14:ligatures w14:val="none"/>
        </w:rPr>
        <w:t>………………………………</w:t>
      </w:r>
      <w:proofErr w:type="gramStart"/>
      <w:r>
        <w:rPr>
          <w:rFonts w:ascii="Garamond" w:eastAsia="SimSun" w:hAnsi="Garamond" w:cs="Times New Roman"/>
          <w:bCs/>
          <w:kern w:val="0"/>
          <w:sz w:val="20"/>
          <w:szCs w:val="20"/>
          <w:lang w:eastAsia="zh-CN"/>
          <w14:ligatures w14:val="none"/>
        </w:rPr>
        <w:t>…….</w:t>
      </w:r>
      <w:proofErr w:type="gramEnd"/>
      <w:r>
        <w:rPr>
          <w:rFonts w:ascii="Garamond" w:eastAsia="SimSun" w:hAnsi="Garamond" w:cs="Times New Roman"/>
          <w:bCs/>
          <w:kern w:val="0"/>
          <w:sz w:val="20"/>
          <w:szCs w:val="20"/>
          <w:lang w:eastAsia="zh-CN"/>
          <w14:ligatures w14:val="none"/>
        </w:rPr>
        <w:t>.</w:t>
      </w:r>
      <w:r w:rsidR="00E76023" w:rsidRPr="005B57C4">
        <w:rPr>
          <w:rFonts w:ascii="Garamond" w:eastAsia="Times New Roman" w:hAnsi="Garamond" w:cs="Times New Roman"/>
          <w:bCs/>
          <w:kern w:val="0"/>
          <w:sz w:val="20"/>
          <w:szCs w:val="20"/>
          <w:lang w:eastAsia="pl-PL"/>
          <w14:ligatures w14:val="none"/>
        </w:rPr>
        <w:t xml:space="preserve">, zwanym dalej </w:t>
      </w:r>
      <w:r w:rsidR="00E76023" w:rsidRPr="005B57C4">
        <w:rPr>
          <w:rFonts w:ascii="Garamond" w:eastAsia="SimSun" w:hAnsi="Garamond" w:cs="Times New Roman"/>
          <w:bCs/>
          <w:snapToGrid w:val="0"/>
          <w:kern w:val="0"/>
          <w:sz w:val="20"/>
          <w:szCs w:val="20"/>
          <w:lang w:eastAsia="zh-CN"/>
          <w14:ligatures w14:val="none"/>
        </w:rPr>
        <w:t>Przyjmujący Zamówienie</w:t>
      </w:r>
      <w:r w:rsidR="00E76023" w:rsidRPr="005B57C4">
        <w:rPr>
          <w:rFonts w:ascii="Garamond" w:eastAsia="Times New Roman" w:hAnsi="Garamond" w:cs="Times New Roman"/>
          <w:bCs/>
          <w:kern w:val="0"/>
          <w:sz w:val="20"/>
          <w:szCs w:val="20"/>
          <w:lang w:eastAsia="pl-PL"/>
          <w14:ligatures w14:val="none"/>
        </w:rPr>
        <w:t xml:space="preserve">, reprezentowanym </w:t>
      </w:r>
      <w:proofErr w:type="gramStart"/>
      <w:r w:rsidR="00E76023" w:rsidRPr="005B57C4">
        <w:rPr>
          <w:rFonts w:ascii="Garamond" w:eastAsia="Times New Roman" w:hAnsi="Garamond" w:cs="Times New Roman"/>
          <w:bCs/>
          <w:kern w:val="0"/>
          <w:sz w:val="20"/>
          <w:szCs w:val="20"/>
          <w:lang w:eastAsia="pl-PL"/>
          <w14:ligatures w14:val="none"/>
        </w:rPr>
        <w:t>przez :</w:t>
      </w:r>
      <w:proofErr w:type="gramEnd"/>
      <w:r w:rsidR="00E76023" w:rsidRPr="005B57C4">
        <w:rPr>
          <w:rFonts w:ascii="Garamond" w:eastAsia="Times New Roman" w:hAnsi="Garamond" w:cs="Times New Roman"/>
          <w:bCs/>
          <w:kern w:val="0"/>
          <w:sz w:val="20"/>
          <w:szCs w:val="20"/>
          <w:lang w:eastAsia="pl-PL"/>
          <w14:ligatures w14:val="none"/>
        </w:rPr>
        <w:t xml:space="preserve"> ………………………………</w:t>
      </w:r>
    </w:p>
    <w:p w14:paraId="2931C2B0" w14:textId="77777777" w:rsidR="005B57C4" w:rsidRDefault="005B57C4" w:rsidP="008412C7">
      <w:pPr>
        <w:spacing w:after="0" w:line="276" w:lineRule="auto"/>
        <w:jc w:val="both"/>
        <w:rPr>
          <w:rFonts w:ascii="Garamond" w:eastAsia="Arial" w:hAnsi="Garamond" w:cs="Times New Roman"/>
          <w:b/>
          <w:kern w:val="3"/>
          <w:sz w:val="20"/>
          <w:szCs w:val="20"/>
          <w:lang w:eastAsia="ar-SA"/>
          <w14:ligatures w14:val="none"/>
        </w:rPr>
      </w:pPr>
    </w:p>
    <w:p w14:paraId="7506A084"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Zwanymi dalej łącznie </w:t>
      </w:r>
      <w:r w:rsidRPr="005B57C4">
        <w:rPr>
          <w:rFonts w:ascii="Garamond" w:eastAsia="SimSun" w:hAnsi="Garamond" w:cs="Times New Roman"/>
          <w:b/>
          <w:kern w:val="0"/>
          <w:sz w:val="20"/>
          <w:szCs w:val="20"/>
          <w:lang w:eastAsia="zh-CN"/>
          <w14:ligatures w14:val="none"/>
        </w:rPr>
        <w:t>„Stronami”</w:t>
      </w:r>
    </w:p>
    <w:p w14:paraId="1A48EC34"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p>
    <w:p w14:paraId="7A9A514B" w14:textId="77777777" w:rsidR="005B57C4" w:rsidRPr="005B57C4" w:rsidRDefault="005B57C4" w:rsidP="008412C7">
      <w:pPr>
        <w:widowControl w:val="0"/>
        <w:suppressAutoHyphens/>
        <w:autoSpaceDN w:val="0"/>
        <w:spacing w:after="60" w:line="276" w:lineRule="auto"/>
        <w:jc w:val="both"/>
        <w:textAlignment w:val="baseline"/>
        <w:rPr>
          <w:rFonts w:ascii="Garamond" w:eastAsia="SimSun" w:hAnsi="Garamond" w:cs="Arial"/>
          <w:b/>
          <w:i/>
          <w:kern w:val="3"/>
          <w:sz w:val="20"/>
          <w:szCs w:val="20"/>
          <w:lang w:eastAsia="zh-CN" w:bidi="hi-IN"/>
          <w14:ligatures w14:val="none"/>
        </w:rPr>
      </w:pPr>
      <w:r w:rsidRPr="005B57C4">
        <w:rPr>
          <w:rFonts w:ascii="Garamond" w:eastAsia="SimSun" w:hAnsi="Garamond" w:cs="Arial"/>
          <w:b/>
          <w:i/>
          <w:kern w:val="3"/>
          <w:sz w:val="20"/>
          <w:szCs w:val="20"/>
          <w:lang w:eastAsia="zh-CN" w:bidi="hi-IN"/>
          <w14:ligatures w14:val="none"/>
        </w:rPr>
        <w:t xml:space="preserve">Celem zagwarantowania, iż dane osobowe są przetwarzane na zasadach jakie w zakresie ochrony danych wprowadza rozporządzenie Parlamentu Europejskiego i Rady (UE) 2016/679 z dnia 27 kwietnia 2016 r. w sprawie ochrony osób fizycznych w związku z przetwarzaniem danych osobowych i w sprawie swobodnego przepływu takich danych oraz uchylenia dyrektywy 95/46/WE (zwane dalej „RODO”), </w:t>
      </w:r>
    </w:p>
    <w:p w14:paraId="0D2D9240" w14:textId="77777777" w:rsidR="005B57C4" w:rsidRPr="005B57C4" w:rsidRDefault="005B57C4" w:rsidP="008412C7">
      <w:pPr>
        <w:widowControl w:val="0"/>
        <w:suppressAutoHyphens/>
        <w:autoSpaceDN w:val="0"/>
        <w:spacing w:after="60" w:line="276" w:lineRule="auto"/>
        <w:jc w:val="both"/>
        <w:textAlignment w:val="baseline"/>
        <w:rPr>
          <w:rFonts w:ascii="Garamond" w:eastAsia="SimSun" w:hAnsi="Garamond" w:cs="Arial"/>
          <w:b/>
          <w:i/>
          <w:kern w:val="3"/>
          <w:sz w:val="20"/>
          <w:szCs w:val="20"/>
          <w:lang w:eastAsia="zh-CN" w:bidi="hi-IN"/>
          <w14:ligatures w14:val="none"/>
        </w:rPr>
      </w:pPr>
      <w:r w:rsidRPr="005B57C4">
        <w:rPr>
          <w:rFonts w:ascii="Garamond" w:eastAsia="SimSun" w:hAnsi="Garamond" w:cs="Arial"/>
          <w:b/>
          <w:i/>
          <w:kern w:val="3"/>
          <w:sz w:val="20"/>
          <w:szCs w:val="20"/>
          <w:lang w:eastAsia="zh-CN" w:bidi="hi-IN"/>
          <w14:ligatures w14:val="none"/>
        </w:rPr>
        <w:t>Strony oświadczają, iż:</w:t>
      </w:r>
    </w:p>
    <w:p w14:paraId="28505939"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p>
    <w:p w14:paraId="2D7BAD7C" w14:textId="77777777" w:rsidR="005B57C4" w:rsidRPr="005B57C4" w:rsidRDefault="005B57C4" w:rsidP="008412C7">
      <w:pPr>
        <w:widowControl w:val="0"/>
        <w:suppressAutoHyphens/>
        <w:autoSpaceDN w:val="0"/>
        <w:spacing w:after="60" w:line="276" w:lineRule="auto"/>
        <w:jc w:val="both"/>
        <w:textAlignment w:val="baseline"/>
        <w:rPr>
          <w:rFonts w:ascii="Garamond" w:eastAsia="SimSun" w:hAnsi="Garamond" w:cs="Arial"/>
          <w:b/>
          <w:kern w:val="3"/>
          <w:sz w:val="20"/>
          <w:szCs w:val="20"/>
          <w:lang w:eastAsia="zh-CN" w:bidi="hi-IN"/>
          <w14:ligatures w14:val="none"/>
        </w:rPr>
      </w:pPr>
      <w:r w:rsidRPr="005B57C4">
        <w:rPr>
          <w:rFonts w:ascii="Garamond" w:eastAsia="SimSun" w:hAnsi="Garamond" w:cs="Arial"/>
          <w:b/>
          <w:kern w:val="3"/>
          <w:sz w:val="20"/>
          <w:szCs w:val="20"/>
          <w:lang w:eastAsia="zh-CN" w:bidi="hi-IN"/>
          <w14:ligatures w14:val="none"/>
        </w:rPr>
        <w:t>[Definicje]</w:t>
      </w:r>
    </w:p>
    <w:p w14:paraId="7CBB3659" w14:textId="77777777" w:rsidR="005B57C4" w:rsidRPr="005B57C4" w:rsidRDefault="005B57C4" w:rsidP="00BA1BB6">
      <w:pPr>
        <w:widowControl w:val="0"/>
        <w:numPr>
          <w:ilvl w:val="0"/>
          <w:numId w:val="75"/>
        </w:numPr>
        <w:suppressAutoHyphens/>
        <w:autoSpaceDN w:val="0"/>
        <w:spacing w:after="60" w:line="276" w:lineRule="auto"/>
        <w:ind w:left="0" w:firstLine="0"/>
        <w:contextualSpacing/>
        <w:jc w:val="both"/>
        <w:textAlignment w:val="baseline"/>
        <w:rPr>
          <w:rFonts w:ascii="Garamond" w:eastAsia="Times New Roman" w:hAnsi="Garamond" w:cs="Arial"/>
          <w:b/>
          <w:kern w:val="3"/>
          <w:sz w:val="20"/>
          <w:szCs w:val="20"/>
          <w:lang w:eastAsia="ar-SA"/>
          <w14:ligatures w14:val="none"/>
        </w:rPr>
      </w:pPr>
      <w:r w:rsidRPr="005B57C4">
        <w:rPr>
          <w:rFonts w:ascii="Garamond" w:eastAsia="Times New Roman" w:hAnsi="Garamond" w:cs="Arial"/>
          <w:b/>
          <w:kern w:val="3"/>
          <w:sz w:val="20"/>
          <w:szCs w:val="20"/>
          <w:lang w:eastAsia="ar-SA"/>
          <w14:ligatures w14:val="none"/>
        </w:rPr>
        <w:t xml:space="preserve">„Umowa” </w:t>
      </w:r>
      <w:r w:rsidRPr="005B57C4">
        <w:rPr>
          <w:rFonts w:ascii="Garamond" w:eastAsia="Times New Roman" w:hAnsi="Garamond" w:cs="Arial"/>
          <w:kern w:val="3"/>
          <w:sz w:val="20"/>
          <w:szCs w:val="20"/>
          <w:lang w:eastAsia="ar-SA"/>
          <w14:ligatures w14:val="none"/>
        </w:rPr>
        <w:t>– niniejsza umowa powierzenia przetwarzania danych osobowych</w:t>
      </w:r>
      <w:r w:rsidRPr="005B57C4">
        <w:rPr>
          <w:rFonts w:ascii="Garamond" w:eastAsia="Times New Roman" w:hAnsi="Garamond" w:cs="Arial"/>
          <w:b/>
          <w:kern w:val="3"/>
          <w:sz w:val="20"/>
          <w:szCs w:val="20"/>
          <w:lang w:eastAsia="ar-SA"/>
          <w14:ligatures w14:val="none"/>
        </w:rPr>
        <w:t>;</w:t>
      </w:r>
    </w:p>
    <w:p w14:paraId="3520FF66" w14:textId="0E05D0F8" w:rsidR="005B57C4" w:rsidRPr="005B57C4" w:rsidRDefault="005B57C4" w:rsidP="00BA1BB6">
      <w:pPr>
        <w:widowControl w:val="0"/>
        <w:numPr>
          <w:ilvl w:val="0"/>
          <w:numId w:val="75"/>
        </w:numPr>
        <w:suppressAutoHyphens/>
        <w:autoSpaceDN w:val="0"/>
        <w:spacing w:after="60" w:line="276" w:lineRule="auto"/>
        <w:ind w:left="0" w:firstLine="0"/>
        <w:contextualSpacing/>
        <w:jc w:val="both"/>
        <w:textAlignment w:val="baseline"/>
        <w:rPr>
          <w:rFonts w:ascii="Garamond" w:eastAsia="Times New Roman" w:hAnsi="Garamond" w:cs="Arial"/>
          <w:b/>
          <w:kern w:val="3"/>
          <w:sz w:val="20"/>
          <w:szCs w:val="20"/>
          <w:lang w:eastAsia="ar-SA"/>
          <w14:ligatures w14:val="none"/>
        </w:rPr>
      </w:pPr>
      <w:r w:rsidRPr="005B57C4">
        <w:rPr>
          <w:rFonts w:ascii="Garamond" w:eastAsia="Times New Roman" w:hAnsi="Garamond" w:cs="Arial"/>
          <w:b/>
          <w:kern w:val="3"/>
          <w:sz w:val="20"/>
          <w:szCs w:val="20"/>
          <w:lang w:eastAsia="ar-SA"/>
          <w14:ligatures w14:val="none"/>
        </w:rPr>
        <w:t xml:space="preserve">„Umowa główna” </w:t>
      </w:r>
      <w:r w:rsidRPr="005B57C4">
        <w:rPr>
          <w:rFonts w:ascii="Garamond" w:eastAsia="Times New Roman" w:hAnsi="Garamond" w:cs="Arial"/>
          <w:kern w:val="3"/>
          <w:sz w:val="20"/>
          <w:szCs w:val="20"/>
          <w:lang w:eastAsia="ar-SA"/>
          <w14:ligatures w14:val="none"/>
        </w:rPr>
        <w:t xml:space="preserve">– umowa nr </w:t>
      </w:r>
      <w:r w:rsidR="005E55CC">
        <w:rPr>
          <w:rFonts w:ascii="Garamond" w:eastAsia="Times New Roman" w:hAnsi="Garamond" w:cs="Times New Roman"/>
          <w:b/>
          <w:kern w:val="3"/>
          <w:sz w:val="20"/>
          <w:szCs w:val="20"/>
          <w:lang w:eastAsia="pl-PL"/>
          <w14:ligatures w14:val="none"/>
        </w:rPr>
        <w:t>…………………………</w:t>
      </w:r>
      <w:proofErr w:type="gramStart"/>
      <w:r w:rsidR="005E55CC">
        <w:rPr>
          <w:rFonts w:ascii="Garamond" w:eastAsia="Times New Roman" w:hAnsi="Garamond" w:cs="Times New Roman"/>
          <w:b/>
          <w:kern w:val="3"/>
          <w:sz w:val="20"/>
          <w:szCs w:val="20"/>
          <w:lang w:eastAsia="pl-PL"/>
          <w14:ligatures w14:val="none"/>
        </w:rPr>
        <w:t>…….</w:t>
      </w:r>
      <w:proofErr w:type="gramEnd"/>
      <w:r w:rsidR="005E55CC">
        <w:rPr>
          <w:rFonts w:ascii="Garamond" w:eastAsia="Times New Roman" w:hAnsi="Garamond" w:cs="Times New Roman"/>
          <w:b/>
          <w:kern w:val="3"/>
          <w:sz w:val="20"/>
          <w:szCs w:val="20"/>
          <w:lang w:eastAsia="pl-PL"/>
          <w14:ligatures w14:val="none"/>
        </w:rPr>
        <w:t>.</w:t>
      </w:r>
    </w:p>
    <w:p w14:paraId="4DF2CAB0" w14:textId="77777777" w:rsidR="005B57C4" w:rsidRPr="005B57C4" w:rsidRDefault="005B57C4" w:rsidP="00BA1BB6">
      <w:pPr>
        <w:widowControl w:val="0"/>
        <w:numPr>
          <w:ilvl w:val="0"/>
          <w:numId w:val="75"/>
        </w:numPr>
        <w:suppressAutoHyphens/>
        <w:autoSpaceDN w:val="0"/>
        <w:spacing w:after="60" w:line="276" w:lineRule="auto"/>
        <w:ind w:left="0" w:firstLine="0"/>
        <w:contextualSpacing/>
        <w:jc w:val="both"/>
        <w:textAlignment w:val="baseline"/>
        <w:rPr>
          <w:rFonts w:ascii="Garamond" w:eastAsia="Times New Roman" w:hAnsi="Garamond" w:cs="Arial"/>
          <w:b/>
          <w:kern w:val="3"/>
          <w:sz w:val="20"/>
          <w:szCs w:val="20"/>
          <w:lang w:eastAsia="ar-SA"/>
          <w14:ligatures w14:val="none"/>
        </w:rPr>
      </w:pPr>
      <w:r w:rsidRPr="005B57C4">
        <w:rPr>
          <w:rFonts w:ascii="Garamond" w:eastAsia="Times New Roman" w:hAnsi="Garamond" w:cs="Arial"/>
          <w:b/>
          <w:kern w:val="3"/>
          <w:sz w:val="20"/>
          <w:szCs w:val="20"/>
          <w:lang w:eastAsia="ar-SA"/>
          <w14:ligatures w14:val="none"/>
        </w:rPr>
        <w:t xml:space="preserve">„dane osobowe” </w:t>
      </w:r>
      <w:r w:rsidRPr="005B57C4">
        <w:rPr>
          <w:rFonts w:ascii="Garamond" w:eastAsia="Times New Roman" w:hAnsi="Garamond" w:cs="Arial"/>
          <w:kern w:val="3"/>
          <w:sz w:val="20"/>
          <w:szCs w:val="20"/>
          <w:lang w:eastAsia="ar-SA"/>
          <w14:ligatures w14:val="none"/>
        </w:rPr>
        <w:t>-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7656AB95" w14:textId="77777777" w:rsidR="005B57C4" w:rsidRPr="005B57C4" w:rsidRDefault="005B57C4" w:rsidP="00BA1BB6">
      <w:pPr>
        <w:widowControl w:val="0"/>
        <w:numPr>
          <w:ilvl w:val="0"/>
          <w:numId w:val="75"/>
        </w:numPr>
        <w:suppressAutoHyphens/>
        <w:autoSpaceDN w:val="0"/>
        <w:spacing w:after="60" w:line="276" w:lineRule="auto"/>
        <w:ind w:left="0" w:firstLine="0"/>
        <w:contextualSpacing/>
        <w:jc w:val="both"/>
        <w:textAlignment w:val="baseline"/>
        <w:rPr>
          <w:rFonts w:ascii="Garamond" w:eastAsia="Times New Roman" w:hAnsi="Garamond" w:cs="Arial"/>
          <w:b/>
          <w:kern w:val="3"/>
          <w:sz w:val="20"/>
          <w:szCs w:val="20"/>
          <w:lang w:eastAsia="ar-SA"/>
          <w14:ligatures w14:val="none"/>
        </w:rPr>
      </w:pPr>
      <w:r w:rsidRPr="005B57C4">
        <w:rPr>
          <w:rFonts w:ascii="Garamond" w:eastAsia="Times New Roman" w:hAnsi="Garamond" w:cs="Arial"/>
          <w:b/>
          <w:kern w:val="3"/>
          <w:sz w:val="20"/>
          <w:szCs w:val="20"/>
          <w:lang w:eastAsia="ar-SA"/>
          <w14:ligatures w14:val="none"/>
        </w:rPr>
        <w:t xml:space="preserve">„przetwarzanie” </w:t>
      </w:r>
      <w:r w:rsidRPr="005B57C4">
        <w:rPr>
          <w:rFonts w:ascii="Garamond" w:eastAsia="Times New Roman" w:hAnsi="Garamond" w:cs="Arial"/>
          <w:kern w:val="3"/>
          <w:sz w:val="20"/>
          <w:szCs w:val="20"/>
          <w:lang w:eastAsia="ar-SA"/>
          <w14:ligatures w14:val="none"/>
        </w:rPr>
        <w:t>-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760177AD" w14:textId="77777777" w:rsidR="005B57C4" w:rsidRPr="005B57C4" w:rsidRDefault="005B57C4" w:rsidP="00BA1BB6">
      <w:pPr>
        <w:widowControl w:val="0"/>
        <w:numPr>
          <w:ilvl w:val="0"/>
          <w:numId w:val="75"/>
        </w:numPr>
        <w:suppressAutoHyphens/>
        <w:autoSpaceDN w:val="0"/>
        <w:spacing w:after="60" w:line="276" w:lineRule="auto"/>
        <w:ind w:left="0" w:firstLine="0"/>
        <w:contextualSpacing/>
        <w:jc w:val="both"/>
        <w:textAlignment w:val="baseline"/>
        <w:rPr>
          <w:rFonts w:ascii="Garamond" w:eastAsia="Times New Roman" w:hAnsi="Garamond" w:cs="Arial"/>
          <w:b/>
          <w:kern w:val="3"/>
          <w:sz w:val="20"/>
          <w:szCs w:val="20"/>
          <w:lang w:eastAsia="ar-SA"/>
          <w14:ligatures w14:val="none"/>
        </w:rPr>
      </w:pPr>
      <w:r w:rsidRPr="005B57C4">
        <w:rPr>
          <w:rFonts w:ascii="Garamond" w:eastAsia="Times New Roman" w:hAnsi="Garamond" w:cs="Arial"/>
          <w:b/>
          <w:kern w:val="3"/>
          <w:sz w:val="20"/>
          <w:szCs w:val="20"/>
          <w:lang w:eastAsia="ar-SA"/>
          <w14:ligatures w14:val="none"/>
        </w:rPr>
        <w:t xml:space="preserve">„administrator danych osobowych” </w:t>
      </w:r>
      <w:r w:rsidRPr="005B57C4">
        <w:rPr>
          <w:rFonts w:ascii="Garamond" w:eastAsia="Times New Roman" w:hAnsi="Garamond" w:cs="Arial"/>
          <w:kern w:val="3"/>
          <w:sz w:val="20"/>
          <w:szCs w:val="20"/>
          <w:lang w:eastAsia="ar-SA"/>
          <w14:ligatures w14:val="none"/>
        </w:rPr>
        <w:t xml:space="preserve">– oznacza osobę fizyczną lub prawną, organ publiczny, jednostkę lub inny podmiot, który samodzielnie lub wspólnie z innymi ustala cele i sposoby przetwarzania danych osobowych; jeżeli cele i sposoby takiego przetwarzania są określone w prawie Unii lub w prawie państwa członkowskiego, to również w prawie Unii lub w prawie państwa członkowskiego może zostać wyznaczony administrator lub mogą zostać określone konkretne kryteria jego wyznaczania; </w:t>
      </w:r>
    </w:p>
    <w:p w14:paraId="31590E20" w14:textId="77777777" w:rsidR="005B57C4" w:rsidRPr="005B57C4" w:rsidRDefault="005B57C4" w:rsidP="00BA1BB6">
      <w:pPr>
        <w:widowControl w:val="0"/>
        <w:numPr>
          <w:ilvl w:val="0"/>
          <w:numId w:val="75"/>
        </w:numPr>
        <w:suppressAutoHyphens/>
        <w:autoSpaceDN w:val="0"/>
        <w:spacing w:after="60" w:line="276" w:lineRule="auto"/>
        <w:ind w:left="0" w:firstLine="0"/>
        <w:contextualSpacing/>
        <w:jc w:val="both"/>
        <w:textAlignment w:val="baseline"/>
        <w:rPr>
          <w:rFonts w:ascii="Garamond" w:eastAsia="Times New Roman" w:hAnsi="Garamond" w:cs="Arial"/>
          <w:b/>
          <w:kern w:val="3"/>
          <w:sz w:val="20"/>
          <w:szCs w:val="20"/>
          <w:lang w:eastAsia="ar-SA"/>
          <w14:ligatures w14:val="none"/>
        </w:rPr>
      </w:pPr>
      <w:r w:rsidRPr="005B57C4">
        <w:rPr>
          <w:rFonts w:ascii="Garamond" w:eastAsia="Times New Roman" w:hAnsi="Garamond" w:cs="Arial"/>
          <w:b/>
          <w:kern w:val="3"/>
          <w:sz w:val="20"/>
          <w:szCs w:val="20"/>
          <w:lang w:eastAsia="ar-SA"/>
          <w14:ligatures w14:val="none"/>
        </w:rPr>
        <w:t xml:space="preserve">„procesor” </w:t>
      </w:r>
      <w:r w:rsidRPr="005B57C4">
        <w:rPr>
          <w:rFonts w:ascii="Garamond" w:eastAsia="Times New Roman" w:hAnsi="Garamond" w:cs="Arial"/>
          <w:kern w:val="3"/>
          <w:sz w:val="20"/>
          <w:szCs w:val="20"/>
          <w:lang w:eastAsia="ar-SA"/>
          <w14:ligatures w14:val="none"/>
        </w:rPr>
        <w:t>- oznacza osobę fizyczną lub prawną, organ publiczny, jednostkę lub inny podmiot, który przetwarza dane osobowe w imieniu administratora danych osobowych.</w:t>
      </w:r>
    </w:p>
    <w:p w14:paraId="407FB937" w14:textId="77777777" w:rsidR="005B57C4" w:rsidRPr="005B57C4" w:rsidRDefault="005B57C4" w:rsidP="00BA1BB6">
      <w:pPr>
        <w:widowControl w:val="0"/>
        <w:numPr>
          <w:ilvl w:val="0"/>
          <w:numId w:val="75"/>
        </w:numPr>
        <w:suppressAutoHyphens/>
        <w:autoSpaceDN w:val="0"/>
        <w:spacing w:after="60" w:line="276" w:lineRule="auto"/>
        <w:ind w:left="0" w:firstLine="0"/>
        <w:contextualSpacing/>
        <w:jc w:val="both"/>
        <w:textAlignment w:val="baseline"/>
        <w:rPr>
          <w:rFonts w:ascii="Garamond" w:eastAsia="Times New Roman" w:hAnsi="Garamond" w:cs="Arial"/>
          <w:b/>
          <w:kern w:val="3"/>
          <w:sz w:val="20"/>
          <w:szCs w:val="20"/>
          <w:lang w:eastAsia="ar-SA"/>
          <w14:ligatures w14:val="none"/>
        </w:rPr>
      </w:pPr>
      <w:r w:rsidRPr="005B57C4">
        <w:rPr>
          <w:rFonts w:ascii="Garamond" w:eastAsia="Times New Roman" w:hAnsi="Garamond" w:cs="Times New Roman"/>
          <w:kern w:val="3"/>
          <w:sz w:val="20"/>
          <w:szCs w:val="20"/>
          <w:lang w:eastAsia="pl-PL"/>
          <w14:ligatures w14:val="none"/>
        </w:rPr>
        <w:t xml:space="preserve">Ilekroć w Umowie jest mowa o: </w:t>
      </w:r>
    </w:p>
    <w:p w14:paraId="7EF159C7" w14:textId="77777777" w:rsidR="005B57C4" w:rsidRPr="005B57C4" w:rsidRDefault="005B57C4" w:rsidP="008412C7">
      <w:pPr>
        <w:spacing w:after="60" w:line="276" w:lineRule="auto"/>
        <w:contextualSpacing/>
        <w:jc w:val="both"/>
        <w:rPr>
          <w:rFonts w:ascii="Garamond" w:eastAsia="Times New Roman" w:hAnsi="Garamond" w:cs="Times New Roman"/>
          <w:kern w:val="3"/>
          <w:sz w:val="20"/>
          <w:szCs w:val="20"/>
          <w:lang w:eastAsia="pl-PL"/>
          <w14:ligatures w14:val="none"/>
        </w:rPr>
      </w:pPr>
      <w:r w:rsidRPr="005B57C4">
        <w:rPr>
          <w:rFonts w:ascii="Garamond" w:eastAsia="Times New Roman" w:hAnsi="Garamond" w:cs="Times New Roman"/>
          <w:kern w:val="3"/>
          <w:sz w:val="20"/>
          <w:szCs w:val="20"/>
          <w:lang w:eastAsia="pl-PL"/>
          <w14:ligatures w14:val="none"/>
        </w:rPr>
        <w:t xml:space="preserve">Komendancie, to rozumie się także </w:t>
      </w:r>
      <w:proofErr w:type="gramStart"/>
      <w:r w:rsidRPr="005B57C4">
        <w:rPr>
          <w:rFonts w:ascii="Garamond" w:eastAsia="Times New Roman" w:hAnsi="Garamond" w:cs="Times New Roman"/>
          <w:kern w:val="3"/>
          <w:sz w:val="20"/>
          <w:szCs w:val="20"/>
          <w:lang w:eastAsia="pl-PL"/>
          <w14:ligatures w14:val="none"/>
        </w:rPr>
        <w:t>Dyrektora,</w:t>
      </w:r>
      <w:proofErr w:type="gramEnd"/>
      <w:r w:rsidRPr="005B57C4">
        <w:rPr>
          <w:rFonts w:ascii="Garamond" w:eastAsia="Times New Roman" w:hAnsi="Garamond" w:cs="Times New Roman"/>
          <w:kern w:val="3"/>
          <w:sz w:val="20"/>
          <w:szCs w:val="20"/>
          <w:lang w:eastAsia="pl-PL"/>
          <w14:ligatures w14:val="none"/>
        </w:rPr>
        <w:t xml:space="preserve"> lub inną osobę umocowaną do pełnienia funkcji osoby kierującej 5 Wojskowym Szpitalem Klinicznym z Polikliniką SP ZOZ w Krakowie</w:t>
      </w:r>
    </w:p>
    <w:p w14:paraId="0C0E2F97" w14:textId="77777777" w:rsidR="005B57C4" w:rsidRPr="005B57C4" w:rsidRDefault="005B57C4" w:rsidP="008412C7">
      <w:pPr>
        <w:spacing w:after="60" w:line="276" w:lineRule="auto"/>
        <w:contextualSpacing/>
        <w:jc w:val="both"/>
        <w:rPr>
          <w:rFonts w:ascii="Garamond" w:eastAsia="Times New Roman" w:hAnsi="Garamond" w:cs="Arial"/>
          <w:b/>
          <w:kern w:val="3"/>
          <w:sz w:val="20"/>
          <w:szCs w:val="20"/>
          <w:lang w:eastAsia="ar-SA"/>
          <w14:ligatures w14:val="none"/>
        </w:rPr>
      </w:pPr>
      <w:r w:rsidRPr="005B57C4">
        <w:rPr>
          <w:rFonts w:ascii="Garamond" w:eastAsia="Times New Roman" w:hAnsi="Garamond" w:cs="Times New Roman"/>
          <w:kern w:val="3"/>
          <w:sz w:val="20"/>
          <w:szCs w:val="20"/>
          <w:lang w:eastAsia="pl-PL"/>
          <w14:ligatures w14:val="none"/>
        </w:rPr>
        <w:t xml:space="preserve">Zastępcy Komendanta ds. Lecznictwa, Zastępcy Komendanta ds. Lecznictwa Otwartego, to rozumie się także Zastępcę </w:t>
      </w:r>
      <w:proofErr w:type="gramStart"/>
      <w:r w:rsidRPr="005B57C4">
        <w:rPr>
          <w:rFonts w:ascii="Garamond" w:eastAsia="Times New Roman" w:hAnsi="Garamond" w:cs="Times New Roman"/>
          <w:kern w:val="3"/>
          <w:sz w:val="20"/>
          <w:szCs w:val="20"/>
          <w:lang w:eastAsia="pl-PL"/>
          <w14:ligatures w14:val="none"/>
        </w:rPr>
        <w:t>Dyrektora,</w:t>
      </w:r>
      <w:proofErr w:type="gramEnd"/>
      <w:r w:rsidRPr="005B57C4">
        <w:rPr>
          <w:rFonts w:ascii="Garamond" w:eastAsia="Times New Roman" w:hAnsi="Garamond" w:cs="Times New Roman"/>
          <w:kern w:val="3"/>
          <w:sz w:val="20"/>
          <w:szCs w:val="20"/>
          <w:lang w:eastAsia="pl-PL"/>
          <w14:ligatures w14:val="none"/>
        </w:rPr>
        <w:t xml:space="preserve"> lub inną osobę umocowaną do pełnienia funkcji Zastępcy osoby kierującej 5 Wojskowym Szpitalem Klinicznym z Polikliniką SP ZOZ w Krakowie.</w:t>
      </w:r>
    </w:p>
    <w:p w14:paraId="174476EB" w14:textId="77777777" w:rsidR="005B57C4" w:rsidRPr="005B57C4" w:rsidRDefault="005B57C4" w:rsidP="008412C7">
      <w:pPr>
        <w:spacing w:after="60" w:line="276" w:lineRule="auto"/>
        <w:contextualSpacing/>
        <w:jc w:val="both"/>
        <w:rPr>
          <w:rFonts w:ascii="Garamond" w:eastAsia="Times New Roman" w:hAnsi="Garamond" w:cs="Arial"/>
          <w:b/>
          <w:kern w:val="3"/>
          <w:sz w:val="20"/>
          <w:szCs w:val="20"/>
          <w:lang w:val="x-none" w:eastAsia="ar-SA"/>
          <w14:ligatures w14:val="none"/>
        </w:rPr>
      </w:pPr>
    </w:p>
    <w:p w14:paraId="148EDAD9"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1</w:t>
      </w:r>
    </w:p>
    <w:p w14:paraId="476E673C"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Przedmiot</w:t>
      </w:r>
    </w:p>
    <w:p w14:paraId="717B4FAC" w14:textId="280A0817" w:rsidR="005B57C4" w:rsidRPr="005B57C4" w:rsidRDefault="005B57C4" w:rsidP="00BA1BB6">
      <w:pPr>
        <w:widowControl w:val="0"/>
        <w:numPr>
          <w:ilvl w:val="0"/>
          <w:numId w:val="62"/>
        </w:numPr>
        <w:tabs>
          <w:tab w:val="num" w:pos="0"/>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lastRenderedPageBreak/>
        <w:t xml:space="preserve">W związku z realizacją łączącej Strony umowy </w:t>
      </w:r>
      <w:proofErr w:type="gramStart"/>
      <w:r w:rsidRPr="005B57C4">
        <w:rPr>
          <w:rFonts w:ascii="Garamond" w:eastAsia="SimSun" w:hAnsi="Garamond" w:cs="Arial"/>
          <w:kern w:val="0"/>
          <w:sz w:val="20"/>
          <w:szCs w:val="20"/>
          <w:lang w:eastAsia="zh-CN"/>
          <w14:ligatures w14:val="none"/>
        </w:rPr>
        <w:t xml:space="preserve">nr  </w:t>
      </w:r>
      <w:r w:rsidR="005E55CC">
        <w:rPr>
          <w:rFonts w:ascii="Garamond" w:eastAsia="Times New Roman" w:hAnsi="Garamond" w:cs="Times New Roman"/>
          <w:b/>
          <w:kern w:val="3"/>
          <w:sz w:val="20"/>
          <w:szCs w:val="20"/>
          <w:lang w:eastAsia="pl-PL"/>
          <w14:ligatures w14:val="none"/>
        </w:rPr>
        <w:t>…</w:t>
      </w:r>
      <w:proofErr w:type="gramEnd"/>
      <w:r w:rsidR="005E55CC">
        <w:rPr>
          <w:rFonts w:ascii="Garamond" w:eastAsia="Times New Roman" w:hAnsi="Garamond" w:cs="Times New Roman"/>
          <w:b/>
          <w:kern w:val="3"/>
          <w:sz w:val="20"/>
          <w:szCs w:val="20"/>
          <w:lang w:eastAsia="pl-PL"/>
          <w14:ligatures w14:val="none"/>
        </w:rPr>
        <w:t>……………</w:t>
      </w:r>
      <w:r w:rsidRPr="005B57C4">
        <w:rPr>
          <w:rFonts w:ascii="Garamond" w:eastAsia="Times New Roman" w:hAnsi="Garamond" w:cs="Times New Roman"/>
          <w:b/>
          <w:kern w:val="3"/>
          <w:sz w:val="20"/>
          <w:szCs w:val="20"/>
          <w:lang w:eastAsia="pl-PL"/>
          <w14:ligatures w14:val="none"/>
        </w:rPr>
        <w:t xml:space="preserve">, </w:t>
      </w:r>
      <w:r w:rsidRPr="005B57C4">
        <w:rPr>
          <w:rFonts w:ascii="Garamond" w:eastAsia="SimSun" w:hAnsi="Garamond" w:cs="Times New Roman"/>
          <w:kern w:val="0"/>
          <w:sz w:val="20"/>
          <w:szCs w:val="20"/>
          <w:lang w:eastAsia="zh-CN"/>
          <w14:ligatures w14:val="none"/>
        </w:rPr>
        <w:t xml:space="preserve">Administrator danych powierza Procesorowi przetwarzanie danych osobowych w celu i na zasadach określonych w Umowie, a Procesor na powyższe wyraża zgodę. </w:t>
      </w:r>
    </w:p>
    <w:p w14:paraId="22AC6263" w14:textId="77777777" w:rsidR="005B57C4" w:rsidRPr="005B57C4" w:rsidRDefault="005B57C4" w:rsidP="00BA1BB6">
      <w:pPr>
        <w:widowControl w:val="0"/>
        <w:numPr>
          <w:ilvl w:val="0"/>
          <w:numId w:val="62"/>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Umowa stanowi konsekwencję i uzupełnienie Umowy głównej.</w:t>
      </w:r>
    </w:p>
    <w:p w14:paraId="4A472ED4" w14:textId="77777777" w:rsidR="005B57C4" w:rsidRPr="005B57C4" w:rsidRDefault="005B57C4" w:rsidP="00BA1BB6">
      <w:pPr>
        <w:widowControl w:val="0"/>
        <w:numPr>
          <w:ilvl w:val="0"/>
          <w:numId w:val="62"/>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Powierzone dane zawierają dane osobowe Pacjentów oraz dane osobowe Personelu w celu i zakresie niezbędnym do realizacji postanowień Umowy, w szczególności w zakresie dostępu, przechowywania i opracowywania danych dla celów związanych z wykonywaniem badań laboratoryjnych.</w:t>
      </w:r>
    </w:p>
    <w:p w14:paraId="27DC6411" w14:textId="77777777" w:rsidR="005B57C4" w:rsidRPr="005B57C4" w:rsidRDefault="005B57C4" w:rsidP="00BA1BB6">
      <w:pPr>
        <w:widowControl w:val="0"/>
        <w:numPr>
          <w:ilvl w:val="0"/>
          <w:numId w:val="62"/>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Strony zgodnie postanawiają, że powierzenie przetwarzania danych osobowych oraz przetwarzanie tych danych realizowane będzie zgodnie z rozporządzeniem Parlamentu Europejskiego i Rady (UE) 2016/679 z dnia 27 kwietnia 2016 r. w sprawie ochrony osób fizycznych w związku z przetwarzaniem danych osobowych i w sprawie swobodnego przepływu takich danych oraz uchylenia dyrektywy 95/46/WE (zwane dalej „</w:t>
      </w:r>
      <w:r w:rsidRPr="005B57C4">
        <w:rPr>
          <w:rFonts w:ascii="Garamond" w:eastAsia="SimSun" w:hAnsi="Garamond" w:cs="Times New Roman"/>
          <w:b/>
          <w:kern w:val="0"/>
          <w:sz w:val="20"/>
          <w:szCs w:val="20"/>
          <w:lang w:eastAsia="zh-CN"/>
          <w14:ligatures w14:val="none"/>
        </w:rPr>
        <w:t>RODO</w:t>
      </w:r>
      <w:r w:rsidRPr="005B57C4">
        <w:rPr>
          <w:rFonts w:ascii="Garamond" w:eastAsia="SimSun" w:hAnsi="Garamond" w:cs="Times New Roman"/>
          <w:kern w:val="0"/>
          <w:sz w:val="20"/>
          <w:szCs w:val="20"/>
          <w:lang w:eastAsia="zh-CN"/>
          <w14:ligatures w14:val="none"/>
        </w:rPr>
        <w:t>”) jak i regulacjami prawa krajowego oraz innymi przepisami prawa powszechnie obowiązującego w zakresie ochrony danych osobowych.</w:t>
      </w:r>
    </w:p>
    <w:p w14:paraId="4CF7ACFA"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2</w:t>
      </w:r>
    </w:p>
    <w:p w14:paraId="54B3D3A0"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Czas trwania</w:t>
      </w:r>
    </w:p>
    <w:p w14:paraId="11CA950B" w14:textId="77777777" w:rsidR="005B57C4" w:rsidRPr="005B57C4" w:rsidRDefault="005B57C4" w:rsidP="00BA1BB6">
      <w:pPr>
        <w:widowControl w:val="0"/>
        <w:numPr>
          <w:ilvl w:val="0"/>
          <w:numId w:val="63"/>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Umowa obowiązuje przez czas obowiązywania Umowy głównej.</w:t>
      </w:r>
    </w:p>
    <w:p w14:paraId="23C47A66" w14:textId="77777777" w:rsidR="005B57C4" w:rsidRPr="005B57C4" w:rsidRDefault="005B57C4" w:rsidP="00BA1BB6">
      <w:pPr>
        <w:widowControl w:val="0"/>
        <w:numPr>
          <w:ilvl w:val="0"/>
          <w:numId w:val="63"/>
        </w:numPr>
        <w:tabs>
          <w:tab w:val="num" w:pos="0"/>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Arial"/>
          <w:kern w:val="0"/>
          <w:sz w:val="20"/>
          <w:szCs w:val="20"/>
          <w:lang w:eastAsia="zh-CN"/>
          <w14:ligatures w14:val="none"/>
        </w:rPr>
        <w:t xml:space="preserve">Z zastrzeżeniem § 6 </w:t>
      </w:r>
      <w:proofErr w:type="gramStart"/>
      <w:r w:rsidRPr="005B57C4">
        <w:rPr>
          <w:rFonts w:ascii="Garamond" w:eastAsia="SimSun" w:hAnsi="Garamond" w:cs="Arial"/>
          <w:kern w:val="0"/>
          <w:sz w:val="20"/>
          <w:szCs w:val="20"/>
          <w:lang w:eastAsia="zh-CN"/>
          <w14:ligatures w14:val="none"/>
        </w:rPr>
        <w:t>Umowy  wypowiedzenie</w:t>
      </w:r>
      <w:proofErr w:type="gramEnd"/>
      <w:r w:rsidRPr="005B57C4">
        <w:rPr>
          <w:rFonts w:ascii="Garamond" w:eastAsia="SimSun" w:hAnsi="Garamond" w:cs="Arial"/>
          <w:kern w:val="0"/>
          <w:sz w:val="20"/>
          <w:szCs w:val="20"/>
          <w:lang w:eastAsia="zh-CN"/>
          <w14:ligatures w14:val="none"/>
        </w:rPr>
        <w:t>/odstąpienie/rozwiązanie Umowy uważa się za bezskuteczne, o ile Umowa główna obowiązuje.</w:t>
      </w:r>
    </w:p>
    <w:p w14:paraId="439865C2"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3</w:t>
      </w:r>
    </w:p>
    <w:p w14:paraId="4884A0FD"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Cel i zakres przetwarzania</w:t>
      </w:r>
    </w:p>
    <w:p w14:paraId="2320D7C3" w14:textId="77777777" w:rsidR="005B57C4" w:rsidRPr="005B57C4" w:rsidRDefault="005B57C4" w:rsidP="00BA1BB6">
      <w:pPr>
        <w:widowControl w:val="0"/>
        <w:numPr>
          <w:ilvl w:val="0"/>
          <w:numId w:val="76"/>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Powierzone przez Administratora danych dane osobowe będą przetwarzane przez Procesora wyłącznie w celu wykonywania usług opisanych w Umowie głównej i w sposób zgodny z Umową.</w:t>
      </w:r>
    </w:p>
    <w:p w14:paraId="3E02231D" w14:textId="77777777" w:rsidR="005B57C4" w:rsidRPr="005B57C4" w:rsidRDefault="005B57C4" w:rsidP="00BA1BB6">
      <w:pPr>
        <w:widowControl w:val="0"/>
        <w:numPr>
          <w:ilvl w:val="0"/>
          <w:numId w:val="76"/>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Procesor w ramach realizacji obowiązków wynikających z Umowy może przetwarzać dane osobowe tylko w sposób i w zakresie niezbędnym do należytego wykonania przedmiotu Umowy głównej.</w:t>
      </w:r>
    </w:p>
    <w:p w14:paraId="7309F01D" w14:textId="77777777" w:rsidR="005B57C4" w:rsidRPr="005B57C4" w:rsidRDefault="005B57C4" w:rsidP="00BA1BB6">
      <w:pPr>
        <w:widowControl w:val="0"/>
        <w:numPr>
          <w:ilvl w:val="0"/>
          <w:numId w:val="76"/>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Na podstawie Umowy Administrator danych powierza Procesorowi przetwarzanie kategorii danych osobowych wskazanych w załączniku nr 1 do Umowy. Zmiany w zakresie kategorii danych osobowych w stosunku do wymienionych w załączniku nr 1 do Umowy nie wymagają aneksu do Umowy, a wyłącznie aktualizacji załącznika nr 1 dokonanej w formie pisemnej lub elektronicznej.</w:t>
      </w:r>
    </w:p>
    <w:p w14:paraId="5F4D8DE8"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4</w:t>
      </w:r>
    </w:p>
    <w:p w14:paraId="3D49E369"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Charakter i sposób przetwarzania </w:t>
      </w:r>
    </w:p>
    <w:p w14:paraId="56A5FCB9" w14:textId="77777777" w:rsidR="005B57C4" w:rsidRPr="005B57C4" w:rsidRDefault="005B57C4" w:rsidP="00BA1BB6">
      <w:pPr>
        <w:widowControl w:val="0"/>
        <w:numPr>
          <w:ilvl w:val="0"/>
          <w:numId w:val="64"/>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Przetwarzanie danych osobowych, objętych Umową, odnosi się do danych osobowych niezależnie od ich formy zapisu, w szczególności w formie papierowej oraz przy wykorzystaniu systemów informatycznych i zapisu cyfrowego.</w:t>
      </w:r>
    </w:p>
    <w:p w14:paraId="38DD2D48" w14:textId="77777777" w:rsidR="005B57C4" w:rsidRPr="005B57C4" w:rsidRDefault="005B57C4" w:rsidP="00BA1BB6">
      <w:pPr>
        <w:widowControl w:val="0"/>
        <w:numPr>
          <w:ilvl w:val="0"/>
          <w:numId w:val="64"/>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Przetwarzanie danych osobowych, obejmuje w szczególności wykonywanie takich operacji jak: zbieranie, utrwalanie, przechowywanie, opracowywanie, zmienianie, udostępnianie, archiwizowanie i usuwanie danych osobowych.</w:t>
      </w:r>
    </w:p>
    <w:p w14:paraId="181F0876" w14:textId="77777777" w:rsidR="005B57C4" w:rsidRPr="005B57C4" w:rsidRDefault="005B57C4" w:rsidP="00BA1BB6">
      <w:pPr>
        <w:widowControl w:val="0"/>
        <w:numPr>
          <w:ilvl w:val="0"/>
          <w:numId w:val="64"/>
        </w:numPr>
        <w:suppressAutoHyphens/>
        <w:autoSpaceDN w:val="0"/>
        <w:spacing w:before="100" w:beforeAutospacing="1"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Administrator danych zapewnia, iż przetwarza dane osobowe, które powierza Procesorowi zgodnie z mającymi zastosowanie przepisami prawa w zakresie ochrony danych osobowych, w tym RODO. </w:t>
      </w:r>
    </w:p>
    <w:p w14:paraId="79946085" w14:textId="77777777" w:rsidR="005B57C4" w:rsidRPr="005B57C4" w:rsidRDefault="005B57C4" w:rsidP="00BA1BB6">
      <w:pPr>
        <w:widowControl w:val="0"/>
        <w:numPr>
          <w:ilvl w:val="0"/>
          <w:numId w:val="64"/>
        </w:numPr>
        <w:suppressAutoHyphens/>
        <w:autoSpaceDN w:val="0"/>
        <w:spacing w:before="100" w:beforeAutospacing="1"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Administrator danych jest wyłącznie odpowiedzialny za zgodność z prawem, adekwatność i prawidłowość powierzonych do przetwarzania w oparciu o Umowę danych osobowych jak i podstaw ich pozyskania.</w:t>
      </w:r>
    </w:p>
    <w:p w14:paraId="4C47BD5C" w14:textId="77777777" w:rsidR="005B57C4" w:rsidRPr="005B57C4" w:rsidRDefault="005B57C4" w:rsidP="00BA1BB6">
      <w:pPr>
        <w:widowControl w:val="0"/>
        <w:numPr>
          <w:ilvl w:val="0"/>
          <w:numId w:val="64"/>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Procesor zobowiązuje się, przy przetwarzaniu danych osobowych, do ich zabezpieczenia poprzez podjęcie odpowiednich środków technicznych i organizacyjnych, o których mowa w art. 28 RODO, w tym w szczególności zapewniających ochronę przetwarzanych danych osobowych odpowiednią do zagrożeń oraz kategorii danych objętych ochroną, a w szczególności zabezpieczenie danych przed ich udostępnieniem osobom nieupoważnionym, zabraniem przez osobę nieuprawnioną, przetwarzaniem z naruszeniem prawa oraz zmianą, utratą, uszkodzeniem lub zniszczeniem.</w:t>
      </w:r>
    </w:p>
    <w:p w14:paraId="773853C0" w14:textId="77777777" w:rsidR="005B57C4" w:rsidRPr="005B57C4" w:rsidRDefault="005B57C4" w:rsidP="00BA1BB6">
      <w:pPr>
        <w:widowControl w:val="0"/>
        <w:numPr>
          <w:ilvl w:val="0"/>
          <w:numId w:val="64"/>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Procesor zobowiązuje się przetwarzać powierzone mu dane osobowe zgodnie z Umową oraz z innymi przepisami prawa powszechnie obowiązującego, w tym RODO, a w szczególności Procesor: </w:t>
      </w:r>
    </w:p>
    <w:p w14:paraId="46F1EB14" w14:textId="77777777" w:rsidR="005B57C4" w:rsidRPr="005B57C4" w:rsidRDefault="005B57C4" w:rsidP="00BA1BB6">
      <w:pPr>
        <w:widowControl w:val="0"/>
        <w:numPr>
          <w:ilvl w:val="0"/>
          <w:numId w:val="65"/>
        </w:numPr>
        <w:tabs>
          <w:tab w:val="num" w:pos="284"/>
          <w:tab w:val="left" w:pos="4395"/>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nie przetwarza danych osobowych </w:t>
      </w:r>
      <w:proofErr w:type="gramStart"/>
      <w:r w:rsidRPr="005B57C4">
        <w:rPr>
          <w:rFonts w:ascii="Garamond" w:eastAsia="SimSun" w:hAnsi="Garamond" w:cs="Times New Roman"/>
          <w:kern w:val="0"/>
          <w:sz w:val="20"/>
          <w:szCs w:val="20"/>
          <w:lang w:eastAsia="zh-CN"/>
          <w14:ligatures w14:val="none"/>
        </w:rPr>
        <w:t>bez wyraźnego</w:t>
      </w:r>
      <w:proofErr w:type="gramEnd"/>
      <w:r w:rsidRPr="005B57C4">
        <w:rPr>
          <w:rFonts w:ascii="Garamond" w:eastAsia="SimSun" w:hAnsi="Garamond" w:cs="Times New Roman"/>
          <w:kern w:val="0"/>
          <w:sz w:val="20"/>
          <w:szCs w:val="20"/>
          <w:lang w:eastAsia="zh-CN"/>
          <w14:ligatures w14:val="none"/>
        </w:rPr>
        <w:t xml:space="preserve"> i pisemnego polecenia Administratora danych. Przetwarzanie w zakresie i na zasadach określonych w Umowie Strony uznają za wykonane na podstawie pisemnego polecenia;</w:t>
      </w:r>
    </w:p>
    <w:p w14:paraId="49D441B2" w14:textId="77777777" w:rsidR="005B57C4" w:rsidRPr="005B57C4" w:rsidRDefault="005B57C4" w:rsidP="00BA1BB6">
      <w:pPr>
        <w:widowControl w:val="0"/>
        <w:numPr>
          <w:ilvl w:val="0"/>
          <w:numId w:val="65"/>
        </w:numPr>
        <w:tabs>
          <w:tab w:val="num" w:pos="284"/>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oświadcza, iż </w:t>
      </w:r>
      <w:r w:rsidRPr="005B57C4">
        <w:rPr>
          <w:rFonts w:ascii="Garamond" w:eastAsia="SimSun" w:hAnsi="Garamond" w:cs="Arial"/>
          <w:kern w:val="0"/>
          <w:sz w:val="20"/>
          <w:szCs w:val="20"/>
          <w:lang w:eastAsia="zh-CN"/>
          <w14:ligatures w14:val="none"/>
        </w:rPr>
        <w:t>osoby przetwarzające dane osobowe objęte Umową działają na podstawie pisemnych upoważnień do przetwarzania danych osobowych oraz że prowadzi i na bieżąco aktualizuje ewidencję upoważnień.</w:t>
      </w:r>
    </w:p>
    <w:p w14:paraId="6EE924ED" w14:textId="77777777" w:rsidR="005B57C4" w:rsidRPr="005B57C4" w:rsidRDefault="005B57C4" w:rsidP="00BA1BB6">
      <w:pPr>
        <w:widowControl w:val="0"/>
        <w:numPr>
          <w:ilvl w:val="0"/>
          <w:numId w:val="65"/>
        </w:numPr>
        <w:tabs>
          <w:tab w:val="num" w:pos="284"/>
          <w:tab w:val="left" w:pos="4395"/>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ma wdrożone procedury związane ze zgłoszeniem naruszeń danych osobowych </w:t>
      </w:r>
      <w:proofErr w:type="gramStart"/>
      <w:r w:rsidRPr="005B57C4">
        <w:rPr>
          <w:rFonts w:ascii="Garamond" w:eastAsia="SimSun" w:hAnsi="Garamond" w:cs="Times New Roman"/>
          <w:kern w:val="0"/>
          <w:sz w:val="20"/>
          <w:szCs w:val="20"/>
          <w:lang w:eastAsia="zh-CN"/>
          <w14:ligatures w14:val="none"/>
        </w:rPr>
        <w:t>określone  w</w:t>
      </w:r>
      <w:proofErr w:type="gramEnd"/>
      <w:r w:rsidRPr="005B57C4">
        <w:rPr>
          <w:rFonts w:ascii="Garamond" w:eastAsia="SimSun" w:hAnsi="Garamond" w:cs="Times New Roman"/>
          <w:kern w:val="0"/>
          <w:sz w:val="20"/>
          <w:szCs w:val="20"/>
          <w:lang w:eastAsia="zh-CN"/>
          <w14:ligatures w14:val="none"/>
        </w:rPr>
        <w:t xml:space="preserve"> art. 32 RODO;</w:t>
      </w:r>
    </w:p>
    <w:p w14:paraId="013A7B15" w14:textId="77777777" w:rsidR="005B57C4" w:rsidRPr="005B57C4" w:rsidRDefault="005B57C4" w:rsidP="00BA1BB6">
      <w:pPr>
        <w:widowControl w:val="0"/>
        <w:numPr>
          <w:ilvl w:val="0"/>
          <w:numId w:val="65"/>
        </w:numPr>
        <w:tabs>
          <w:tab w:val="num" w:pos="284"/>
          <w:tab w:val="left" w:pos="4395"/>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Mangal"/>
          <w:kern w:val="3"/>
          <w:sz w:val="20"/>
          <w:szCs w:val="20"/>
          <w:lang w:eastAsia="zh-CN" w:bidi="hi-IN"/>
          <w14:ligatures w14:val="none"/>
        </w:rPr>
        <w:t>w zakresie przetwarzania danych osobowych objętych Umową nie korzysta z usług podmiotów trzecich bez uprzedniej pisemnej szczególnej zgody Administratora danych;</w:t>
      </w:r>
    </w:p>
    <w:p w14:paraId="3B908628" w14:textId="77777777" w:rsidR="005B57C4" w:rsidRPr="005B57C4" w:rsidRDefault="005B57C4" w:rsidP="00BA1BB6">
      <w:pPr>
        <w:widowControl w:val="0"/>
        <w:numPr>
          <w:ilvl w:val="0"/>
          <w:numId w:val="65"/>
        </w:numPr>
        <w:tabs>
          <w:tab w:val="num" w:pos="284"/>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prowadzi dokumentację opisującą sposób przetwarzania danych osobowych w formie rejestru czynności przetwarzania;</w:t>
      </w:r>
    </w:p>
    <w:p w14:paraId="327788D8" w14:textId="77777777" w:rsidR="005B57C4" w:rsidRPr="005B57C4" w:rsidRDefault="005B57C4" w:rsidP="00BA1BB6">
      <w:pPr>
        <w:widowControl w:val="0"/>
        <w:numPr>
          <w:ilvl w:val="0"/>
          <w:numId w:val="65"/>
        </w:numPr>
        <w:tabs>
          <w:tab w:val="num" w:pos="284"/>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udostępnienia Administratorowi danych wszelkie informacje niezbędne do wykazania spełnienia obowiązków określonych w art. 28 ust. 3 lit. h RODO;</w:t>
      </w:r>
    </w:p>
    <w:p w14:paraId="2EC9A362" w14:textId="77777777" w:rsidR="005B57C4" w:rsidRPr="005B57C4" w:rsidRDefault="005B57C4" w:rsidP="00BA1BB6">
      <w:pPr>
        <w:widowControl w:val="0"/>
        <w:numPr>
          <w:ilvl w:val="0"/>
          <w:numId w:val="65"/>
        </w:numPr>
        <w:tabs>
          <w:tab w:val="num" w:pos="284"/>
        </w:tabs>
        <w:suppressAutoHyphens/>
        <w:autoSpaceDN w:val="0"/>
        <w:spacing w:after="200" w:line="276" w:lineRule="auto"/>
        <w:ind w:left="0" w:firstLine="0"/>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zobowiązuje się współpracować z Administratorem danych celem zadośćuczynienia prawom osób, których dane dotyczą, a określonych w rozdziale III RODO. </w:t>
      </w:r>
    </w:p>
    <w:p w14:paraId="088DA313" w14:textId="77777777" w:rsidR="005B57C4" w:rsidRPr="005B57C4" w:rsidRDefault="005B57C4" w:rsidP="00BA1BB6">
      <w:pPr>
        <w:widowControl w:val="0"/>
        <w:numPr>
          <w:ilvl w:val="0"/>
          <w:numId w:val="65"/>
        </w:numPr>
        <w:tabs>
          <w:tab w:val="num" w:pos="284"/>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zgodnie z żądaniem Administratora danych po zakończeniu Umowy usuwa lub zwraca mu dane osobowe, usuwa wszelkie ich istniejące kopie, chyba że przepisy prawa powszechnie obowiązującego nakazują przechowywanie danych osobowych.</w:t>
      </w:r>
    </w:p>
    <w:p w14:paraId="3CB5B36B" w14:textId="77777777" w:rsidR="005B57C4" w:rsidRPr="005B57C4" w:rsidRDefault="005B57C4" w:rsidP="00BA1BB6">
      <w:pPr>
        <w:widowControl w:val="0"/>
        <w:numPr>
          <w:ilvl w:val="0"/>
          <w:numId w:val="65"/>
        </w:numPr>
        <w:tabs>
          <w:tab w:val="num" w:pos="284"/>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umożliwia Administratorowi danych przeprowadzanie audytów, inspekcji i kontroli w zakresie prawidłowości przetwarzania danych osobowych.</w:t>
      </w:r>
    </w:p>
    <w:p w14:paraId="21B0ED75" w14:textId="77777777" w:rsidR="005B57C4" w:rsidRPr="005B57C4" w:rsidRDefault="005B57C4" w:rsidP="00BA1BB6">
      <w:pPr>
        <w:widowControl w:val="0"/>
        <w:numPr>
          <w:ilvl w:val="0"/>
          <w:numId w:val="65"/>
        </w:numPr>
        <w:tabs>
          <w:tab w:val="num" w:pos="284"/>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niezwłocznie informuje Administratora danych, jeżeli jego zdaniem wydane mu polecenie stanowi naruszenie RODO lub innych przepisów powszechnie obowiązujących o ochronie danych.</w:t>
      </w:r>
    </w:p>
    <w:p w14:paraId="1B927653" w14:textId="77777777" w:rsidR="005B57C4" w:rsidRPr="005B57C4" w:rsidRDefault="005B57C4" w:rsidP="00BA1BB6">
      <w:pPr>
        <w:widowControl w:val="0"/>
        <w:numPr>
          <w:ilvl w:val="0"/>
          <w:numId w:val="66"/>
        </w:numPr>
        <w:tabs>
          <w:tab w:val="clear" w:pos="720"/>
          <w:tab w:val="num" w:pos="0"/>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W przypadku zmiany przepisów dotyczących ochrony danych osobowych, w trakcie trwania Umowy Procesor zobowiązuje się do dostosowania zasad przetwarzania danych osobowych, do obowiązujących przepisów.</w:t>
      </w:r>
    </w:p>
    <w:p w14:paraId="5CD2194E"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5</w:t>
      </w:r>
    </w:p>
    <w:p w14:paraId="0321A64C"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Odpowiedzialność Procesora</w:t>
      </w:r>
    </w:p>
    <w:p w14:paraId="3CF566BC" w14:textId="77777777" w:rsidR="005B57C4" w:rsidRPr="005B57C4" w:rsidRDefault="005B57C4" w:rsidP="00BA1BB6">
      <w:pPr>
        <w:widowControl w:val="0"/>
        <w:numPr>
          <w:ilvl w:val="0"/>
          <w:numId w:val="67"/>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Procesor jest odpowiedzialny za niezgodne z Umową lub powszechnie obowiązującymi przepisami prawa w zakresie ochrony danych osobowych udostępnienie lub wykorzystanie danych osobowych.</w:t>
      </w:r>
    </w:p>
    <w:p w14:paraId="2D730BD3" w14:textId="77777777" w:rsidR="005B57C4" w:rsidRPr="005B57C4" w:rsidRDefault="005B57C4" w:rsidP="00BA1BB6">
      <w:pPr>
        <w:widowControl w:val="0"/>
        <w:numPr>
          <w:ilvl w:val="0"/>
          <w:numId w:val="67"/>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W przypadku naruszenia przez Procesora powszechnie obowiązujących przepisów prawa lub postanowień Umowy w zakresie ochrony danych osobowych, na skutek których Administrator danych zostanie zobowiązany do wypłaty odszkodowania lub zostanie ukarany karą grzywny albo jakąkolwiek inną karą prawem przewidzianą, Procesor zobowiązuje się do naprawienia powstałej w wyniku tych naruszeń szkody. </w:t>
      </w:r>
    </w:p>
    <w:p w14:paraId="319959BF"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6</w:t>
      </w:r>
    </w:p>
    <w:p w14:paraId="6314C1C9"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Rozwiązanie Umowy</w:t>
      </w:r>
    </w:p>
    <w:p w14:paraId="2E5B2E36" w14:textId="77777777" w:rsidR="005B57C4" w:rsidRPr="005B57C4" w:rsidRDefault="005B57C4" w:rsidP="00BA1BB6">
      <w:pPr>
        <w:widowControl w:val="0"/>
        <w:numPr>
          <w:ilvl w:val="0"/>
          <w:numId w:val="68"/>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Administrator danych ma prawo rozwiązać Umowę bez zachowania terminu wypowiedzenia, gdy: </w:t>
      </w:r>
    </w:p>
    <w:p w14:paraId="7B08A08F" w14:textId="77777777" w:rsidR="005B57C4" w:rsidRPr="005B57C4" w:rsidRDefault="005B57C4" w:rsidP="00BA1BB6">
      <w:pPr>
        <w:widowControl w:val="0"/>
        <w:numPr>
          <w:ilvl w:val="0"/>
          <w:numId w:val="69"/>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Procesor wykorzystał dane osobowe w sposób niezgodny z Umową, </w:t>
      </w:r>
    </w:p>
    <w:p w14:paraId="15049114" w14:textId="77777777" w:rsidR="005B57C4" w:rsidRPr="005B57C4" w:rsidRDefault="005B57C4" w:rsidP="00BA1BB6">
      <w:pPr>
        <w:widowControl w:val="0"/>
        <w:numPr>
          <w:ilvl w:val="0"/>
          <w:numId w:val="69"/>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Procesor powierzył przetwarzanie danych osobowych innym podmiotom bez uprzedniej pisemnej szczególnej zgody Administratora danych, </w:t>
      </w:r>
    </w:p>
    <w:p w14:paraId="6B3E5AF2" w14:textId="77777777" w:rsidR="005B57C4" w:rsidRPr="005B57C4" w:rsidRDefault="005B57C4" w:rsidP="00BA1BB6">
      <w:pPr>
        <w:widowControl w:val="0"/>
        <w:numPr>
          <w:ilvl w:val="0"/>
          <w:numId w:val="70"/>
        </w:numPr>
        <w:tabs>
          <w:tab w:val="num" w:pos="0"/>
        </w:tabs>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Rozwiązanie Umowy przez Administratora danych w przypadkach określonych w § 6 ust. 1 </w:t>
      </w:r>
      <w:proofErr w:type="gramStart"/>
      <w:r w:rsidRPr="005B57C4">
        <w:rPr>
          <w:rFonts w:ascii="Garamond" w:eastAsia="SimSun" w:hAnsi="Garamond" w:cs="Times New Roman"/>
          <w:kern w:val="0"/>
          <w:sz w:val="20"/>
          <w:szCs w:val="20"/>
          <w:lang w:eastAsia="zh-CN"/>
          <w14:ligatures w14:val="none"/>
        </w:rPr>
        <w:t>skutkuje  rozwiązaniem</w:t>
      </w:r>
      <w:proofErr w:type="gramEnd"/>
      <w:r w:rsidRPr="005B57C4">
        <w:rPr>
          <w:rFonts w:ascii="Garamond" w:eastAsia="SimSun" w:hAnsi="Garamond" w:cs="Times New Roman"/>
          <w:kern w:val="0"/>
          <w:sz w:val="20"/>
          <w:szCs w:val="20"/>
          <w:lang w:eastAsia="zh-CN"/>
          <w14:ligatures w14:val="none"/>
        </w:rPr>
        <w:t xml:space="preserve"> Umowy głównej bez zachowania terminu wypowiedzenia.</w:t>
      </w:r>
    </w:p>
    <w:p w14:paraId="5233D5F9"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7</w:t>
      </w:r>
    </w:p>
    <w:p w14:paraId="29A48634"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Poufność</w:t>
      </w:r>
    </w:p>
    <w:p w14:paraId="27BD3D14" w14:textId="77777777" w:rsidR="005B57C4" w:rsidRPr="005B57C4" w:rsidRDefault="005B57C4" w:rsidP="008412C7">
      <w:pPr>
        <w:spacing w:after="0" w:line="276" w:lineRule="auto"/>
        <w:contextualSpacing/>
        <w:jc w:val="both"/>
        <w:rPr>
          <w:rFonts w:ascii="Garamond" w:eastAsia="Times New Roman" w:hAnsi="Garamond" w:cs="Arial"/>
          <w:kern w:val="3"/>
          <w:sz w:val="20"/>
          <w:szCs w:val="20"/>
          <w:lang w:eastAsia="ar-SA"/>
          <w14:ligatures w14:val="none"/>
        </w:rPr>
      </w:pPr>
      <w:r w:rsidRPr="005B57C4">
        <w:rPr>
          <w:rFonts w:ascii="Garamond" w:eastAsia="Times New Roman" w:hAnsi="Garamond" w:cs="Arial"/>
          <w:kern w:val="3"/>
          <w:sz w:val="20"/>
          <w:szCs w:val="20"/>
          <w:lang w:eastAsia="ar-SA"/>
          <w14:ligatures w14:val="none"/>
        </w:rPr>
        <w:t xml:space="preserve">1.  </w:t>
      </w:r>
      <w:r w:rsidRPr="005B57C4">
        <w:rPr>
          <w:rFonts w:ascii="Garamond" w:eastAsia="Times New Roman" w:hAnsi="Garamond" w:cs="Arial"/>
          <w:kern w:val="3"/>
          <w:sz w:val="20"/>
          <w:szCs w:val="20"/>
          <w:lang w:eastAsia="ar-SA"/>
          <w14:ligatures w14:val="none"/>
        </w:rPr>
        <w:tab/>
        <w:t>Strony są obowiązane do zachowania tajemnicy i poufności w stosunku i w związku z informacjami wynikającymi jak i powstałymi w ramach wykonywania Umowy.</w:t>
      </w:r>
    </w:p>
    <w:p w14:paraId="21DCE6FC" w14:textId="77777777" w:rsidR="005B57C4" w:rsidRPr="005B57C4" w:rsidRDefault="005B57C4" w:rsidP="008412C7">
      <w:pPr>
        <w:spacing w:after="0" w:line="276" w:lineRule="auto"/>
        <w:contextualSpacing/>
        <w:jc w:val="both"/>
        <w:rPr>
          <w:rFonts w:ascii="Garamond" w:eastAsia="Times New Roman" w:hAnsi="Garamond" w:cs="Arial"/>
          <w:kern w:val="3"/>
          <w:sz w:val="20"/>
          <w:szCs w:val="20"/>
          <w:lang w:eastAsia="ar-SA"/>
          <w14:ligatures w14:val="none"/>
        </w:rPr>
      </w:pPr>
      <w:r w:rsidRPr="005B57C4">
        <w:rPr>
          <w:rFonts w:ascii="Garamond" w:eastAsia="Times New Roman" w:hAnsi="Garamond" w:cs="Arial"/>
          <w:kern w:val="3"/>
          <w:sz w:val="20"/>
          <w:szCs w:val="20"/>
          <w:lang w:eastAsia="ar-SA"/>
          <w14:ligatures w14:val="none"/>
        </w:rPr>
        <w:t xml:space="preserve">2. </w:t>
      </w:r>
      <w:r w:rsidRPr="005B57C4">
        <w:rPr>
          <w:rFonts w:ascii="Garamond" w:eastAsia="Times New Roman" w:hAnsi="Garamond" w:cs="Arial"/>
          <w:kern w:val="3"/>
          <w:sz w:val="20"/>
          <w:szCs w:val="20"/>
          <w:lang w:eastAsia="ar-SA"/>
          <w14:ligatures w14:val="none"/>
        </w:rPr>
        <w:tab/>
        <w:t>Procesor zapewnia, iż osoby upoważnione do przetwarzania danych osobowych są zobowiązane do zachowania tajemnicy lub podlegają jej zachowaniu na podstawie ustawowego obowiązku.</w:t>
      </w:r>
    </w:p>
    <w:p w14:paraId="3296064C"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8</w:t>
      </w:r>
    </w:p>
    <w:p w14:paraId="407C66A7"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Postanowienia końcowe</w:t>
      </w:r>
    </w:p>
    <w:p w14:paraId="7F7AF4B9" w14:textId="77777777" w:rsidR="005B57C4" w:rsidRPr="005B57C4" w:rsidRDefault="005B57C4" w:rsidP="00BA1BB6">
      <w:pPr>
        <w:widowControl w:val="0"/>
        <w:numPr>
          <w:ilvl w:val="0"/>
          <w:numId w:val="71"/>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Do bezpośrednich kontaktów w sprawie realizacji Umowy upoważnieni są:</w:t>
      </w:r>
    </w:p>
    <w:p w14:paraId="2B0B582A"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Ze strony Administratora danych:</w:t>
      </w:r>
    </w:p>
    <w:p w14:paraId="6D421FF1" w14:textId="6BB3D861" w:rsidR="005B57C4" w:rsidRPr="005B57C4" w:rsidRDefault="005E55CC" w:rsidP="008412C7">
      <w:pPr>
        <w:spacing w:after="0" w:line="276" w:lineRule="auto"/>
        <w:jc w:val="both"/>
        <w:rPr>
          <w:rFonts w:ascii="Garamond" w:eastAsia="SimSun" w:hAnsi="Garamond" w:cs="Times New Roman"/>
          <w:kern w:val="0"/>
          <w:sz w:val="20"/>
          <w:szCs w:val="20"/>
          <w:lang w:eastAsia="zh-CN"/>
          <w14:ligatures w14:val="none"/>
        </w:rPr>
      </w:pPr>
      <w:r>
        <w:rPr>
          <w:rFonts w:ascii="Garamond" w:eastAsia="SimSun" w:hAnsi="Garamond" w:cs="Times New Roman"/>
          <w:kern w:val="0"/>
          <w:sz w:val="20"/>
          <w:szCs w:val="20"/>
          <w:lang w:eastAsia="zh-CN"/>
          <w14:ligatures w14:val="none"/>
        </w:rPr>
        <w:t>………………………………………..</w:t>
      </w:r>
    </w:p>
    <w:p w14:paraId="1CD054D8"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Ze strony Procesora:</w:t>
      </w:r>
    </w:p>
    <w:p w14:paraId="7F539258"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w:t>
      </w:r>
    </w:p>
    <w:p w14:paraId="44223CCB"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2.</w:t>
      </w:r>
      <w:r w:rsidRPr="005B57C4">
        <w:rPr>
          <w:rFonts w:ascii="Garamond" w:eastAsia="SimSun" w:hAnsi="Garamond" w:cs="Times New Roman"/>
          <w:kern w:val="0"/>
          <w:sz w:val="20"/>
          <w:szCs w:val="20"/>
          <w:lang w:eastAsia="zh-CN"/>
          <w14:ligatures w14:val="none"/>
        </w:rPr>
        <w:tab/>
        <w:t>Do bezpośrednich kontaktów w sprawie ochrony danych osobowych objętych Umową upoważnieni są:</w:t>
      </w:r>
    </w:p>
    <w:p w14:paraId="70831747"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Ze strony Administratora danych:</w:t>
      </w:r>
    </w:p>
    <w:p w14:paraId="7020EF55" w14:textId="6D181958" w:rsidR="005B57C4" w:rsidRPr="005B57C4" w:rsidRDefault="005E55CC" w:rsidP="008412C7">
      <w:pPr>
        <w:spacing w:after="0" w:line="276" w:lineRule="auto"/>
        <w:jc w:val="both"/>
        <w:rPr>
          <w:rFonts w:ascii="Garamond" w:eastAsia="SimSun" w:hAnsi="Garamond" w:cs="Times New Roman"/>
          <w:kern w:val="0"/>
          <w:sz w:val="20"/>
          <w:szCs w:val="20"/>
          <w:lang w:eastAsia="zh-CN"/>
          <w14:ligatures w14:val="none"/>
        </w:rPr>
      </w:pPr>
      <w:r>
        <w:rPr>
          <w:rFonts w:ascii="Garamond" w:eastAsia="SimSun" w:hAnsi="Garamond" w:cs="Times New Roman"/>
          <w:kern w:val="0"/>
          <w:sz w:val="20"/>
          <w:szCs w:val="20"/>
          <w:lang w:eastAsia="zh-CN"/>
          <w14:ligatures w14:val="none"/>
        </w:rPr>
        <w:t>…………………………</w:t>
      </w:r>
    </w:p>
    <w:p w14:paraId="3A8A897D"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Ze strony Procesora:</w:t>
      </w:r>
    </w:p>
    <w:p w14:paraId="6FC952C1"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w:t>
      </w:r>
    </w:p>
    <w:p w14:paraId="1978A7DB" w14:textId="77777777" w:rsidR="005B57C4" w:rsidRPr="005B57C4" w:rsidRDefault="005B57C4" w:rsidP="00BA1BB6">
      <w:pPr>
        <w:widowControl w:val="0"/>
        <w:numPr>
          <w:ilvl w:val="0"/>
          <w:numId w:val="72"/>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Wszelkie zmiany Umowy wymagają formy pisemnej pod rygorem nieważności, z zastrzeżeniem postanowienia § 3 ust. 3 Umowy. </w:t>
      </w:r>
    </w:p>
    <w:p w14:paraId="44CC4C35" w14:textId="77777777" w:rsidR="005B57C4" w:rsidRPr="005B57C4" w:rsidRDefault="005B57C4" w:rsidP="00BA1BB6">
      <w:pPr>
        <w:widowControl w:val="0"/>
        <w:numPr>
          <w:ilvl w:val="0"/>
          <w:numId w:val="72"/>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W sprawach nieuregulowanych w Umowie mają zastosowanie przepisy rozporządzenia Parlamentu Europejskiego i Rady (UE) 2016/679 z dnia 27 kwietnia 2016 r. w sprawie ochrony osób fizycznych w związku z przetwarzaniem danych osobowych i w sprawie swobodnego przepływu takich danych oraz uchylenia dyrektywy 95/46/WE.</w:t>
      </w:r>
    </w:p>
    <w:p w14:paraId="6C946A50" w14:textId="77777777" w:rsidR="005B57C4" w:rsidRPr="005B57C4" w:rsidRDefault="005B57C4" w:rsidP="00BA1BB6">
      <w:pPr>
        <w:widowControl w:val="0"/>
        <w:numPr>
          <w:ilvl w:val="0"/>
          <w:numId w:val="72"/>
        </w:numPr>
        <w:suppressAutoHyphens/>
        <w:autoSpaceDN w:val="0"/>
        <w:spacing w:after="20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Umowę sporządzono w dwóch jednobrzmiących egzemplarzach, po jednym dla każdej ze Stron.</w:t>
      </w:r>
    </w:p>
    <w:p w14:paraId="14BF6FD5"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p>
    <w:p w14:paraId="0F320018"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p>
    <w:p w14:paraId="0C3A57A9"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w:t>
      </w:r>
    </w:p>
    <w:p w14:paraId="3541B80D"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Administrator danych                                                                     Procesor   </w:t>
      </w:r>
    </w:p>
    <w:p w14:paraId="353E9367"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3CA9B79A"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55F558F9"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406333FB"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38CDF0C3"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4F9A34BE"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69E636EF"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3FD66DD4"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20403349"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59FC461E"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3E1ADB7E"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27634E83" w14:textId="77777777" w:rsidR="005B57C4" w:rsidRDefault="005B57C4" w:rsidP="008412C7">
      <w:pPr>
        <w:spacing w:after="0" w:line="276" w:lineRule="auto"/>
        <w:rPr>
          <w:rFonts w:ascii="Garamond" w:eastAsia="SimSun" w:hAnsi="Garamond" w:cs="Times New Roman"/>
          <w:kern w:val="0"/>
          <w:sz w:val="20"/>
          <w:szCs w:val="20"/>
          <w:lang w:eastAsia="zh-CN"/>
          <w14:ligatures w14:val="none"/>
        </w:rPr>
      </w:pPr>
    </w:p>
    <w:p w14:paraId="054C8A40" w14:textId="77777777" w:rsidR="005E55CC" w:rsidRDefault="005E55CC" w:rsidP="008412C7">
      <w:pPr>
        <w:spacing w:after="0" w:line="276" w:lineRule="auto"/>
        <w:rPr>
          <w:rFonts w:ascii="Garamond" w:eastAsia="SimSun" w:hAnsi="Garamond" w:cs="Times New Roman"/>
          <w:kern w:val="0"/>
          <w:sz w:val="20"/>
          <w:szCs w:val="20"/>
          <w:lang w:eastAsia="zh-CN"/>
          <w14:ligatures w14:val="none"/>
        </w:rPr>
      </w:pPr>
    </w:p>
    <w:p w14:paraId="64CA2FA0" w14:textId="77777777" w:rsidR="005E55CC" w:rsidRDefault="005E55CC" w:rsidP="008412C7">
      <w:pPr>
        <w:spacing w:after="0" w:line="276" w:lineRule="auto"/>
        <w:rPr>
          <w:rFonts w:ascii="Garamond" w:eastAsia="SimSun" w:hAnsi="Garamond" w:cs="Times New Roman"/>
          <w:kern w:val="0"/>
          <w:sz w:val="20"/>
          <w:szCs w:val="20"/>
          <w:lang w:eastAsia="zh-CN"/>
          <w14:ligatures w14:val="none"/>
        </w:rPr>
      </w:pPr>
    </w:p>
    <w:p w14:paraId="699269AA" w14:textId="77777777" w:rsidR="005E55CC" w:rsidRDefault="005E55CC" w:rsidP="008412C7">
      <w:pPr>
        <w:spacing w:after="0" w:line="276" w:lineRule="auto"/>
        <w:rPr>
          <w:rFonts w:ascii="Garamond" w:eastAsia="SimSun" w:hAnsi="Garamond" w:cs="Times New Roman"/>
          <w:kern w:val="0"/>
          <w:sz w:val="20"/>
          <w:szCs w:val="20"/>
          <w:lang w:eastAsia="zh-CN"/>
          <w14:ligatures w14:val="none"/>
        </w:rPr>
      </w:pPr>
    </w:p>
    <w:p w14:paraId="7E5F0EC5" w14:textId="77777777" w:rsidR="005E55CC" w:rsidRDefault="005E55CC" w:rsidP="008412C7">
      <w:pPr>
        <w:spacing w:after="0" w:line="276" w:lineRule="auto"/>
        <w:rPr>
          <w:rFonts w:ascii="Garamond" w:eastAsia="SimSun" w:hAnsi="Garamond" w:cs="Times New Roman"/>
          <w:kern w:val="0"/>
          <w:sz w:val="20"/>
          <w:szCs w:val="20"/>
          <w:lang w:eastAsia="zh-CN"/>
          <w14:ligatures w14:val="none"/>
        </w:rPr>
      </w:pPr>
    </w:p>
    <w:p w14:paraId="236C2E35" w14:textId="77777777" w:rsidR="005E55CC" w:rsidRDefault="005E55CC" w:rsidP="008412C7">
      <w:pPr>
        <w:spacing w:after="0" w:line="276" w:lineRule="auto"/>
        <w:rPr>
          <w:rFonts w:ascii="Garamond" w:eastAsia="SimSun" w:hAnsi="Garamond" w:cs="Times New Roman"/>
          <w:kern w:val="0"/>
          <w:sz w:val="20"/>
          <w:szCs w:val="20"/>
          <w:lang w:eastAsia="zh-CN"/>
          <w14:ligatures w14:val="none"/>
        </w:rPr>
      </w:pPr>
    </w:p>
    <w:p w14:paraId="036A9827" w14:textId="77777777" w:rsidR="005E55CC" w:rsidRDefault="005E55CC" w:rsidP="008412C7">
      <w:pPr>
        <w:spacing w:after="0" w:line="276" w:lineRule="auto"/>
        <w:rPr>
          <w:rFonts w:ascii="Garamond" w:eastAsia="SimSun" w:hAnsi="Garamond" w:cs="Times New Roman"/>
          <w:kern w:val="0"/>
          <w:sz w:val="20"/>
          <w:szCs w:val="20"/>
          <w:lang w:eastAsia="zh-CN"/>
          <w14:ligatures w14:val="none"/>
        </w:rPr>
      </w:pPr>
    </w:p>
    <w:p w14:paraId="27C7B3FC"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Załącznik nr 1</w:t>
      </w:r>
    </w:p>
    <w:p w14:paraId="33508D75" w14:textId="77777777" w:rsidR="005B57C4" w:rsidRPr="005B57C4" w:rsidRDefault="005B57C4" w:rsidP="008412C7">
      <w:pPr>
        <w:spacing w:after="0" w:line="276" w:lineRule="auto"/>
        <w:jc w:val="center"/>
        <w:rPr>
          <w:rFonts w:ascii="Garamond" w:eastAsia="SimSun" w:hAnsi="Garamond" w:cs="Times New Roman"/>
          <w:b/>
          <w:bCs/>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do Umowy powierzenia przetwarzania danych osobowych związanej z realizacją</w:t>
      </w:r>
    </w:p>
    <w:p w14:paraId="344FA336" w14:textId="28A8381F" w:rsidR="005B57C4" w:rsidRPr="005B57C4" w:rsidRDefault="005B57C4" w:rsidP="008412C7">
      <w:pPr>
        <w:spacing w:after="0" w:line="276" w:lineRule="auto"/>
        <w:jc w:val="center"/>
        <w:rPr>
          <w:rFonts w:ascii="Garamond" w:eastAsia="SimSun" w:hAnsi="Garamond" w:cs="Times New Roman"/>
          <w:b/>
          <w:bCs/>
          <w:kern w:val="0"/>
          <w:sz w:val="20"/>
          <w:szCs w:val="20"/>
          <w:lang w:eastAsia="zh-CN"/>
          <w14:ligatures w14:val="none"/>
        </w:rPr>
      </w:pPr>
      <w:r w:rsidRPr="005B57C4">
        <w:rPr>
          <w:rFonts w:ascii="Garamond" w:eastAsia="SimSun" w:hAnsi="Garamond" w:cs="Times New Roman"/>
          <w:b/>
          <w:bCs/>
          <w:kern w:val="0"/>
          <w:sz w:val="20"/>
          <w:szCs w:val="20"/>
          <w:lang w:eastAsia="zh-CN"/>
          <w14:ligatures w14:val="none"/>
        </w:rPr>
        <w:t xml:space="preserve">UMOWY nr </w:t>
      </w:r>
      <w:r w:rsidR="005E55CC">
        <w:rPr>
          <w:rFonts w:ascii="Garamond" w:eastAsia="Times New Roman" w:hAnsi="Garamond" w:cs="Times New Roman"/>
          <w:b/>
          <w:kern w:val="3"/>
          <w:sz w:val="20"/>
          <w:szCs w:val="20"/>
          <w:lang w:eastAsia="pl-PL"/>
          <w14:ligatures w14:val="none"/>
        </w:rPr>
        <w:t>…………………………</w:t>
      </w:r>
      <w:proofErr w:type="gramStart"/>
      <w:r w:rsidR="005E55CC">
        <w:rPr>
          <w:rFonts w:ascii="Garamond" w:eastAsia="Times New Roman" w:hAnsi="Garamond" w:cs="Times New Roman"/>
          <w:b/>
          <w:kern w:val="3"/>
          <w:sz w:val="20"/>
          <w:szCs w:val="20"/>
          <w:lang w:eastAsia="pl-PL"/>
          <w14:ligatures w14:val="none"/>
        </w:rPr>
        <w:t>…….</w:t>
      </w:r>
      <w:proofErr w:type="gramEnd"/>
      <w:r w:rsidR="005E55CC">
        <w:rPr>
          <w:rFonts w:ascii="Garamond" w:eastAsia="Times New Roman" w:hAnsi="Garamond" w:cs="Times New Roman"/>
          <w:b/>
          <w:kern w:val="3"/>
          <w:sz w:val="20"/>
          <w:szCs w:val="20"/>
          <w:lang w:eastAsia="pl-PL"/>
          <w14:ligatures w14:val="none"/>
        </w:rPr>
        <w:t>.</w:t>
      </w:r>
    </w:p>
    <w:p w14:paraId="6E35230F" w14:textId="77777777" w:rsidR="005B57C4" w:rsidRPr="005B57C4" w:rsidRDefault="005B57C4" w:rsidP="008412C7">
      <w:pPr>
        <w:spacing w:after="0" w:line="276" w:lineRule="auto"/>
        <w:jc w:val="center"/>
        <w:rPr>
          <w:rFonts w:ascii="Garamond" w:eastAsia="SimSun" w:hAnsi="Garamond" w:cs="Times New Roman"/>
          <w:kern w:val="0"/>
          <w:sz w:val="20"/>
          <w:szCs w:val="20"/>
          <w:lang w:eastAsia="zh-CN"/>
          <w14:ligatures w14:val="none"/>
        </w:rPr>
      </w:pPr>
    </w:p>
    <w:p w14:paraId="078EEB7E" w14:textId="77777777" w:rsidR="005B57C4" w:rsidRPr="005B57C4" w:rsidRDefault="005B57C4" w:rsidP="008412C7">
      <w:pPr>
        <w:spacing w:after="0" w:line="276" w:lineRule="auto"/>
        <w:jc w:val="both"/>
        <w:rPr>
          <w:rFonts w:ascii="Garamond" w:eastAsia="SimSun" w:hAnsi="Garamond" w:cs="Times New Roman"/>
          <w:kern w:val="0"/>
          <w:sz w:val="20"/>
          <w:szCs w:val="20"/>
          <w:lang w:eastAsia="zh-CN"/>
          <w14:ligatures w14:val="none"/>
        </w:rPr>
      </w:pPr>
      <w:r w:rsidRPr="005B57C4">
        <w:rPr>
          <w:rFonts w:ascii="Garamond" w:eastAsia="SimSun" w:hAnsi="Garamond" w:cs="Times New Roman"/>
          <w:kern w:val="0"/>
          <w:sz w:val="20"/>
          <w:szCs w:val="20"/>
          <w:lang w:eastAsia="zh-CN"/>
          <w14:ligatures w14:val="none"/>
        </w:rPr>
        <w:t xml:space="preserve">Procesor będzie </w:t>
      </w:r>
      <w:proofErr w:type="gramStart"/>
      <w:r w:rsidRPr="005B57C4">
        <w:rPr>
          <w:rFonts w:ascii="Garamond" w:eastAsia="SimSun" w:hAnsi="Garamond" w:cs="Times New Roman"/>
          <w:kern w:val="0"/>
          <w:sz w:val="20"/>
          <w:szCs w:val="20"/>
          <w:lang w:eastAsia="zh-CN"/>
          <w14:ligatures w14:val="none"/>
        </w:rPr>
        <w:t>przetwarzał ,</w:t>
      </w:r>
      <w:proofErr w:type="gramEnd"/>
      <w:r w:rsidRPr="005B57C4">
        <w:rPr>
          <w:rFonts w:ascii="Garamond" w:eastAsia="SimSun" w:hAnsi="Garamond" w:cs="Times New Roman"/>
          <w:kern w:val="0"/>
          <w:sz w:val="20"/>
          <w:szCs w:val="20"/>
          <w:lang w:eastAsia="zh-CN"/>
          <w14:ligatures w14:val="none"/>
        </w:rPr>
        <w:t xml:space="preserve"> powierzone na podstawie niniejszej </w:t>
      </w:r>
      <w:proofErr w:type="gramStart"/>
      <w:r w:rsidRPr="005B57C4">
        <w:rPr>
          <w:rFonts w:ascii="Garamond" w:eastAsia="SimSun" w:hAnsi="Garamond" w:cs="Times New Roman"/>
          <w:kern w:val="0"/>
          <w:sz w:val="20"/>
          <w:szCs w:val="20"/>
          <w:lang w:eastAsia="zh-CN"/>
          <w14:ligatures w14:val="none"/>
        </w:rPr>
        <w:t>umowy ,</w:t>
      </w:r>
      <w:proofErr w:type="gramEnd"/>
      <w:r w:rsidRPr="005B57C4">
        <w:rPr>
          <w:rFonts w:ascii="Garamond" w:eastAsia="SimSun" w:hAnsi="Garamond" w:cs="Times New Roman"/>
          <w:kern w:val="0"/>
          <w:sz w:val="20"/>
          <w:szCs w:val="20"/>
          <w:lang w:eastAsia="zh-CN"/>
          <w14:ligatures w14:val="none"/>
        </w:rPr>
        <w:t xml:space="preserve"> następujące kategorie danych osobowych:</w:t>
      </w:r>
    </w:p>
    <w:p w14:paraId="10ECE9C3" w14:textId="77777777" w:rsidR="005B57C4" w:rsidRPr="005B57C4" w:rsidRDefault="005B57C4" w:rsidP="008412C7">
      <w:pPr>
        <w:spacing w:after="0" w:line="276" w:lineRule="auto"/>
        <w:rPr>
          <w:rFonts w:ascii="Garamond" w:eastAsia="SimSun" w:hAnsi="Garamond" w:cs="Times New Roman"/>
          <w:kern w:val="0"/>
          <w:sz w:val="20"/>
          <w:szCs w:val="20"/>
          <w:lang w:eastAsia="zh-CN"/>
          <w14:ligatures w14:val="none"/>
        </w:rPr>
      </w:pPr>
    </w:p>
    <w:p w14:paraId="6BD09F06" w14:textId="77777777" w:rsidR="005B57C4" w:rsidRPr="005B57C4" w:rsidRDefault="005B57C4" w:rsidP="00BA1BB6">
      <w:pPr>
        <w:widowControl w:val="0"/>
        <w:numPr>
          <w:ilvl w:val="0"/>
          <w:numId w:val="73"/>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 xml:space="preserve">dane osobowe </w:t>
      </w:r>
      <w:proofErr w:type="gramStart"/>
      <w:r w:rsidRPr="005B57C4">
        <w:rPr>
          <w:rFonts w:ascii="Garamond" w:eastAsia="SimSun" w:hAnsi="Garamond" w:cs="Times New Roman"/>
          <w:color w:val="000000"/>
          <w:kern w:val="0"/>
          <w:sz w:val="20"/>
          <w:szCs w:val="20"/>
          <w:lang w:eastAsia="zh-CN"/>
          <w14:ligatures w14:val="none"/>
        </w:rPr>
        <w:t>Pacjentów</w:t>
      </w:r>
      <w:proofErr w:type="gramEnd"/>
      <w:r w:rsidRPr="005B57C4">
        <w:rPr>
          <w:rFonts w:ascii="Garamond" w:eastAsia="SimSun" w:hAnsi="Garamond" w:cs="Times New Roman"/>
          <w:color w:val="000000"/>
          <w:kern w:val="0"/>
          <w:sz w:val="20"/>
          <w:szCs w:val="20"/>
          <w:lang w:eastAsia="zh-CN"/>
          <w14:ligatures w14:val="none"/>
        </w:rPr>
        <w:t xml:space="preserve"> na rzecz których wykonywana są badania analityczne na podstawie Umowy, (dalej: </w:t>
      </w:r>
      <w:r w:rsidRPr="005B57C4">
        <w:rPr>
          <w:rFonts w:ascii="Garamond" w:eastAsia="SimSun" w:hAnsi="Garamond" w:cs="Times New Roman"/>
          <w:b/>
          <w:bCs/>
          <w:color w:val="000000"/>
          <w:kern w:val="0"/>
          <w:sz w:val="20"/>
          <w:szCs w:val="20"/>
          <w:lang w:eastAsia="zh-CN"/>
          <w14:ligatures w14:val="none"/>
        </w:rPr>
        <w:t>Dane Osobowe Pacjentów</w:t>
      </w:r>
      <w:r w:rsidRPr="005B57C4">
        <w:rPr>
          <w:rFonts w:ascii="Garamond" w:eastAsia="SimSun" w:hAnsi="Garamond" w:cs="Times New Roman"/>
          <w:color w:val="000000"/>
          <w:kern w:val="0"/>
          <w:sz w:val="20"/>
          <w:szCs w:val="20"/>
          <w:lang w:eastAsia="zh-CN"/>
          <w14:ligatures w14:val="none"/>
        </w:rPr>
        <w:t>) w zakresie takich danych, jak:</w:t>
      </w:r>
    </w:p>
    <w:p w14:paraId="3D71AA6E"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nazwisko i imię (imiona),</w:t>
      </w:r>
    </w:p>
    <w:p w14:paraId="4CA4248A"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datę urodzenia,</w:t>
      </w:r>
    </w:p>
    <w:p w14:paraId="501A8F29"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oznaczenie płci,</w:t>
      </w:r>
    </w:p>
    <w:p w14:paraId="25F2E73F"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adres miejsca zamieszkania/oddział szpitalny/poradnia szpitalna,</w:t>
      </w:r>
    </w:p>
    <w:p w14:paraId="729E1D12"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numer PESEL, jeżeli został nadany, w przypadku noworodka - numer PESEL matki, a w przypadku osób, które nie mają nadanego numeru PESEL - rodzaj i numer dokumentu potwierdzającego tożsamość,</w:t>
      </w:r>
    </w:p>
    <w:p w14:paraId="36CE3CCB"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w przypadku gdy pacjentem jest osoba małoletnia, całkowicie ubezwłasnowolniona lub niezdolna do świadomego wyrażenia zgody - nazwisko i imię (imiona) przedstawiciela ustawowego oraz adres jego miejsca zamieszkania,</w:t>
      </w:r>
    </w:p>
    <w:p w14:paraId="20FEF7F6"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numer identyfikacyjny pacjenta podawany przy braku innych danych,</w:t>
      </w:r>
    </w:p>
    <w:p w14:paraId="707B6564"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rozpoznanie ustalone przez osobę kierującą,</w:t>
      </w:r>
    </w:p>
    <w:p w14:paraId="48EDA30A"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inne informacje lub dane, w zakresie niezbędnym do przeprowadzenia badania, konsultacji lub leczenia,</w:t>
      </w:r>
    </w:p>
    <w:p w14:paraId="5F949E42" w14:textId="77777777" w:rsidR="005B57C4" w:rsidRPr="005B57C4" w:rsidRDefault="005B57C4" w:rsidP="00BA1BB6">
      <w:pPr>
        <w:widowControl w:val="0"/>
        <w:numPr>
          <w:ilvl w:val="0"/>
          <w:numId w:val="74"/>
        </w:numPr>
        <w:tabs>
          <w:tab w:val="num" w:pos="0"/>
        </w:tabs>
        <w:suppressAutoHyphens/>
        <w:autoSpaceDN w:val="0"/>
        <w:spacing w:after="0" w:line="276" w:lineRule="auto"/>
        <w:ind w:left="0" w:firstLine="0"/>
        <w:jc w:val="both"/>
        <w:textAlignment w:val="baseline"/>
        <w:rPr>
          <w:rFonts w:ascii="Garamond" w:eastAsia="SimSun" w:hAnsi="Garamond" w:cs="Times New Roman"/>
          <w:kern w:val="0"/>
          <w:sz w:val="20"/>
          <w:szCs w:val="20"/>
          <w:lang w:eastAsia="zh-CN"/>
          <w14:ligatures w14:val="none"/>
        </w:rPr>
      </w:pPr>
      <w:r w:rsidRPr="005B57C4">
        <w:rPr>
          <w:rFonts w:ascii="Garamond" w:eastAsia="SimSun" w:hAnsi="Garamond" w:cs="Times New Roman"/>
          <w:color w:val="000000"/>
          <w:kern w:val="0"/>
          <w:sz w:val="20"/>
          <w:szCs w:val="20"/>
          <w:lang w:eastAsia="zh-CN"/>
          <w14:ligatures w14:val="none"/>
        </w:rPr>
        <w:t xml:space="preserve">dane osobowe Personelu Podmiotu Leczniczego, upoważnionego do wykonania zadań związanych z realizacją Umowy (dalej: </w:t>
      </w:r>
      <w:r w:rsidRPr="005B57C4">
        <w:rPr>
          <w:rFonts w:ascii="Garamond" w:eastAsia="SimSun" w:hAnsi="Garamond" w:cs="Times New Roman"/>
          <w:b/>
          <w:bCs/>
          <w:color w:val="000000"/>
          <w:kern w:val="0"/>
          <w:sz w:val="20"/>
          <w:szCs w:val="20"/>
          <w:lang w:eastAsia="zh-CN"/>
          <w14:ligatures w14:val="none"/>
        </w:rPr>
        <w:t>Dane Osobowe Personelu</w:t>
      </w:r>
      <w:r w:rsidRPr="005B57C4">
        <w:rPr>
          <w:rFonts w:ascii="Garamond" w:eastAsia="SimSun" w:hAnsi="Garamond" w:cs="Times New Roman"/>
          <w:color w:val="000000"/>
          <w:kern w:val="0"/>
          <w:sz w:val="20"/>
          <w:szCs w:val="20"/>
          <w:lang w:eastAsia="zh-CN"/>
          <w14:ligatures w14:val="none"/>
        </w:rPr>
        <w:t>), tj.:</w:t>
      </w:r>
      <w:r w:rsidRPr="005B57C4">
        <w:rPr>
          <w:rFonts w:ascii="Garamond" w:eastAsia="SimSun" w:hAnsi="Garamond" w:cs="Times New Roman"/>
          <w:kern w:val="0"/>
          <w:sz w:val="20"/>
          <w:szCs w:val="20"/>
          <w:lang w:eastAsia="zh-CN"/>
          <w14:ligatures w14:val="none"/>
        </w:rPr>
        <w:t xml:space="preserve"> </w:t>
      </w:r>
      <w:r w:rsidRPr="005B57C4">
        <w:rPr>
          <w:rFonts w:ascii="Garamond" w:eastAsia="SimSun" w:hAnsi="Garamond" w:cs="Times New Roman"/>
          <w:color w:val="000000"/>
          <w:kern w:val="0"/>
          <w:sz w:val="20"/>
          <w:szCs w:val="20"/>
          <w:lang w:eastAsia="zh-CN"/>
          <w14:ligatures w14:val="none"/>
        </w:rPr>
        <w:t>dane osobowe lekarzy lub innych osób uprawnionych po stronie Podmiotu Leczniczego na podstawie Umowy do zlecania badania (imię i nazwisko lekarza kierującego, tytuł zawodowy, uzyskane specjalizacje, numer prawa wykonywania zawodu),</w:t>
      </w:r>
      <w:r w:rsidRPr="005B57C4">
        <w:rPr>
          <w:rFonts w:ascii="Garamond" w:eastAsia="SimSun" w:hAnsi="Garamond" w:cs="Times New Roman"/>
          <w:kern w:val="0"/>
          <w:sz w:val="20"/>
          <w:szCs w:val="20"/>
          <w:lang w:eastAsia="zh-CN"/>
          <w14:ligatures w14:val="none"/>
        </w:rPr>
        <w:t xml:space="preserve"> </w:t>
      </w:r>
      <w:r w:rsidRPr="005B57C4">
        <w:rPr>
          <w:rFonts w:ascii="Garamond" w:eastAsia="SimSun" w:hAnsi="Garamond" w:cs="Times New Roman"/>
          <w:color w:val="000000"/>
          <w:kern w:val="0"/>
          <w:sz w:val="20"/>
          <w:szCs w:val="20"/>
          <w:lang w:eastAsia="zh-CN"/>
          <w14:ligatures w14:val="none"/>
        </w:rPr>
        <w:t>dane osób pobierających materiał do badań (imię i nazwisko, tytuł zawodowy, numer prawa wykonywania zawodu),</w:t>
      </w:r>
      <w:r w:rsidRPr="005B57C4">
        <w:rPr>
          <w:rFonts w:ascii="Garamond" w:eastAsia="SimSun" w:hAnsi="Garamond" w:cs="Times New Roman"/>
          <w:kern w:val="0"/>
          <w:sz w:val="20"/>
          <w:szCs w:val="20"/>
          <w:lang w:eastAsia="zh-CN"/>
          <w14:ligatures w14:val="none"/>
        </w:rPr>
        <w:t xml:space="preserve"> </w:t>
      </w:r>
      <w:r w:rsidRPr="005B57C4">
        <w:rPr>
          <w:rFonts w:ascii="Garamond" w:eastAsia="SimSun" w:hAnsi="Garamond" w:cs="Times New Roman"/>
          <w:color w:val="000000"/>
          <w:kern w:val="0"/>
          <w:sz w:val="20"/>
          <w:szCs w:val="20"/>
          <w:lang w:eastAsia="zh-CN"/>
          <w14:ligatures w14:val="none"/>
        </w:rPr>
        <w:t>lekarzy i innych osób uprawnionych przez Podmiot Leczniczy do dostępu do wyników badań (imię i nazwisko, tytuł zawodowy, numer prawa wykonywania zawodu  (jeśli dotyczy).</w:t>
      </w:r>
    </w:p>
    <w:p w14:paraId="5FA3E5F9" w14:textId="77777777" w:rsidR="005B57C4" w:rsidRPr="005B57C4" w:rsidRDefault="005B57C4" w:rsidP="008412C7">
      <w:pPr>
        <w:spacing w:line="276" w:lineRule="auto"/>
        <w:rPr>
          <w:rFonts w:ascii="Garamond" w:hAnsi="Garamond"/>
          <w:sz w:val="20"/>
          <w:szCs w:val="20"/>
        </w:rPr>
      </w:pPr>
    </w:p>
    <w:sectPr w:rsidR="005B57C4" w:rsidRPr="005B57C4" w:rsidSect="009B247E">
      <w:headerReference w:type="default" r:id="rId7"/>
      <w:footerReference w:type="default" r:id="rId8"/>
      <w:pgSz w:w="11906" w:h="16838"/>
      <w:pgMar w:top="709" w:right="1417" w:bottom="1417" w:left="1417"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149B" w14:textId="77777777" w:rsidR="00160BF3" w:rsidRDefault="00160BF3" w:rsidP="009B247E">
      <w:pPr>
        <w:spacing w:after="0" w:line="240" w:lineRule="auto"/>
      </w:pPr>
      <w:r>
        <w:separator/>
      </w:r>
    </w:p>
  </w:endnote>
  <w:endnote w:type="continuationSeparator" w:id="0">
    <w:p w14:paraId="718367D1" w14:textId="77777777" w:rsidR="00160BF3" w:rsidRDefault="00160BF3" w:rsidP="009B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tarSymbol">
    <w:altName w:val="Segoe UI Symbol"/>
    <w:panose1 w:val="00000000000000000000"/>
    <w:charset w:val="80"/>
    <w:family w:val="auto"/>
    <w:notTrueType/>
    <w:pitch w:val="default"/>
    <w:sig w:usb0="00000001" w:usb1="08070000" w:usb2="00000010" w:usb3="00000000" w:csb0="0002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C557" w14:textId="20320485" w:rsidR="005E55CC" w:rsidRPr="005E55CC" w:rsidRDefault="005E55CC" w:rsidP="005E55CC">
    <w:pPr>
      <w:widowControl w:val="0"/>
      <w:tabs>
        <w:tab w:val="center" w:pos="4536"/>
        <w:tab w:val="right" w:pos="9072"/>
      </w:tabs>
      <w:suppressAutoHyphens/>
      <w:spacing w:after="0" w:line="240" w:lineRule="auto"/>
      <w:ind w:right="360"/>
      <w:jc w:val="center"/>
      <w:textAlignment w:val="baseline"/>
      <w:rPr>
        <w:rFonts w:ascii="Times New Roman" w:eastAsia="Times New Roman" w:hAnsi="Times New Roman" w:cs="Times New Roman"/>
        <w:sz w:val="20"/>
        <w:szCs w:val="20"/>
        <w:lang w:eastAsia="zh-CN"/>
        <w14:ligatures w14:val="none"/>
      </w:rPr>
    </w:pPr>
    <w:r w:rsidRPr="005E55CC">
      <w:rPr>
        <w:rFonts w:ascii="Times New Roman" w:eastAsia="Times New Roman" w:hAnsi="Times New Roman" w:cs="Times New Roman"/>
        <w:noProof/>
        <w:sz w:val="16"/>
        <w:szCs w:val="20"/>
        <w:lang w:eastAsia="zh-CN"/>
        <w14:ligatures w14:val="none"/>
      </w:rPr>
      <mc:AlternateContent>
        <mc:Choice Requires="wps">
          <w:drawing>
            <wp:anchor distT="0" distB="0" distL="0" distR="0" simplePos="0" relativeHeight="251659264" behindDoc="0" locked="0" layoutInCell="1" allowOverlap="1" wp14:anchorId="5F259526" wp14:editId="17E54F2D">
              <wp:simplePos x="0" y="0"/>
              <wp:positionH relativeFrom="column">
                <wp:posOffset>6776085</wp:posOffset>
              </wp:positionH>
              <wp:positionV relativeFrom="paragraph">
                <wp:posOffset>635</wp:posOffset>
              </wp:positionV>
              <wp:extent cx="62230" cy="144780"/>
              <wp:effectExtent l="3810" t="635" r="635" b="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7C080" w14:textId="77777777" w:rsidR="005E55CC" w:rsidRDefault="005E55CC" w:rsidP="005E55CC">
                          <w:pPr>
                            <w:pStyle w:val="Stopka"/>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59526" id="_x0000_t202" coordsize="21600,21600" o:spt="202" path="m,l,21600r21600,l21600,xe">
              <v:stroke joinstyle="miter"/>
              <v:path gradientshapeok="t" o:connecttype="rect"/>
            </v:shapetype>
            <v:shape id="Pole tekstowe 1" o:spid="_x0000_s1026" type="#_x0000_t202" style="position:absolute;left:0;text-align:left;margin-left:533.55pt;margin-top:.05pt;width:4.9pt;height:11.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" stroked="f">
              <v:textbox inset=".05pt,.05pt,.05pt,.05pt">
                <w:txbxContent>
                  <w:p w14:paraId="3FD7C080" w14:textId="77777777" w:rsidR="005E55CC" w:rsidRDefault="005E55CC" w:rsidP="005E55CC">
                    <w:pPr>
                      <w:pStyle w:val="Stopka"/>
                    </w:pPr>
                  </w:p>
                </w:txbxContent>
              </v:textbox>
              <w10:wrap type="square" side="largest"/>
            </v:shape>
          </w:pict>
        </mc:Fallback>
      </mc:AlternateContent>
    </w:r>
    <w:r w:rsidRPr="005E55CC">
      <w:rPr>
        <w:rFonts w:ascii="Times New Roman" w:eastAsia="Times New Roman" w:hAnsi="Times New Roman" w:cs="Times New Roman"/>
        <w:sz w:val="16"/>
        <w:szCs w:val="20"/>
        <w:lang w:eastAsia="zh-CN"/>
        <w14:ligatures w14:val="none"/>
      </w:rPr>
      <w:t xml:space="preserve">Nr sprawy </w:t>
    </w:r>
    <w:r w:rsidR="00E42CE1">
      <w:rPr>
        <w:rFonts w:ascii="Times New Roman" w:eastAsia="Times New Roman" w:hAnsi="Times New Roman" w:cs="Times New Roman"/>
        <w:sz w:val="16"/>
        <w:szCs w:val="20"/>
        <w:lang w:eastAsia="zh-CN"/>
        <w14:ligatures w14:val="none"/>
      </w:rPr>
      <w:t>134</w:t>
    </w:r>
    <w:r w:rsidRPr="005E55CC">
      <w:rPr>
        <w:rFonts w:ascii="Times New Roman" w:eastAsia="Times New Roman" w:hAnsi="Times New Roman" w:cs="Times New Roman"/>
        <w:sz w:val="16"/>
        <w:szCs w:val="20"/>
        <w:lang w:eastAsia="zh-CN"/>
        <w14:ligatures w14:val="none"/>
      </w:rPr>
      <w:t>/ZP/KONT/5WSzKzP SP–ZOZ/2026</w:t>
    </w:r>
  </w:p>
  <w:p w14:paraId="4B1696A0" w14:textId="5F9F8873" w:rsidR="00812AC5" w:rsidRDefault="005E55CC" w:rsidP="005E55CC">
    <w:pPr>
      <w:pStyle w:val="Stopka1"/>
      <w:ind w:right="360"/>
      <w:jc w:val="center"/>
    </w:pPr>
    <w:r w:rsidRPr="005E55CC">
      <w:rPr>
        <w:rFonts w:eastAsia="Times New Roman"/>
        <w:kern w:val="2"/>
        <w:sz w:val="16"/>
        <w:szCs w:val="20"/>
        <w:lang w:eastAsia="zh-CN"/>
      </w:rPr>
      <w:t>Konkurs na udzielanie świadczeń zdrowotnych zgodnie z regulaminem</w:t>
    </w:r>
  </w:p>
  <w:p w14:paraId="3C9D5D81" w14:textId="77777777" w:rsidR="00812AC5" w:rsidRDefault="00812AC5">
    <w:pPr>
      <w:pStyle w:val="Stopka1"/>
      <w:ind w:right="360"/>
      <w:jc w:val="center"/>
    </w:pPr>
    <w:r>
      <w:fldChar w:fldCharType="begin"/>
    </w:r>
    <w:r>
      <w:instrText xml:space="preserve"> PAGE </w:instrText>
    </w:r>
    <w:r>
      <w:fldChar w:fldCharType="separate"/>
    </w:r>
    <w:r>
      <w:rPr>
        <w:noProof/>
      </w:rPr>
      <w:t>21</w:t>
    </w:r>
    <w:r>
      <w:fldChar w:fldCharType="end"/>
    </w:r>
    <w:r>
      <w:rPr>
        <w:rStyle w:val="Numerstrony1"/>
      </w:rPr>
      <w:t xml:space="preserve"> z </w:t>
    </w:r>
    <w:fldSimple w:instr=" NUMPAGES ">
      <w:r>
        <w:rPr>
          <w:noProof/>
        </w:rPr>
        <w:t>28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8F2EC" w14:textId="77777777" w:rsidR="00160BF3" w:rsidRDefault="00160BF3" w:rsidP="009B247E">
      <w:pPr>
        <w:spacing w:after="0" w:line="240" w:lineRule="auto"/>
      </w:pPr>
      <w:r>
        <w:separator/>
      </w:r>
    </w:p>
  </w:footnote>
  <w:footnote w:type="continuationSeparator" w:id="0">
    <w:p w14:paraId="6C75A2B6" w14:textId="77777777" w:rsidR="00160BF3" w:rsidRDefault="00160BF3" w:rsidP="009B2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2BEE" w14:textId="77777777" w:rsidR="00812AC5" w:rsidRDefault="00812AC5" w:rsidP="00426378">
    <w:pPr>
      <w:pStyle w:val="Nagwek"/>
      <w:jc w:val="center"/>
      <w:rPr>
        <w:rFonts w:ascii="Palatino Linotype" w:hAnsi="Palatino Linotype" w:cs="Palatino Linotype"/>
        <w:sz w:val="16"/>
        <w:szCs w:val="16"/>
      </w:rPr>
    </w:pPr>
    <w:r>
      <w:rPr>
        <w:rFonts w:ascii="Palatino Linotype" w:hAnsi="Palatino Linotype" w:cs="Palatino Linotype"/>
        <w:sz w:val="16"/>
        <w:szCs w:val="16"/>
      </w:rPr>
      <w:t>5 Wojskowy Szpital Kliniczny z Polikliniką – Samodzielny Publiczny Zakład Opieki Zdrowotnej w Krakowie</w:t>
    </w:r>
  </w:p>
  <w:p w14:paraId="02EC3211" w14:textId="77777777" w:rsidR="00812AC5" w:rsidRDefault="00812AC5" w:rsidP="00426378">
    <w:pPr>
      <w:pStyle w:val="Nagwek"/>
      <w:jc w:val="center"/>
      <w:rPr>
        <w:rFonts w:ascii="Palatino Linotype" w:hAnsi="Palatino Linotype" w:cs="Palatino Linotype"/>
        <w:sz w:val="16"/>
        <w:szCs w:val="16"/>
      </w:rPr>
    </w:pPr>
    <w:r>
      <w:rPr>
        <w:rFonts w:ascii="Palatino Linotype" w:hAnsi="Palatino Linotype" w:cs="Palatino Linotype"/>
        <w:sz w:val="16"/>
        <w:szCs w:val="16"/>
      </w:rPr>
      <w:t>Sekcja Zamówień Publicznych tel/fax (12) 630 80 59</w:t>
    </w:r>
  </w:p>
  <w:p w14:paraId="3A49703F" w14:textId="77777777" w:rsidR="00812AC5" w:rsidRDefault="00812AC5" w:rsidP="00426378">
    <w:pPr>
      <w:pStyle w:val="Nagwek"/>
      <w:jc w:val="center"/>
    </w:pPr>
    <w:r>
      <w:rPr>
        <w:rFonts w:ascii="Palatino Linotype" w:hAnsi="Palatino Linotype" w:cs="Palatino Linotype"/>
        <w:sz w:val="16"/>
        <w:szCs w:val="16"/>
      </w:rPr>
      <w:t xml:space="preserve">Czynne: pn. – pt.: 7:30 – 15:05 </w:t>
    </w:r>
  </w:p>
  <w:p w14:paraId="2E63F1F6" w14:textId="77777777" w:rsidR="00812AC5" w:rsidRDefault="00812AC5">
    <w:pPr>
      <w:pStyle w:val="Nagwek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b w:val="0"/>
        <w:i w:val="0"/>
      </w:rPr>
    </w:lvl>
  </w:abstractNum>
  <w:abstractNum w:abstractNumId="1" w15:restartNumberingAfterBreak="0">
    <w:nsid w:val="0000000D"/>
    <w:multiLevelType w:val="singleLevel"/>
    <w:tmpl w:val="0000000D"/>
    <w:name w:val="WW8Num13"/>
    <w:lvl w:ilvl="0">
      <w:start w:val="1"/>
      <w:numFmt w:val="decimal"/>
      <w:lvlText w:val="%1."/>
      <w:lvlJc w:val="left"/>
      <w:pPr>
        <w:tabs>
          <w:tab w:val="num" w:pos="0"/>
        </w:tabs>
        <w:ind w:left="360" w:hanging="360"/>
      </w:pPr>
    </w:lvl>
  </w:abstractNum>
  <w:abstractNum w:abstractNumId="2" w15:restartNumberingAfterBreak="0">
    <w:nsid w:val="00C07AE0"/>
    <w:multiLevelType w:val="multilevel"/>
    <w:tmpl w:val="85A24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A35145"/>
    <w:multiLevelType w:val="multilevel"/>
    <w:tmpl w:val="FEC6A32E"/>
    <w:styleLink w:val="WWNum15"/>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80838EF"/>
    <w:multiLevelType w:val="multilevel"/>
    <w:tmpl w:val="AADE9BD4"/>
    <w:styleLink w:val="WW8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08654781"/>
    <w:multiLevelType w:val="multilevel"/>
    <w:tmpl w:val="BE8E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106C8D"/>
    <w:multiLevelType w:val="multilevel"/>
    <w:tmpl w:val="5E38E7CE"/>
    <w:styleLink w:val="WWNum31"/>
    <w:lvl w:ilvl="0">
      <w:start w:val="1"/>
      <w:numFmt w:val="lowerLetter"/>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098A18F9"/>
    <w:multiLevelType w:val="multilevel"/>
    <w:tmpl w:val="76506588"/>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B446D4C"/>
    <w:multiLevelType w:val="multilevel"/>
    <w:tmpl w:val="B73C31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EA0C76"/>
    <w:multiLevelType w:val="multilevel"/>
    <w:tmpl w:val="61D0EBA8"/>
    <w:styleLink w:val="WWNum3"/>
    <w:lvl w:ilvl="0">
      <w:start w:val="1"/>
      <w:numFmt w:val="decimal"/>
      <w:lvlText w:val="%1."/>
      <w:lvlJc w:val="left"/>
      <w:rPr>
        <w:b w:val="0"/>
      </w:rPr>
    </w:lvl>
    <w:lvl w:ilvl="1">
      <w:start w:val="1"/>
      <w:numFmt w:val="decimal"/>
      <w:lvlText w:val="%2."/>
      <w:lvlJc w:val="left"/>
    </w:lvl>
    <w:lvl w:ilvl="2">
      <w:start w:val="1"/>
      <w:numFmt w:val="lowerLetter"/>
      <w:lvlText w:val="%1.%2.%3)"/>
      <w:lvlJc w:val="left"/>
      <w:rPr>
        <w:rFonts w:eastAsia="Times New Roman" w:cs="Times New Roman"/>
      </w:rPr>
    </w:lvl>
    <w:lvl w:ilvl="3">
      <w:start w:val="1"/>
      <w:numFmt w:val="lowerLetter"/>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0" w15:restartNumberingAfterBreak="0">
    <w:nsid w:val="0E0B6F47"/>
    <w:multiLevelType w:val="multilevel"/>
    <w:tmpl w:val="A470054A"/>
    <w:styleLink w:val="WWNum23"/>
    <w:lvl w:ilvl="0">
      <w:start w:val="1"/>
      <w:numFmt w:val="lowerLetter"/>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0F9B7307"/>
    <w:multiLevelType w:val="multilevel"/>
    <w:tmpl w:val="4094D9F4"/>
    <w:styleLink w:val="WWNum39"/>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0067029"/>
    <w:multiLevelType w:val="multilevel"/>
    <w:tmpl w:val="6684515C"/>
    <w:styleLink w:val="WWNum36"/>
    <w:lvl w:ilvl="0">
      <w:start w:val="4"/>
      <w:numFmt w:val="decimal"/>
      <w:lvlText w:val="%1."/>
      <w:lvlJc w:val="left"/>
      <w:rPr>
        <w:color w:val="00000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0EE230F"/>
    <w:multiLevelType w:val="multilevel"/>
    <w:tmpl w:val="5728F13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123401E7"/>
    <w:multiLevelType w:val="multilevel"/>
    <w:tmpl w:val="6FCE8B32"/>
    <w:styleLink w:val="WWNum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24D40FE"/>
    <w:multiLevelType w:val="multilevel"/>
    <w:tmpl w:val="456CC64E"/>
    <w:styleLink w:val="WWNum40"/>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128B16B8"/>
    <w:multiLevelType w:val="multilevel"/>
    <w:tmpl w:val="8F76081A"/>
    <w:styleLink w:val="WWNum4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138B6098"/>
    <w:multiLevelType w:val="multilevel"/>
    <w:tmpl w:val="CD0852F0"/>
    <w:styleLink w:val="WWNum34"/>
    <w:lvl w:ilvl="0">
      <w:start w:val="4"/>
      <w:numFmt w:val="decimal"/>
      <w:lvlText w:val="%1."/>
      <w:lvlJc w:val="left"/>
      <w:rPr>
        <w:color w:val="00000A"/>
      </w:rPr>
    </w:lvl>
    <w:lvl w:ilvl="1">
      <w:start w:val="1"/>
      <w:numFmt w:val="lowerLetter"/>
      <w:lvlText w:val="%2."/>
      <w:lvlJc w:val="left"/>
    </w:lvl>
    <w:lvl w:ilvl="2">
      <w:start w:val="1"/>
      <w:numFmt w:val="decimal"/>
      <w:lvlText w:val="%1.%2.%3)"/>
      <w:lvlJc w:val="left"/>
    </w:lvl>
    <w:lvl w:ilvl="3">
      <w:start w:val="1"/>
      <w:numFmt w:val="lowerLetter"/>
      <w:lvlText w:val="%1.%2.%3.%4)"/>
      <w:lvlJc w:val="left"/>
      <w:rPr>
        <w:color w:val="00000A"/>
      </w:rPr>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8" w15:restartNumberingAfterBreak="0">
    <w:nsid w:val="139B5640"/>
    <w:multiLevelType w:val="multilevel"/>
    <w:tmpl w:val="54E41C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150A5171"/>
    <w:multiLevelType w:val="multilevel"/>
    <w:tmpl w:val="538A47C8"/>
    <w:styleLink w:val="WWNum2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157E4744"/>
    <w:multiLevelType w:val="multilevel"/>
    <w:tmpl w:val="75D4A484"/>
    <w:styleLink w:val="WWNum8"/>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8D85D7A"/>
    <w:multiLevelType w:val="multilevel"/>
    <w:tmpl w:val="D76E5448"/>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1B361942"/>
    <w:multiLevelType w:val="multilevel"/>
    <w:tmpl w:val="59A2388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1BC17144"/>
    <w:multiLevelType w:val="multilevel"/>
    <w:tmpl w:val="3F7611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1D1A1417"/>
    <w:multiLevelType w:val="multilevel"/>
    <w:tmpl w:val="C52CCD98"/>
    <w:styleLink w:val="WWNum42"/>
    <w:lvl w:ilvl="0">
      <w:start w:val="4"/>
      <w:numFmt w:val="decimal"/>
      <w:lvlText w:val="%1."/>
      <w:lvlJc w:val="left"/>
      <w:rPr>
        <w:color w:val="00000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1F943B24"/>
    <w:multiLevelType w:val="multilevel"/>
    <w:tmpl w:val="389C0D3C"/>
    <w:styleLink w:val="WWNum35"/>
    <w:lvl w:ilvl="0">
      <w:start w:val="5"/>
      <w:numFmt w:val="decimal"/>
      <w:lvlText w:val="%1."/>
      <w:lvlJc w:val="left"/>
      <w:rPr>
        <w:color w:val="00000A"/>
      </w:rPr>
    </w:lvl>
    <w:lvl w:ilvl="1">
      <w:start w:val="1"/>
      <w:numFmt w:val="lowerLetter"/>
      <w:lvlText w:val="%2."/>
      <w:lvlJc w:val="left"/>
    </w:lvl>
    <w:lvl w:ilvl="2">
      <w:start w:val="1"/>
      <w:numFmt w:val="decimal"/>
      <w:lvlText w:val="%1.%2.%3)"/>
      <w:lvlJc w:val="left"/>
    </w:lvl>
    <w:lvl w:ilvl="3">
      <w:start w:val="1"/>
      <w:numFmt w:val="lowerLetter"/>
      <w:lvlText w:val="%1.%2.%3.%4)"/>
      <w:lvlJc w:val="left"/>
      <w:rPr>
        <w:color w:val="00000A"/>
      </w:rPr>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6" w15:restartNumberingAfterBreak="0">
    <w:nsid w:val="21E0573C"/>
    <w:multiLevelType w:val="multilevel"/>
    <w:tmpl w:val="A808E76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15:restartNumberingAfterBreak="0">
    <w:nsid w:val="249E755D"/>
    <w:multiLevelType w:val="multilevel"/>
    <w:tmpl w:val="6A6E9BDA"/>
    <w:styleLink w:val="WWNum32"/>
    <w:lvl w:ilvl="0">
      <w:start w:val="5"/>
      <w:numFmt w:val="lowerLetter"/>
      <w:lvlText w:val="%1)"/>
      <w:lvlJc w:val="left"/>
      <w:rPr>
        <w:b w:val="0"/>
      </w:rPr>
    </w:lvl>
    <w:lvl w:ilvl="1">
      <w:start w:val="1"/>
      <w:numFmt w:val="lowerLetter"/>
      <w:lvlText w:val="%2."/>
      <w:lvlJc w:val="left"/>
    </w:lvl>
    <w:lvl w:ilvl="2">
      <w:start w:val="1"/>
      <w:numFmt w:val="decimal"/>
      <w:lvlText w:val="%1.%2.%3)"/>
      <w:lvlJc w:val="left"/>
    </w:lvl>
    <w:lvl w:ilvl="3">
      <w:start w:val="1"/>
      <w:numFmt w:val="lowerLetter"/>
      <w:lvlText w:val="%1.%2.%3.%4)"/>
      <w:lvlJc w:val="left"/>
      <w:rPr>
        <w:color w:val="00000A"/>
      </w:rPr>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8" w15:restartNumberingAfterBreak="0">
    <w:nsid w:val="26A41A8B"/>
    <w:multiLevelType w:val="multilevel"/>
    <w:tmpl w:val="E904EE58"/>
    <w:styleLink w:val="WWNum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2C766C98"/>
    <w:multiLevelType w:val="multilevel"/>
    <w:tmpl w:val="94AAD7A4"/>
    <w:styleLink w:val="WWNum28"/>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2C7D7C0E"/>
    <w:multiLevelType w:val="multilevel"/>
    <w:tmpl w:val="02C0CB4C"/>
    <w:styleLink w:val="WWNum29"/>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2DAE3AAE"/>
    <w:multiLevelType w:val="multilevel"/>
    <w:tmpl w:val="DC8C9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EB21225"/>
    <w:multiLevelType w:val="multilevel"/>
    <w:tmpl w:val="922C4F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15:restartNumberingAfterBreak="0">
    <w:nsid w:val="2EE129EC"/>
    <w:multiLevelType w:val="hybridMultilevel"/>
    <w:tmpl w:val="DB70F78C"/>
    <w:lvl w:ilvl="0" w:tplc="B2EEDE6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EC01AD"/>
    <w:multiLevelType w:val="multilevel"/>
    <w:tmpl w:val="0CBE3D56"/>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3183276A"/>
    <w:multiLevelType w:val="hybridMultilevel"/>
    <w:tmpl w:val="BED0D74A"/>
    <w:lvl w:ilvl="0" w:tplc="49D25928">
      <w:start w:val="1"/>
      <w:numFmt w:val="low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4FD0576"/>
    <w:multiLevelType w:val="multilevel"/>
    <w:tmpl w:val="65BE9D5E"/>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359851DD"/>
    <w:multiLevelType w:val="multilevel"/>
    <w:tmpl w:val="BE287EBC"/>
    <w:styleLink w:val="WW8Num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15:restartNumberingAfterBreak="0">
    <w:nsid w:val="36FD345E"/>
    <w:multiLevelType w:val="multilevel"/>
    <w:tmpl w:val="608065E0"/>
    <w:lvl w:ilvl="0">
      <w:start w:val="1"/>
      <w:numFmt w:val="lowerLetter"/>
      <w:lvlText w:val="%1."/>
      <w:lvlJc w:val="left"/>
      <w:pPr>
        <w:tabs>
          <w:tab w:val="num" w:pos="720"/>
        </w:tabs>
        <w:ind w:left="720" w:hanging="360"/>
      </w:pPr>
      <w:rPr>
        <w:rFonts w:ascii="Garamond" w:eastAsia="SimSun" w:hAnsi="Garamond"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15:restartNumberingAfterBreak="0">
    <w:nsid w:val="37FA311E"/>
    <w:multiLevelType w:val="multilevel"/>
    <w:tmpl w:val="08702CA2"/>
    <w:styleLink w:val="WWNum20"/>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15:restartNumberingAfterBreak="0">
    <w:nsid w:val="38543BA7"/>
    <w:multiLevelType w:val="multilevel"/>
    <w:tmpl w:val="945AE7C6"/>
    <w:lvl w:ilvl="0">
      <w:start w:val="1"/>
      <w:numFmt w:val="decimal"/>
      <w:lvlText w:val="%1."/>
      <w:lvlJc w:val="left"/>
      <w:pPr>
        <w:tabs>
          <w:tab w:val="num" w:pos="720"/>
        </w:tabs>
        <w:ind w:left="720" w:hanging="360"/>
      </w:pPr>
      <w:rPr>
        <w:rFonts w:ascii="Garamond" w:eastAsia="SimSun" w:hAnsi="Garamond"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15:restartNumberingAfterBreak="0">
    <w:nsid w:val="3C4E3B63"/>
    <w:multiLevelType w:val="multilevel"/>
    <w:tmpl w:val="F6DCE0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15:restartNumberingAfterBreak="0">
    <w:nsid w:val="41371F9F"/>
    <w:multiLevelType w:val="multilevel"/>
    <w:tmpl w:val="B4D037EA"/>
    <w:styleLink w:val="WW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42D06A50"/>
    <w:multiLevelType w:val="multilevel"/>
    <w:tmpl w:val="7E9EFB26"/>
    <w:styleLink w:val="WW8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44C750AC"/>
    <w:multiLevelType w:val="multilevel"/>
    <w:tmpl w:val="2B8E3F0E"/>
    <w:styleLink w:val="WWNum19"/>
    <w:lvl w:ilvl="0">
      <w:start w:val="1"/>
      <w:numFmt w:val="lowerLetter"/>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 w15:restartNumberingAfterBreak="0">
    <w:nsid w:val="475269D3"/>
    <w:multiLevelType w:val="multilevel"/>
    <w:tmpl w:val="00146A30"/>
    <w:styleLink w:val="WWNum2"/>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lowerLetter"/>
      <w:lvlText w:val="%1.%2.%3.%4)"/>
      <w:lvlJc w:val="left"/>
      <w:rPr>
        <w:color w:val="00000A"/>
      </w:rPr>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6" w15:restartNumberingAfterBreak="0">
    <w:nsid w:val="47636496"/>
    <w:multiLevelType w:val="multilevel"/>
    <w:tmpl w:val="13F2A190"/>
    <w:styleLink w:val="WWNum1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480E12F5"/>
    <w:multiLevelType w:val="multilevel"/>
    <w:tmpl w:val="DF3A5C72"/>
    <w:styleLink w:val="WW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48663DE6"/>
    <w:multiLevelType w:val="multilevel"/>
    <w:tmpl w:val="C4EC4C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15:restartNumberingAfterBreak="0">
    <w:nsid w:val="488E4149"/>
    <w:multiLevelType w:val="multilevel"/>
    <w:tmpl w:val="2C320104"/>
    <w:styleLink w:val="WWNum51"/>
    <w:lvl w:ilvl="0">
      <w:start w:val="1"/>
      <w:numFmt w:val="decimal"/>
      <w:lvlText w:val="%1."/>
      <w:lvlJc w:val="left"/>
      <w:rPr>
        <w:rFonts w:ascii="Garamond" w:eastAsia="Times New Roman" w:hAnsi="Garamond" w:cs="Times New Roman"/>
        <w:color w:val="00000A"/>
      </w:rPr>
    </w:lvl>
    <w:lvl w:ilvl="1">
      <w:start w:val="1"/>
      <w:numFmt w:val="lowerLetter"/>
      <w:lvlText w:val="%2."/>
      <w:lvlJc w:val="left"/>
    </w:lvl>
    <w:lvl w:ilvl="2">
      <w:start w:val="1"/>
      <w:numFmt w:val="decimal"/>
      <w:lvlText w:val="%1.%2.%3)"/>
      <w:lvlJc w:val="left"/>
    </w:lvl>
    <w:lvl w:ilvl="3">
      <w:start w:val="1"/>
      <w:numFmt w:val="lowerLetter"/>
      <w:lvlText w:val="%1.%2.%3.%4)"/>
      <w:lvlJc w:val="left"/>
      <w:rPr>
        <w:color w:val="00000A"/>
      </w:rPr>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0" w15:restartNumberingAfterBreak="0">
    <w:nsid w:val="4C274452"/>
    <w:multiLevelType w:val="multilevel"/>
    <w:tmpl w:val="6F66057C"/>
    <w:styleLink w:val="WWNum21"/>
    <w:lvl w:ilvl="0">
      <w:start w:val="1"/>
      <w:numFmt w:val="lowerLetter"/>
      <w:lvlText w:val="%1)"/>
      <w:lvlJc w:val="left"/>
      <w:rPr>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15:restartNumberingAfterBreak="0">
    <w:nsid w:val="4C547D33"/>
    <w:multiLevelType w:val="multilevel"/>
    <w:tmpl w:val="D84A4E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2" w15:restartNumberingAfterBreak="0">
    <w:nsid w:val="4E695641"/>
    <w:multiLevelType w:val="multilevel"/>
    <w:tmpl w:val="69204E7C"/>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4F314041"/>
    <w:multiLevelType w:val="multilevel"/>
    <w:tmpl w:val="8AF8B958"/>
    <w:styleLink w:val="WWNum30"/>
    <w:lvl w:ilvl="0">
      <w:start w:val="2"/>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4" w15:restartNumberingAfterBreak="0">
    <w:nsid w:val="4F3310D0"/>
    <w:multiLevelType w:val="multilevel"/>
    <w:tmpl w:val="743A5CA2"/>
    <w:styleLink w:val="WWNum33"/>
    <w:lvl w:ilvl="0">
      <w:start w:val="3"/>
      <w:numFmt w:val="decimal"/>
      <w:lvlText w:val="%1."/>
      <w:lvlJc w:val="left"/>
      <w:rPr>
        <w:color w:val="00000A"/>
      </w:rPr>
    </w:lvl>
    <w:lvl w:ilvl="1">
      <w:start w:val="1"/>
      <w:numFmt w:val="lowerLetter"/>
      <w:lvlText w:val="%2."/>
      <w:lvlJc w:val="left"/>
    </w:lvl>
    <w:lvl w:ilvl="2">
      <w:start w:val="1"/>
      <w:numFmt w:val="decimal"/>
      <w:lvlText w:val="%1.%2.%3)"/>
      <w:lvlJc w:val="left"/>
    </w:lvl>
    <w:lvl w:ilvl="3">
      <w:start w:val="1"/>
      <w:numFmt w:val="lowerLetter"/>
      <w:lvlText w:val="%1.%2.%3.%4)"/>
      <w:lvlJc w:val="left"/>
      <w:rPr>
        <w:color w:val="00000A"/>
      </w:rPr>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5" w15:restartNumberingAfterBreak="0">
    <w:nsid w:val="52A42AB6"/>
    <w:multiLevelType w:val="multilevel"/>
    <w:tmpl w:val="8236E050"/>
    <w:styleLink w:val="WWNum14"/>
    <w:lvl w:ilvl="0">
      <w:start w:val="1"/>
      <w:numFmt w:val="lowerLetter"/>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544C390F"/>
    <w:multiLevelType w:val="multilevel"/>
    <w:tmpl w:val="58A65598"/>
    <w:styleLink w:val="WWNum17"/>
    <w:lvl w:ilvl="0">
      <w:start w:val="1"/>
      <w:numFmt w:val="bullet"/>
      <w:lvlText w:val=""/>
      <w:lvlJc w:val="left"/>
      <w:rPr>
        <w:rFonts w:ascii="Symbol" w:hAnsi="Symbol" w:hint="default"/>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7" w15:restartNumberingAfterBreak="0">
    <w:nsid w:val="58690723"/>
    <w:multiLevelType w:val="multilevel"/>
    <w:tmpl w:val="F1504F28"/>
    <w:styleLink w:val="WWNum7"/>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59A025E6"/>
    <w:multiLevelType w:val="multilevel"/>
    <w:tmpl w:val="45868952"/>
    <w:styleLink w:val="WWNum1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9" w15:restartNumberingAfterBreak="0">
    <w:nsid w:val="5DA55948"/>
    <w:multiLevelType w:val="multilevel"/>
    <w:tmpl w:val="541ABE9A"/>
    <w:lvl w:ilvl="0">
      <w:start w:val="1"/>
      <w:numFmt w:val="lowerLetter"/>
      <w:lvlText w:val="%1."/>
      <w:lvlJc w:val="left"/>
      <w:pPr>
        <w:tabs>
          <w:tab w:val="num" w:pos="720"/>
        </w:tabs>
        <w:ind w:left="720" w:hanging="360"/>
      </w:pPr>
      <w:rPr>
        <w:rFonts w:ascii="Garamond" w:eastAsia="SimSun" w:hAnsi="Garamond"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0" w15:restartNumberingAfterBreak="0">
    <w:nsid w:val="5F755202"/>
    <w:multiLevelType w:val="multilevel"/>
    <w:tmpl w:val="98381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97634E"/>
    <w:multiLevelType w:val="multilevel"/>
    <w:tmpl w:val="D6D66152"/>
    <w:styleLink w:val="WWNum37"/>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15:restartNumberingAfterBreak="0">
    <w:nsid w:val="673D4C63"/>
    <w:multiLevelType w:val="multilevel"/>
    <w:tmpl w:val="8EACCC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3" w15:restartNumberingAfterBreak="0">
    <w:nsid w:val="6C23471C"/>
    <w:multiLevelType w:val="multilevel"/>
    <w:tmpl w:val="6212C3C8"/>
    <w:styleLink w:val="WWNum9"/>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lowerLetter"/>
      <w:lvlText w:val="%1.%2.%3.%4)"/>
      <w:lvlJc w:val="left"/>
      <w:rPr>
        <w:color w:val="00000A"/>
      </w:rPr>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4" w15:restartNumberingAfterBreak="0">
    <w:nsid w:val="6DF6461A"/>
    <w:multiLevelType w:val="multilevel"/>
    <w:tmpl w:val="07128082"/>
    <w:styleLink w:val="WWNum43"/>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15:restartNumberingAfterBreak="0">
    <w:nsid w:val="6E4E054C"/>
    <w:multiLevelType w:val="multilevel"/>
    <w:tmpl w:val="C81C54B8"/>
    <w:styleLink w:val="WWNum13"/>
    <w:lvl w:ilvl="0">
      <w:start w:val="1"/>
      <w:numFmt w:val="decimal"/>
      <w:lvlText w:val="%1."/>
      <w:lvlJc w:val="left"/>
    </w:lvl>
    <w:lvl w:ilvl="1">
      <w:start w:val="1"/>
      <w:numFmt w:val="decimal"/>
      <w:lvlText w:val="%2."/>
      <w:lvlJc w:val="left"/>
    </w:lvl>
    <w:lvl w:ilvl="2">
      <w:start w:val="1"/>
      <w:numFmt w:val="lowerLetter"/>
      <w:lvlText w:val="%1.%2.%3)"/>
      <w:lvlJc w:val="left"/>
    </w:lvl>
    <w:lvl w:ilvl="3">
      <w:start w:val="1"/>
      <w:numFmt w:val="lowerLetter"/>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6" w15:restartNumberingAfterBreak="0">
    <w:nsid w:val="6E7D0F36"/>
    <w:multiLevelType w:val="multilevel"/>
    <w:tmpl w:val="88C094D4"/>
    <w:styleLink w:val="WWNum22"/>
    <w:lvl w:ilvl="0">
      <w:start w:val="1"/>
      <w:numFmt w:val="lowerLetter"/>
      <w:lvlText w:val="%1)"/>
      <w:lvlJc w:val="left"/>
      <w:rPr>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71F81853"/>
    <w:multiLevelType w:val="multilevel"/>
    <w:tmpl w:val="B4E68B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8" w15:restartNumberingAfterBreak="0">
    <w:nsid w:val="74825E62"/>
    <w:multiLevelType w:val="multilevel"/>
    <w:tmpl w:val="332696FE"/>
    <w:styleLink w:val="WWNum3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9" w15:restartNumberingAfterBreak="0">
    <w:nsid w:val="7EBD7CC7"/>
    <w:multiLevelType w:val="multilevel"/>
    <w:tmpl w:val="5088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4360617">
    <w:abstractNumId w:val="7"/>
  </w:num>
  <w:num w:numId="2" w16cid:durableId="337391524">
    <w:abstractNumId w:val="45"/>
  </w:num>
  <w:num w:numId="3" w16cid:durableId="1607695640">
    <w:abstractNumId w:val="9"/>
  </w:num>
  <w:num w:numId="4" w16cid:durableId="1220821493">
    <w:abstractNumId w:val="14"/>
  </w:num>
  <w:num w:numId="5" w16cid:durableId="633874948">
    <w:abstractNumId w:val="49"/>
  </w:num>
  <w:num w:numId="6" w16cid:durableId="75520611">
    <w:abstractNumId w:val="21"/>
  </w:num>
  <w:num w:numId="7" w16cid:durableId="1520046955">
    <w:abstractNumId w:val="57"/>
  </w:num>
  <w:num w:numId="8" w16cid:durableId="541018350">
    <w:abstractNumId w:val="20"/>
  </w:num>
  <w:num w:numId="9" w16cid:durableId="317269617">
    <w:abstractNumId w:val="63"/>
  </w:num>
  <w:num w:numId="10" w16cid:durableId="1822573323">
    <w:abstractNumId w:val="42"/>
  </w:num>
  <w:num w:numId="11" w16cid:durableId="1359350883">
    <w:abstractNumId w:val="46"/>
  </w:num>
  <w:num w:numId="12" w16cid:durableId="1863780241">
    <w:abstractNumId w:val="47"/>
  </w:num>
  <w:num w:numId="13" w16cid:durableId="2101444373">
    <w:abstractNumId w:val="65"/>
  </w:num>
  <w:num w:numId="14" w16cid:durableId="429545143">
    <w:abstractNumId w:val="55"/>
  </w:num>
  <w:num w:numId="15" w16cid:durableId="1894730122">
    <w:abstractNumId w:val="3"/>
  </w:num>
  <w:num w:numId="16" w16cid:durableId="2051369538">
    <w:abstractNumId w:val="58"/>
  </w:num>
  <w:num w:numId="17" w16cid:durableId="701782411">
    <w:abstractNumId w:val="56"/>
  </w:num>
  <w:num w:numId="18" w16cid:durableId="1903247205">
    <w:abstractNumId w:val="36"/>
  </w:num>
  <w:num w:numId="19" w16cid:durableId="1312440524">
    <w:abstractNumId w:val="44"/>
  </w:num>
  <w:num w:numId="20" w16cid:durableId="162208655">
    <w:abstractNumId w:val="39"/>
  </w:num>
  <w:num w:numId="21" w16cid:durableId="2002004711">
    <w:abstractNumId w:val="50"/>
  </w:num>
  <w:num w:numId="22" w16cid:durableId="447047871">
    <w:abstractNumId w:val="66"/>
  </w:num>
  <w:num w:numId="23" w16cid:durableId="683215333">
    <w:abstractNumId w:val="10"/>
  </w:num>
  <w:num w:numId="24" w16cid:durableId="1359963234">
    <w:abstractNumId w:val="34"/>
  </w:num>
  <w:num w:numId="25" w16cid:durableId="1531989361">
    <w:abstractNumId w:val="52"/>
  </w:num>
  <w:num w:numId="26" w16cid:durableId="796682857">
    <w:abstractNumId w:val="28"/>
  </w:num>
  <w:num w:numId="27" w16cid:durableId="47388689">
    <w:abstractNumId w:val="19"/>
  </w:num>
  <w:num w:numId="28" w16cid:durableId="2109036203">
    <w:abstractNumId w:val="29"/>
  </w:num>
  <w:num w:numId="29" w16cid:durableId="511528859">
    <w:abstractNumId w:val="30"/>
  </w:num>
  <w:num w:numId="30" w16cid:durableId="1149438634">
    <w:abstractNumId w:val="53"/>
  </w:num>
  <w:num w:numId="31" w16cid:durableId="1460148036">
    <w:abstractNumId w:val="6"/>
  </w:num>
  <w:num w:numId="32" w16cid:durableId="1000238125">
    <w:abstractNumId w:val="27"/>
  </w:num>
  <w:num w:numId="33" w16cid:durableId="1130978193">
    <w:abstractNumId w:val="54"/>
  </w:num>
  <w:num w:numId="34" w16cid:durableId="393818295">
    <w:abstractNumId w:val="17"/>
  </w:num>
  <w:num w:numId="35" w16cid:durableId="161088141">
    <w:abstractNumId w:val="25"/>
  </w:num>
  <w:num w:numId="36" w16cid:durableId="241377948">
    <w:abstractNumId w:val="12"/>
  </w:num>
  <w:num w:numId="37" w16cid:durableId="1874029411">
    <w:abstractNumId w:val="61"/>
  </w:num>
  <w:num w:numId="38" w16cid:durableId="2044165112">
    <w:abstractNumId w:val="68"/>
  </w:num>
  <w:num w:numId="39" w16cid:durableId="476919669">
    <w:abstractNumId w:val="11"/>
  </w:num>
  <w:num w:numId="40" w16cid:durableId="1119643368">
    <w:abstractNumId w:val="15"/>
  </w:num>
  <w:num w:numId="41" w16cid:durableId="252712549">
    <w:abstractNumId w:val="16"/>
  </w:num>
  <w:num w:numId="42" w16cid:durableId="1623072811">
    <w:abstractNumId w:val="24"/>
  </w:num>
  <w:num w:numId="43" w16cid:durableId="1152527242">
    <w:abstractNumId w:val="64"/>
  </w:num>
  <w:num w:numId="44" w16cid:durableId="993024527">
    <w:abstractNumId w:val="57"/>
    <w:lvlOverride w:ilvl="0">
      <w:startOverride w:val="1"/>
    </w:lvlOverride>
  </w:num>
  <w:num w:numId="45" w16cid:durableId="1215696813">
    <w:abstractNumId w:val="24"/>
    <w:lvlOverride w:ilvl="0">
      <w:startOverride w:val="4"/>
    </w:lvlOverride>
  </w:num>
  <w:num w:numId="46" w16cid:durableId="153109074">
    <w:abstractNumId w:val="19"/>
    <w:lvlOverride w:ilvl="0">
      <w:startOverride w:val="1"/>
    </w:lvlOverride>
  </w:num>
  <w:num w:numId="47" w16cid:durableId="340816792">
    <w:abstractNumId w:val="21"/>
    <w:lvlOverride w:ilvl="0">
      <w:startOverride w:val="1"/>
    </w:lvlOverride>
  </w:num>
  <w:num w:numId="48" w16cid:durableId="1356158146">
    <w:abstractNumId w:val="63"/>
    <w:lvlOverride w:ilvl="0">
      <w:startOverride w:val="1"/>
    </w:lvlOverride>
  </w:num>
  <w:num w:numId="49" w16cid:durableId="1669476132">
    <w:abstractNumId w:val="14"/>
    <w:lvlOverride w:ilvl="0">
      <w:startOverride w:val="1"/>
    </w:lvlOverride>
  </w:num>
  <w:num w:numId="50" w16cid:durableId="1031496896">
    <w:abstractNumId w:val="64"/>
    <w:lvlOverride w:ilvl="0">
      <w:startOverride w:val="1"/>
    </w:lvlOverride>
  </w:num>
  <w:num w:numId="51" w16cid:durableId="1527018349">
    <w:abstractNumId w:val="33"/>
  </w:num>
  <w:num w:numId="52" w16cid:durableId="2008046396">
    <w:abstractNumId w:val="4"/>
  </w:num>
  <w:num w:numId="53" w16cid:durableId="1663004588">
    <w:abstractNumId w:val="43"/>
  </w:num>
  <w:num w:numId="54" w16cid:durableId="2022924654">
    <w:abstractNumId w:val="37"/>
  </w:num>
  <w:num w:numId="55" w16cid:durableId="1266039901">
    <w:abstractNumId w:val="1"/>
  </w:num>
  <w:num w:numId="56" w16cid:durableId="1232305111">
    <w:abstractNumId w:val="60"/>
  </w:num>
  <w:num w:numId="57" w16cid:durableId="702245711">
    <w:abstractNumId w:val="5"/>
  </w:num>
  <w:num w:numId="58" w16cid:durableId="279724391">
    <w:abstractNumId w:val="69"/>
  </w:num>
  <w:num w:numId="59" w16cid:durableId="1522695855">
    <w:abstractNumId w:val="2"/>
  </w:num>
  <w:num w:numId="60" w16cid:durableId="1101560543">
    <w:abstractNumId w:val="31"/>
  </w:num>
  <w:num w:numId="61" w16cid:durableId="206648267">
    <w:abstractNumId w:val="8"/>
  </w:num>
  <w:num w:numId="62" w16cid:durableId="1892183903">
    <w:abstractNumId w:val="41"/>
  </w:num>
  <w:num w:numId="63" w16cid:durableId="1323974038">
    <w:abstractNumId w:val="67"/>
  </w:num>
  <w:num w:numId="64" w16cid:durableId="1739473480">
    <w:abstractNumId w:val="48"/>
  </w:num>
  <w:num w:numId="65" w16cid:durableId="2038502649">
    <w:abstractNumId w:val="38"/>
  </w:num>
  <w:num w:numId="66" w16cid:durableId="909771440">
    <w:abstractNumId w:val="13"/>
  </w:num>
  <w:num w:numId="67" w16cid:durableId="1240097141">
    <w:abstractNumId w:val="62"/>
  </w:num>
  <w:num w:numId="68" w16cid:durableId="2120831741">
    <w:abstractNumId w:val="51"/>
  </w:num>
  <w:num w:numId="69" w16cid:durableId="4482845">
    <w:abstractNumId w:val="59"/>
  </w:num>
  <w:num w:numId="70" w16cid:durableId="320427127">
    <w:abstractNumId w:val="22"/>
  </w:num>
  <w:num w:numId="71" w16cid:durableId="764960776">
    <w:abstractNumId w:val="18"/>
  </w:num>
  <w:num w:numId="72" w16cid:durableId="1514682827">
    <w:abstractNumId w:val="26"/>
  </w:num>
  <w:num w:numId="73" w16cid:durableId="1606769044">
    <w:abstractNumId w:val="32"/>
  </w:num>
  <w:num w:numId="74" w16cid:durableId="1140000614">
    <w:abstractNumId w:val="23"/>
  </w:num>
  <w:num w:numId="75" w16cid:durableId="204872767">
    <w:abstractNumId w:val="35"/>
  </w:num>
  <w:num w:numId="76" w16cid:durableId="1331592225">
    <w:abstractNumId w:val="4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7E"/>
    <w:rsid w:val="0001000B"/>
    <w:rsid w:val="00160BF3"/>
    <w:rsid w:val="00220FDE"/>
    <w:rsid w:val="002504B9"/>
    <w:rsid w:val="002545C9"/>
    <w:rsid w:val="0032785B"/>
    <w:rsid w:val="0053069C"/>
    <w:rsid w:val="005B57C4"/>
    <w:rsid w:val="005E55CC"/>
    <w:rsid w:val="00791867"/>
    <w:rsid w:val="00812AC5"/>
    <w:rsid w:val="008412C7"/>
    <w:rsid w:val="008E1DD1"/>
    <w:rsid w:val="009B247E"/>
    <w:rsid w:val="00BA1BB6"/>
    <w:rsid w:val="00BB2976"/>
    <w:rsid w:val="00C35449"/>
    <w:rsid w:val="00D7005E"/>
    <w:rsid w:val="00E11823"/>
    <w:rsid w:val="00E42CE1"/>
    <w:rsid w:val="00E76023"/>
    <w:rsid w:val="00F011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C7018"/>
  <w15:chartTrackingRefBased/>
  <w15:docId w15:val="{95D39889-100F-45D0-91FB-79805B66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 Znak"/>
    <w:basedOn w:val="Normalny"/>
    <w:next w:val="Normalny"/>
    <w:link w:val="Nagwek1Znak"/>
    <w:uiPriority w:val="99"/>
    <w:qFormat/>
    <w:rsid w:val="009B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9"/>
    <w:unhideWhenUsed/>
    <w:qFormat/>
    <w:rsid w:val="009B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9"/>
    <w:unhideWhenUsed/>
    <w:qFormat/>
    <w:rsid w:val="009B247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9"/>
    <w:unhideWhenUsed/>
    <w:qFormat/>
    <w:rsid w:val="009B247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9"/>
    <w:unhideWhenUsed/>
    <w:qFormat/>
    <w:rsid w:val="009B247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9"/>
    <w:unhideWhenUsed/>
    <w:qFormat/>
    <w:rsid w:val="009B247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B247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B247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9"/>
    <w:unhideWhenUsed/>
    <w:qFormat/>
    <w:rsid w:val="009B247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 Znak"/>
    <w:basedOn w:val="Domylnaczcionkaakapitu"/>
    <w:link w:val="Nagwek1"/>
    <w:uiPriority w:val="99"/>
    <w:rsid w:val="009B247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9"/>
    <w:rsid w:val="009B247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9"/>
    <w:rsid w:val="009B247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9"/>
    <w:rsid w:val="009B247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9"/>
    <w:rsid w:val="009B247E"/>
    <w:rPr>
      <w:rFonts w:eastAsiaTheme="majorEastAsia" w:cstheme="majorBidi"/>
      <w:color w:val="0F4761" w:themeColor="accent1" w:themeShade="BF"/>
    </w:rPr>
  </w:style>
  <w:style w:type="character" w:customStyle="1" w:styleId="Nagwek6Znak">
    <w:name w:val="Nagłówek 6 Znak"/>
    <w:basedOn w:val="Domylnaczcionkaakapitu"/>
    <w:link w:val="Nagwek6"/>
    <w:uiPriority w:val="99"/>
    <w:rsid w:val="009B247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B247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B247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9"/>
    <w:rsid w:val="009B247E"/>
    <w:rPr>
      <w:rFonts w:eastAsiaTheme="majorEastAsia" w:cstheme="majorBidi"/>
      <w:color w:val="272727" w:themeColor="text1" w:themeTint="D8"/>
    </w:rPr>
  </w:style>
  <w:style w:type="paragraph" w:styleId="Tytu">
    <w:name w:val="Title"/>
    <w:basedOn w:val="Normalny"/>
    <w:next w:val="Normalny"/>
    <w:link w:val="TytuZnak"/>
    <w:qFormat/>
    <w:rsid w:val="009B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9B247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9B247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B247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B247E"/>
    <w:pPr>
      <w:spacing w:before="160"/>
      <w:jc w:val="center"/>
    </w:pPr>
    <w:rPr>
      <w:i/>
      <w:iCs/>
      <w:color w:val="404040" w:themeColor="text1" w:themeTint="BF"/>
    </w:rPr>
  </w:style>
  <w:style w:type="character" w:customStyle="1" w:styleId="CytatZnak">
    <w:name w:val="Cytat Znak"/>
    <w:basedOn w:val="Domylnaczcionkaakapitu"/>
    <w:link w:val="Cytat"/>
    <w:uiPriority w:val="29"/>
    <w:rsid w:val="009B247E"/>
    <w:rPr>
      <w:i/>
      <w:iCs/>
      <w:color w:val="404040" w:themeColor="text1" w:themeTint="BF"/>
    </w:rPr>
  </w:style>
  <w:style w:type="paragraph" w:styleId="Akapitzlist">
    <w:name w:val="List Paragraph"/>
    <w:basedOn w:val="Normalny"/>
    <w:uiPriority w:val="34"/>
    <w:qFormat/>
    <w:rsid w:val="009B247E"/>
    <w:pPr>
      <w:ind w:left="720"/>
      <w:contextualSpacing/>
    </w:pPr>
  </w:style>
  <w:style w:type="character" w:styleId="Wyrnienieintensywne">
    <w:name w:val="Intense Emphasis"/>
    <w:basedOn w:val="Domylnaczcionkaakapitu"/>
    <w:uiPriority w:val="21"/>
    <w:qFormat/>
    <w:rsid w:val="009B247E"/>
    <w:rPr>
      <w:i/>
      <w:iCs/>
      <w:color w:val="0F4761" w:themeColor="accent1" w:themeShade="BF"/>
    </w:rPr>
  </w:style>
  <w:style w:type="paragraph" w:styleId="Cytatintensywny">
    <w:name w:val="Intense Quote"/>
    <w:basedOn w:val="Normalny"/>
    <w:next w:val="Normalny"/>
    <w:link w:val="CytatintensywnyZnak"/>
    <w:uiPriority w:val="30"/>
    <w:qFormat/>
    <w:rsid w:val="009B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B247E"/>
    <w:rPr>
      <w:i/>
      <w:iCs/>
      <w:color w:val="0F4761" w:themeColor="accent1" w:themeShade="BF"/>
    </w:rPr>
  </w:style>
  <w:style w:type="character" w:styleId="Odwoanieintensywne">
    <w:name w:val="Intense Reference"/>
    <w:basedOn w:val="Domylnaczcionkaakapitu"/>
    <w:uiPriority w:val="32"/>
    <w:qFormat/>
    <w:rsid w:val="009B247E"/>
    <w:rPr>
      <w:b/>
      <w:bCs/>
      <w:smallCaps/>
      <w:color w:val="0F4761" w:themeColor="accent1" w:themeShade="BF"/>
      <w:spacing w:val="5"/>
    </w:rPr>
  </w:style>
  <w:style w:type="numbering" w:customStyle="1" w:styleId="Bezlisty1">
    <w:name w:val="Bez listy1"/>
    <w:next w:val="Bezlisty"/>
    <w:uiPriority w:val="99"/>
    <w:semiHidden/>
    <w:unhideWhenUsed/>
    <w:rsid w:val="009B247E"/>
  </w:style>
  <w:style w:type="paragraph" w:customStyle="1" w:styleId="Standard">
    <w:name w:val="Standard"/>
    <w:rsid w:val="009B247E"/>
    <w:pPr>
      <w:suppressAutoHyphens/>
      <w:autoSpaceDN w:val="0"/>
      <w:spacing w:after="0" w:line="240" w:lineRule="auto"/>
      <w:textAlignment w:val="baseline"/>
    </w:pPr>
    <w:rPr>
      <w:rFonts w:ascii="Times New Roman" w:eastAsia="Arial" w:hAnsi="Times New Roman" w:cs="Times New Roman"/>
      <w:kern w:val="3"/>
      <w:lang w:eastAsia="ar-SA"/>
      <w14:ligatures w14:val="none"/>
    </w:rPr>
  </w:style>
  <w:style w:type="paragraph" w:customStyle="1" w:styleId="Heading">
    <w:name w:val="Heading"/>
    <w:basedOn w:val="Standard"/>
    <w:next w:val="Textbody"/>
    <w:rsid w:val="009B247E"/>
    <w:pPr>
      <w:keepNext/>
      <w:spacing w:before="240" w:after="120"/>
    </w:pPr>
    <w:rPr>
      <w:rFonts w:ascii="Arial" w:eastAsia="Microsoft YaHei" w:hAnsi="Arial" w:cs="Mangal"/>
      <w:sz w:val="28"/>
      <w:szCs w:val="28"/>
    </w:rPr>
  </w:style>
  <w:style w:type="paragraph" w:customStyle="1" w:styleId="Textbody">
    <w:name w:val="Text body"/>
    <w:basedOn w:val="Standard"/>
    <w:rsid w:val="009B247E"/>
    <w:pPr>
      <w:widowControl w:val="0"/>
      <w:jc w:val="both"/>
    </w:pPr>
    <w:rPr>
      <w:rFonts w:ascii="Courier New" w:hAnsi="Courier New"/>
    </w:rPr>
  </w:style>
  <w:style w:type="paragraph" w:styleId="Lista">
    <w:name w:val="List"/>
    <w:basedOn w:val="Textbody"/>
    <w:rsid w:val="009B247E"/>
    <w:rPr>
      <w:rFonts w:cs="Tahoma"/>
    </w:rPr>
  </w:style>
  <w:style w:type="paragraph" w:customStyle="1" w:styleId="Legenda1">
    <w:name w:val="Legenda1"/>
    <w:basedOn w:val="Standard"/>
    <w:rsid w:val="009B247E"/>
    <w:pPr>
      <w:suppressLineNumbers/>
      <w:spacing w:before="120" w:after="120"/>
    </w:pPr>
    <w:rPr>
      <w:rFonts w:cs="Mangal"/>
      <w:i/>
      <w:iCs/>
    </w:rPr>
  </w:style>
  <w:style w:type="paragraph" w:customStyle="1" w:styleId="Index">
    <w:name w:val="Index"/>
    <w:basedOn w:val="Standard"/>
    <w:rsid w:val="009B247E"/>
    <w:pPr>
      <w:widowControl w:val="0"/>
      <w:suppressLineNumbers/>
    </w:pPr>
    <w:rPr>
      <w:rFonts w:cs="Tahoma"/>
    </w:rPr>
  </w:style>
  <w:style w:type="paragraph" w:customStyle="1" w:styleId="Nagwek11">
    <w:name w:val="Nagłówek 11"/>
    <w:basedOn w:val="Heading"/>
    <w:next w:val="Textbody"/>
    <w:rsid w:val="009B247E"/>
    <w:pPr>
      <w:widowControl w:val="0"/>
      <w:jc w:val="center"/>
      <w:outlineLvl w:val="0"/>
    </w:pPr>
    <w:rPr>
      <w:rFonts w:eastAsia="Arial"/>
      <w:b/>
      <w:sz w:val="40"/>
    </w:rPr>
  </w:style>
  <w:style w:type="paragraph" w:customStyle="1" w:styleId="Nagwek21">
    <w:name w:val="Nagłówek 21"/>
    <w:basedOn w:val="Heading"/>
    <w:next w:val="Textbody"/>
    <w:rsid w:val="009B247E"/>
    <w:pPr>
      <w:widowControl w:val="0"/>
      <w:jc w:val="both"/>
      <w:outlineLvl w:val="1"/>
    </w:pPr>
    <w:rPr>
      <w:rFonts w:eastAsia="Arial"/>
      <w:b/>
      <w:sz w:val="32"/>
    </w:rPr>
  </w:style>
  <w:style w:type="paragraph" w:customStyle="1" w:styleId="Nagwek31">
    <w:name w:val="Nagłówek 31"/>
    <w:basedOn w:val="Heading"/>
    <w:next w:val="Textbody"/>
    <w:rsid w:val="009B247E"/>
    <w:pPr>
      <w:widowControl w:val="0"/>
      <w:spacing w:after="60"/>
      <w:outlineLvl w:val="2"/>
    </w:pPr>
    <w:rPr>
      <w:rFonts w:eastAsia="Arial" w:cs="Arial"/>
      <w:b/>
      <w:bCs/>
      <w:sz w:val="26"/>
      <w:szCs w:val="26"/>
    </w:rPr>
  </w:style>
  <w:style w:type="paragraph" w:customStyle="1" w:styleId="Nagwek41">
    <w:name w:val="Nagłówek 41"/>
    <w:basedOn w:val="Heading"/>
    <w:next w:val="Textbody"/>
    <w:rsid w:val="009B247E"/>
    <w:pPr>
      <w:widowControl w:val="0"/>
      <w:spacing w:after="60"/>
      <w:outlineLvl w:val="3"/>
    </w:pPr>
    <w:rPr>
      <w:rFonts w:eastAsia="Arial"/>
      <w:b/>
      <w:bCs/>
    </w:rPr>
  </w:style>
  <w:style w:type="paragraph" w:customStyle="1" w:styleId="Nagwek51">
    <w:name w:val="Nagłówek 51"/>
    <w:basedOn w:val="Heading"/>
    <w:next w:val="Textbody"/>
    <w:rsid w:val="009B247E"/>
    <w:pPr>
      <w:widowControl w:val="0"/>
      <w:spacing w:after="60"/>
      <w:outlineLvl w:val="4"/>
    </w:pPr>
    <w:rPr>
      <w:rFonts w:eastAsia="Arial"/>
      <w:b/>
      <w:bCs/>
      <w:i/>
      <w:iCs/>
      <w:sz w:val="26"/>
      <w:szCs w:val="26"/>
    </w:rPr>
  </w:style>
  <w:style w:type="paragraph" w:customStyle="1" w:styleId="Nagwek61">
    <w:name w:val="Nagłówek 61"/>
    <w:basedOn w:val="Heading"/>
    <w:next w:val="Textbody"/>
    <w:rsid w:val="009B247E"/>
    <w:pPr>
      <w:widowControl w:val="0"/>
      <w:spacing w:after="60"/>
      <w:outlineLvl w:val="5"/>
    </w:pPr>
    <w:rPr>
      <w:rFonts w:eastAsia="Arial"/>
      <w:b/>
      <w:bCs/>
      <w:sz w:val="22"/>
      <w:szCs w:val="22"/>
    </w:rPr>
  </w:style>
  <w:style w:type="paragraph" w:customStyle="1" w:styleId="Nagwek91">
    <w:name w:val="Nagłówek 91"/>
    <w:basedOn w:val="Heading"/>
    <w:next w:val="Textbody"/>
    <w:rsid w:val="009B247E"/>
    <w:pPr>
      <w:widowControl w:val="0"/>
      <w:outlineLvl w:val="8"/>
    </w:pPr>
    <w:rPr>
      <w:rFonts w:eastAsia="Arial"/>
      <w:color w:val="000000"/>
    </w:rPr>
  </w:style>
  <w:style w:type="paragraph" w:customStyle="1" w:styleId="Nagwek40">
    <w:name w:val="Nagłówek4"/>
    <w:basedOn w:val="Standard"/>
    <w:rsid w:val="009B247E"/>
    <w:pPr>
      <w:keepNext/>
      <w:spacing w:before="240" w:after="120"/>
    </w:pPr>
    <w:rPr>
      <w:rFonts w:ascii="Arial" w:eastAsia="MS Mincho" w:hAnsi="Arial" w:cs="Tahoma"/>
      <w:sz w:val="28"/>
      <w:szCs w:val="28"/>
    </w:rPr>
  </w:style>
  <w:style w:type="paragraph" w:customStyle="1" w:styleId="Podpis4">
    <w:name w:val="Podpis4"/>
    <w:basedOn w:val="Standard"/>
    <w:rsid w:val="009B247E"/>
    <w:pPr>
      <w:suppressLineNumbers/>
      <w:spacing w:before="120" w:after="120"/>
    </w:pPr>
    <w:rPr>
      <w:rFonts w:cs="Tahoma"/>
      <w:i/>
      <w:iCs/>
    </w:rPr>
  </w:style>
  <w:style w:type="paragraph" w:customStyle="1" w:styleId="Nagwek30">
    <w:name w:val="Nagłówek3"/>
    <w:basedOn w:val="Standard"/>
    <w:rsid w:val="009B247E"/>
    <w:pPr>
      <w:keepNext/>
      <w:spacing w:before="240" w:after="120"/>
    </w:pPr>
    <w:rPr>
      <w:rFonts w:ascii="Arial" w:eastAsia="MS Mincho" w:hAnsi="Arial" w:cs="Tahoma"/>
      <w:sz w:val="28"/>
      <w:szCs w:val="28"/>
    </w:rPr>
  </w:style>
  <w:style w:type="paragraph" w:customStyle="1" w:styleId="Podpis3">
    <w:name w:val="Podpis3"/>
    <w:basedOn w:val="Standard"/>
    <w:rsid w:val="009B247E"/>
    <w:pPr>
      <w:suppressLineNumbers/>
      <w:spacing w:before="120" w:after="120"/>
    </w:pPr>
    <w:rPr>
      <w:rFonts w:cs="Tahoma"/>
      <w:i/>
      <w:iCs/>
    </w:rPr>
  </w:style>
  <w:style w:type="paragraph" w:customStyle="1" w:styleId="Nagwek20">
    <w:name w:val="Nagłówek2"/>
    <w:rsid w:val="009B247E"/>
    <w:pPr>
      <w:keepNext/>
      <w:widowControl w:val="0"/>
      <w:tabs>
        <w:tab w:val="center" w:pos="4536"/>
        <w:tab w:val="right" w:pos="9072"/>
      </w:tabs>
      <w:suppressAutoHyphens/>
      <w:autoSpaceDN w:val="0"/>
      <w:spacing w:before="240" w:after="120" w:line="240" w:lineRule="auto"/>
      <w:textAlignment w:val="baseline"/>
    </w:pPr>
    <w:rPr>
      <w:rFonts w:ascii="Arial" w:eastAsia="MS Mincho" w:hAnsi="Arial" w:cs="Tahoma"/>
      <w:kern w:val="3"/>
      <w:sz w:val="28"/>
      <w:szCs w:val="28"/>
      <w:lang w:eastAsia="ar-SA"/>
      <w14:ligatures w14:val="none"/>
    </w:rPr>
  </w:style>
  <w:style w:type="paragraph" w:customStyle="1" w:styleId="Podpis2">
    <w:name w:val="Podpis2"/>
    <w:basedOn w:val="Standard"/>
    <w:rsid w:val="009B247E"/>
    <w:pPr>
      <w:suppressLineNumbers/>
      <w:spacing w:before="120" w:after="120"/>
    </w:pPr>
    <w:rPr>
      <w:rFonts w:cs="Tahoma"/>
      <w:i/>
      <w:iCs/>
    </w:rPr>
  </w:style>
  <w:style w:type="paragraph" w:customStyle="1" w:styleId="Nagwek10">
    <w:name w:val="Nagłówek1"/>
    <w:rsid w:val="009B247E"/>
    <w:pPr>
      <w:keepNext/>
      <w:widowControl w:val="0"/>
      <w:suppressAutoHyphens/>
      <w:autoSpaceDN w:val="0"/>
      <w:spacing w:before="240" w:after="120" w:line="240" w:lineRule="auto"/>
      <w:textAlignment w:val="baseline"/>
    </w:pPr>
    <w:rPr>
      <w:rFonts w:ascii="Arial" w:eastAsia="MS Mincho" w:hAnsi="Arial" w:cs="Tahoma"/>
      <w:kern w:val="3"/>
      <w:sz w:val="28"/>
      <w:szCs w:val="28"/>
      <w:lang w:eastAsia="ar-SA"/>
      <w14:ligatures w14:val="none"/>
    </w:rPr>
  </w:style>
  <w:style w:type="paragraph" w:customStyle="1" w:styleId="Podpis1">
    <w:name w:val="Podpis1"/>
    <w:rsid w:val="009B247E"/>
    <w:pPr>
      <w:widowControl w:val="0"/>
      <w:suppressLineNumbers/>
      <w:suppressAutoHyphens/>
      <w:autoSpaceDN w:val="0"/>
      <w:spacing w:before="120" w:after="120" w:line="240" w:lineRule="auto"/>
      <w:textAlignment w:val="baseline"/>
    </w:pPr>
    <w:rPr>
      <w:rFonts w:ascii="Times New Roman" w:eastAsia="Arial" w:hAnsi="Times New Roman" w:cs="Tahoma"/>
      <w:i/>
      <w:iCs/>
      <w:kern w:val="3"/>
      <w:sz w:val="20"/>
      <w:szCs w:val="20"/>
      <w:lang w:eastAsia="ar-SA"/>
      <w14:ligatures w14:val="none"/>
    </w:rPr>
  </w:style>
  <w:style w:type="paragraph" w:customStyle="1" w:styleId="Tekstpodstawowy21">
    <w:name w:val="Tekst podstawowy 21"/>
    <w:rsid w:val="009B247E"/>
    <w:pPr>
      <w:widowControl w:val="0"/>
      <w:suppressAutoHyphens/>
      <w:autoSpaceDN w:val="0"/>
      <w:spacing w:after="0" w:line="240" w:lineRule="auto"/>
      <w:jc w:val="center"/>
      <w:textAlignment w:val="baseline"/>
    </w:pPr>
    <w:rPr>
      <w:rFonts w:ascii="Times New Roman" w:eastAsia="Arial" w:hAnsi="Times New Roman" w:cs="Times New Roman"/>
      <w:b/>
      <w:kern w:val="3"/>
      <w:sz w:val="32"/>
      <w:szCs w:val="20"/>
      <w:lang w:eastAsia="ar-SA"/>
      <w14:ligatures w14:val="none"/>
    </w:rPr>
  </w:style>
  <w:style w:type="paragraph" w:customStyle="1" w:styleId="Tekstpodstawowy31">
    <w:name w:val="Tekst podstawowy 31"/>
    <w:rsid w:val="009B247E"/>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ar-SA"/>
      <w14:ligatures w14:val="none"/>
    </w:rPr>
  </w:style>
  <w:style w:type="paragraph" w:customStyle="1" w:styleId="Tekstpodstawowy22">
    <w:name w:val="Tekst podstawowy 22"/>
    <w:rsid w:val="009B247E"/>
    <w:pPr>
      <w:widowControl w:val="0"/>
      <w:suppressAutoHyphens/>
      <w:autoSpaceDN w:val="0"/>
      <w:spacing w:after="0" w:line="240" w:lineRule="auto"/>
      <w:ind w:left="284" w:hanging="284"/>
      <w:textAlignment w:val="baseline"/>
    </w:pPr>
    <w:rPr>
      <w:rFonts w:ascii="Times New Roman" w:eastAsia="Arial" w:hAnsi="Times New Roman" w:cs="Times New Roman"/>
      <w:b/>
      <w:kern w:val="3"/>
      <w:position w:val="16"/>
      <w:sz w:val="28"/>
      <w:szCs w:val="20"/>
      <w:lang w:eastAsia="ar-SA"/>
      <w14:ligatures w14:val="none"/>
    </w:rPr>
  </w:style>
  <w:style w:type="paragraph" w:customStyle="1" w:styleId="Tekstkomentarza1">
    <w:name w:val="Tekst komentarza1"/>
    <w:rsid w:val="009B247E"/>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ar-SA"/>
      <w14:ligatures w14:val="none"/>
    </w:rPr>
  </w:style>
  <w:style w:type="paragraph" w:customStyle="1" w:styleId="Tekstpodstawowywcity21">
    <w:name w:val="Tekst podstawowy wcięty 21"/>
    <w:rsid w:val="009B247E"/>
    <w:pPr>
      <w:widowControl w:val="0"/>
      <w:suppressAutoHyphens/>
      <w:autoSpaceDN w:val="0"/>
      <w:spacing w:after="120" w:line="480" w:lineRule="auto"/>
      <w:ind w:left="283"/>
      <w:textAlignment w:val="baseline"/>
    </w:pPr>
    <w:rPr>
      <w:rFonts w:ascii="Times New Roman" w:eastAsia="Arial" w:hAnsi="Times New Roman" w:cs="Times New Roman"/>
      <w:kern w:val="3"/>
      <w:sz w:val="20"/>
      <w:szCs w:val="20"/>
      <w:lang w:eastAsia="ar-SA"/>
      <w14:ligatures w14:val="none"/>
    </w:rPr>
  </w:style>
  <w:style w:type="paragraph" w:customStyle="1" w:styleId="Stopka1">
    <w:name w:val="Stopka1"/>
    <w:basedOn w:val="Standard"/>
    <w:rsid w:val="009B247E"/>
    <w:pPr>
      <w:widowControl w:val="0"/>
      <w:suppressLineNumbers/>
      <w:tabs>
        <w:tab w:val="center" w:pos="4536"/>
        <w:tab w:val="right" w:pos="9072"/>
      </w:tabs>
    </w:pPr>
  </w:style>
  <w:style w:type="paragraph" w:customStyle="1" w:styleId="Textbodyindent">
    <w:name w:val="Text body indent"/>
    <w:basedOn w:val="Textbody"/>
    <w:rsid w:val="009B247E"/>
    <w:pPr>
      <w:spacing w:after="120"/>
      <w:ind w:left="283"/>
    </w:pPr>
  </w:style>
  <w:style w:type="paragraph" w:customStyle="1" w:styleId="Tekstprzypisudolnego1">
    <w:name w:val="Tekst przypisu dolnego1"/>
    <w:rsid w:val="009B247E"/>
    <w:pPr>
      <w:suppressAutoHyphens/>
      <w:autoSpaceDN w:val="0"/>
      <w:spacing w:after="0" w:line="360" w:lineRule="atLeast"/>
      <w:jc w:val="both"/>
      <w:textAlignment w:val="baseline"/>
    </w:pPr>
    <w:rPr>
      <w:rFonts w:ascii="Times New Roman" w:eastAsia="Arial" w:hAnsi="Times New Roman" w:cs="Times New Roman"/>
      <w:kern w:val="3"/>
      <w:sz w:val="20"/>
      <w:szCs w:val="20"/>
      <w:lang w:eastAsia="ar-SA"/>
      <w14:ligatures w14:val="none"/>
    </w:rPr>
  </w:style>
  <w:style w:type="paragraph" w:customStyle="1" w:styleId="Tematkomentarza1">
    <w:name w:val="Temat komentarza1"/>
    <w:rsid w:val="009B247E"/>
    <w:pPr>
      <w:widowControl w:val="0"/>
      <w:suppressAutoHyphens/>
      <w:autoSpaceDN w:val="0"/>
      <w:spacing w:after="0" w:line="240" w:lineRule="auto"/>
      <w:textAlignment w:val="baseline"/>
    </w:pPr>
    <w:rPr>
      <w:rFonts w:ascii="Times New Roman" w:eastAsia="Arial" w:hAnsi="Times New Roman" w:cs="Times New Roman"/>
      <w:b/>
      <w:bCs/>
      <w:kern w:val="3"/>
      <w:sz w:val="20"/>
      <w:szCs w:val="20"/>
      <w:lang w:eastAsia="ar-SA"/>
      <w14:ligatures w14:val="none"/>
    </w:rPr>
  </w:style>
  <w:style w:type="paragraph" w:customStyle="1" w:styleId="Tekstdymka1">
    <w:name w:val="Tekst dymka1"/>
    <w:rsid w:val="009B247E"/>
    <w:pPr>
      <w:widowControl w:val="0"/>
      <w:suppressAutoHyphens/>
      <w:autoSpaceDN w:val="0"/>
      <w:spacing w:after="0" w:line="240" w:lineRule="auto"/>
      <w:textAlignment w:val="baseline"/>
    </w:pPr>
    <w:rPr>
      <w:rFonts w:ascii="Tahoma" w:eastAsia="Arial" w:hAnsi="Tahoma" w:cs="Tahoma"/>
      <w:kern w:val="3"/>
      <w:sz w:val="16"/>
      <w:szCs w:val="16"/>
      <w:lang w:eastAsia="ar-SA"/>
      <w14:ligatures w14:val="none"/>
    </w:rPr>
  </w:style>
  <w:style w:type="paragraph" w:customStyle="1" w:styleId="Tekstblokowy1">
    <w:name w:val="Tekst blokowy1"/>
    <w:rsid w:val="009B247E"/>
    <w:pPr>
      <w:widowControl w:val="0"/>
      <w:suppressAutoHyphens/>
      <w:autoSpaceDN w:val="0"/>
      <w:spacing w:after="0" w:line="240" w:lineRule="auto"/>
      <w:ind w:left="113" w:right="113"/>
      <w:textAlignment w:val="baseline"/>
    </w:pPr>
    <w:rPr>
      <w:rFonts w:ascii="Times New Roman" w:eastAsia="Arial" w:hAnsi="Times New Roman" w:cs="Times New Roman"/>
      <w:b/>
      <w:bCs/>
      <w:kern w:val="3"/>
      <w:sz w:val="20"/>
      <w:szCs w:val="20"/>
      <w:lang w:eastAsia="ar-SA"/>
      <w14:ligatures w14:val="none"/>
    </w:rPr>
  </w:style>
  <w:style w:type="paragraph" w:customStyle="1" w:styleId="Tekstpodstawowywcity31">
    <w:name w:val="Tekst podstawowy wcięty 31"/>
    <w:rsid w:val="009B247E"/>
    <w:pPr>
      <w:widowControl w:val="0"/>
      <w:suppressAutoHyphens/>
      <w:autoSpaceDN w:val="0"/>
      <w:spacing w:after="0" w:line="240" w:lineRule="auto"/>
      <w:ind w:left="390" w:hanging="390"/>
      <w:jc w:val="both"/>
      <w:textAlignment w:val="baseline"/>
    </w:pPr>
    <w:rPr>
      <w:rFonts w:ascii="Times New Roman" w:eastAsia="Arial" w:hAnsi="Times New Roman" w:cs="Times New Roman"/>
      <w:kern w:val="3"/>
      <w:sz w:val="20"/>
      <w:szCs w:val="20"/>
      <w:lang w:eastAsia="ar-SA"/>
      <w14:ligatures w14:val="none"/>
    </w:rPr>
  </w:style>
  <w:style w:type="paragraph" w:customStyle="1" w:styleId="ZnakZnakZnakZnakZnakZnak">
    <w:name w:val="Znak Znak Znak Znak Znak Znak"/>
    <w:rsid w:val="009B247E"/>
    <w:pPr>
      <w:widowControl w:val="0"/>
      <w:suppressAutoHyphens/>
      <w:autoSpaceDN w:val="0"/>
      <w:spacing w:after="0" w:line="240" w:lineRule="auto"/>
      <w:textAlignment w:val="baseline"/>
    </w:pPr>
    <w:rPr>
      <w:rFonts w:ascii="Arial" w:eastAsia="Arial" w:hAnsi="Arial" w:cs="Arial"/>
      <w:kern w:val="3"/>
      <w:sz w:val="20"/>
      <w:szCs w:val="20"/>
      <w:lang w:eastAsia="ar-SA"/>
      <w14:ligatures w14:val="none"/>
    </w:rPr>
  </w:style>
  <w:style w:type="paragraph" w:customStyle="1" w:styleId="t2">
    <w:name w:val="t2"/>
    <w:rsid w:val="009B247E"/>
    <w:pPr>
      <w:suppressAutoHyphens/>
      <w:autoSpaceDN w:val="0"/>
      <w:spacing w:after="0" w:line="240" w:lineRule="atLeast"/>
      <w:textAlignment w:val="baseline"/>
    </w:pPr>
    <w:rPr>
      <w:rFonts w:ascii="Times New Roman" w:eastAsia="Arial" w:hAnsi="Times New Roman" w:cs="Times New Roman"/>
      <w:kern w:val="3"/>
      <w:sz w:val="20"/>
      <w:szCs w:val="20"/>
      <w:lang w:eastAsia="ar-SA"/>
      <w14:ligatures w14:val="none"/>
    </w:rPr>
  </w:style>
  <w:style w:type="paragraph" w:customStyle="1" w:styleId="ZnakZnakZnak">
    <w:name w:val="Znak Znak Znak"/>
    <w:rsid w:val="009B247E"/>
    <w:pPr>
      <w:widowControl w:val="0"/>
      <w:suppressAutoHyphens/>
      <w:autoSpaceDN w:val="0"/>
      <w:spacing w:after="0" w:line="240" w:lineRule="auto"/>
      <w:textAlignment w:val="baseline"/>
    </w:pPr>
    <w:rPr>
      <w:rFonts w:ascii="Arial" w:eastAsia="Arial" w:hAnsi="Arial" w:cs="Arial"/>
      <w:kern w:val="3"/>
      <w:sz w:val="20"/>
      <w:szCs w:val="20"/>
      <w:lang w:eastAsia="ar-SA"/>
      <w14:ligatures w14:val="none"/>
    </w:rPr>
  </w:style>
  <w:style w:type="paragraph" w:customStyle="1" w:styleId="TableContents">
    <w:name w:val="Table Contents"/>
    <w:basedOn w:val="Standard"/>
    <w:rsid w:val="009B247E"/>
    <w:pPr>
      <w:widowControl w:val="0"/>
      <w:suppressLineNumbers/>
    </w:pPr>
  </w:style>
  <w:style w:type="paragraph" w:customStyle="1" w:styleId="TableHeading">
    <w:name w:val="Table Heading"/>
    <w:basedOn w:val="TableContents"/>
    <w:rsid w:val="009B247E"/>
    <w:pPr>
      <w:jc w:val="center"/>
    </w:pPr>
    <w:rPr>
      <w:b/>
      <w:bCs/>
    </w:rPr>
  </w:style>
  <w:style w:type="paragraph" w:customStyle="1" w:styleId="TretekstuArtykul">
    <w:name w:val="Treść tekstu.Artykul"/>
    <w:rsid w:val="009B247E"/>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ar-SA"/>
      <w14:ligatures w14:val="none"/>
    </w:rPr>
  </w:style>
  <w:style w:type="paragraph" w:customStyle="1" w:styleId="Poprawka1">
    <w:name w:val="Poprawka1"/>
    <w:rsid w:val="009B247E"/>
    <w:pPr>
      <w:suppressAutoHyphens/>
      <w:autoSpaceDN w:val="0"/>
      <w:spacing w:after="0" w:line="240" w:lineRule="auto"/>
      <w:textAlignment w:val="baseline"/>
    </w:pPr>
    <w:rPr>
      <w:rFonts w:ascii="Times New Roman" w:eastAsia="Arial" w:hAnsi="Times New Roman" w:cs="Times New Roman"/>
      <w:kern w:val="3"/>
      <w:lang w:eastAsia="ar-SA"/>
      <w14:ligatures w14:val="none"/>
    </w:rPr>
  </w:style>
  <w:style w:type="paragraph" w:customStyle="1" w:styleId="Akapitzlist1">
    <w:name w:val="Akapit z listą1"/>
    <w:rsid w:val="009B247E"/>
    <w:pPr>
      <w:widowControl w:val="0"/>
      <w:suppressAutoHyphens/>
      <w:autoSpaceDN w:val="0"/>
      <w:spacing w:after="0" w:line="240" w:lineRule="auto"/>
      <w:ind w:left="720"/>
      <w:textAlignment w:val="baseline"/>
    </w:pPr>
    <w:rPr>
      <w:rFonts w:ascii="Times New Roman" w:eastAsia="Arial" w:hAnsi="Times New Roman" w:cs="Times New Roman"/>
      <w:kern w:val="3"/>
      <w:sz w:val="20"/>
      <w:szCs w:val="20"/>
      <w:lang w:eastAsia="ar-SA"/>
      <w14:ligatures w14:val="none"/>
    </w:rPr>
  </w:style>
  <w:style w:type="paragraph" w:customStyle="1" w:styleId="Nagwek50">
    <w:name w:val="Nagłówek5"/>
    <w:basedOn w:val="Standard"/>
    <w:rsid w:val="009B247E"/>
    <w:pPr>
      <w:suppressLineNumbers/>
      <w:tabs>
        <w:tab w:val="center" w:pos="4818"/>
        <w:tab w:val="right" w:pos="9637"/>
      </w:tabs>
    </w:pPr>
  </w:style>
  <w:style w:type="paragraph" w:customStyle="1" w:styleId="IllustrationIndexHeading">
    <w:name w:val="Illustration Index Heading"/>
    <w:basedOn w:val="Nagwek40"/>
    <w:rsid w:val="009B247E"/>
    <w:pPr>
      <w:suppressLineNumbers/>
      <w:spacing w:before="0" w:after="0"/>
    </w:pPr>
    <w:rPr>
      <w:b/>
      <w:bCs/>
      <w:sz w:val="32"/>
      <w:szCs w:val="32"/>
    </w:rPr>
  </w:style>
  <w:style w:type="paragraph" w:styleId="Tekstkomentarza">
    <w:name w:val="annotation text"/>
    <w:basedOn w:val="Standard"/>
    <w:link w:val="TekstkomentarzaZnak"/>
    <w:rsid w:val="009B247E"/>
    <w:rPr>
      <w:sz w:val="20"/>
      <w:szCs w:val="20"/>
    </w:rPr>
  </w:style>
  <w:style w:type="character" w:customStyle="1" w:styleId="TekstkomentarzaZnak">
    <w:name w:val="Tekst komentarza Znak"/>
    <w:basedOn w:val="Domylnaczcionkaakapitu"/>
    <w:link w:val="Tekstkomentarza"/>
    <w:rsid w:val="009B247E"/>
    <w:rPr>
      <w:rFonts w:ascii="Times New Roman" w:eastAsia="Arial" w:hAnsi="Times New Roman" w:cs="Times New Roman"/>
      <w:kern w:val="3"/>
      <w:sz w:val="20"/>
      <w:szCs w:val="20"/>
      <w:lang w:eastAsia="ar-SA"/>
      <w14:ligatures w14:val="none"/>
    </w:rPr>
  </w:style>
  <w:style w:type="paragraph" w:styleId="Tematkomentarza">
    <w:name w:val="annotation subject"/>
    <w:basedOn w:val="Tekstkomentarza"/>
    <w:link w:val="TematkomentarzaZnak"/>
    <w:rsid w:val="009B247E"/>
    <w:rPr>
      <w:b/>
      <w:bCs/>
    </w:rPr>
  </w:style>
  <w:style w:type="character" w:customStyle="1" w:styleId="TematkomentarzaZnak">
    <w:name w:val="Temat komentarza Znak"/>
    <w:basedOn w:val="TekstkomentarzaZnak"/>
    <w:link w:val="Tematkomentarza"/>
    <w:rsid w:val="009B247E"/>
    <w:rPr>
      <w:rFonts w:ascii="Times New Roman" w:eastAsia="Arial" w:hAnsi="Times New Roman" w:cs="Times New Roman"/>
      <w:b/>
      <w:bCs/>
      <w:kern w:val="3"/>
      <w:sz w:val="20"/>
      <w:szCs w:val="20"/>
      <w:lang w:eastAsia="ar-SA"/>
      <w14:ligatures w14:val="none"/>
    </w:rPr>
  </w:style>
  <w:style w:type="paragraph" w:styleId="Tekstdymka">
    <w:name w:val="Balloon Text"/>
    <w:basedOn w:val="Standard"/>
    <w:link w:val="TekstdymkaZnak"/>
    <w:rsid w:val="009B247E"/>
    <w:rPr>
      <w:rFonts w:ascii="Tahoma" w:hAnsi="Tahoma" w:cs="Tahoma"/>
      <w:sz w:val="16"/>
      <w:szCs w:val="16"/>
    </w:rPr>
  </w:style>
  <w:style w:type="character" w:customStyle="1" w:styleId="TekstdymkaZnak">
    <w:name w:val="Tekst dymka Znak"/>
    <w:basedOn w:val="Domylnaczcionkaakapitu"/>
    <w:link w:val="Tekstdymka"/>
    <w:rsid w:val="009B247E"/>
    <w:rPr>
      <w:rFonts w:ascii="Tahoma" w:eastAsia="Arial" w:hAnsi="Tahoma" w:cs="Tahoma"/>
      <w:kern w:val="3"/>
      <w:sz w:val="16"/>
      <w:szCs w:val="16"/>
      <w:lang w:eastAsia="ar-SA"/>
      <w14:ligatures w14:val="none"/>
    </w:rPr>
  </w:style>
  <w:style w:type="paragraph" w:styleId="Tekstprzypisukocowego">
    <w:name w:val="endnote text"/>
    <w:basedOn w:val="Standard"/>
    <w:link w:val="TekstprzypisukocowegoZnak"/>
    <w:rsid w:val="009B247E"/>
    <w:rPr>
      <w:sz w:val="20"/>
      <w:szCs w:val="20"/>
    </w:rPr>
  </w:style>
  <w:style w:type="character" w:customStyle="1" w:styleId="TekstprzypisukocowegoZnak">
    <w:name w:val="Tekst przypisu końcowego Znak"/>
    <w:basedOn w:val="Domylnaczcionkaakapitu"/>
    <w:link w:val="Tekstprzypisukocowego"/>
    <w:rsid w:val="009B247E"/>
    <w:rPr>
      <w:rFonts w:ascii="Times New Roman" w:eastAsia="Arial" w:hAnsi="Times New Roman" w:cs="Times New Roman"/>
      <w:kern w:val="3"/>
      <w:sz w:val="20"/>
      <w:szCs w:val="20"/>
      <w:lang w:eastAsia="ar-SA"/>
      <w14:ligatures w14:val="none"/>
    </w:rPr>
  </w:style>
  <w:style w:type="character" w:customStyle="1" w:styleId="WW8Num2z3">
    <w:name w:val="WW8Num2z3"/>
    <w:rsid w:val="009B247E"/>
    <w:rPr>
      <w:color w:val="00000A"/>
    </w:rPr>
  </w:style>
  <w:style w:type="character" w:customStyle="1" w:styleId="WW8Num3z0">
    <w:name w:val="WW8Num3z0"/>
    <w:rsid w:val="009B247E"/>
    <w:rPr>
      <w:b/>
    </w:rPr>
  </w:style>
  <w:style w:type="character" w:customStyle="1" w:styleId="WW8Num3z2">
    <w:name w:val="WW8Num3z2"/>
    <w:rsid w:val="009B247E"/>
    <w:rPr>
      <w:rFonts w:ascii="Times New Roman" w:eastAsia="Times New Roman" w:hAnsi="Times New Roman" w:cs="Times New Roman"/>
    </w:rPr>
  </w:style>
  <w:style w:type="character" w:customStyle="1" w:styleId="WW8Num6z3">
    <w:name w:val="WW8Num6z3"/>
    <w:rsid w:val="009B247E"/>
    <w:rPr>
      <w:color w:val="00000A"/>
    </w:rPr>
  </w:style>
  <w:style w:type="character" w:customStyle="1" w:styleId="WW8Num11z3">
    <w:name w:val="WW8Num11z3"/>
    <w:rsid w:val="009B247E"/>
    <w:rPr>
      <w:color w:val="00000A"/>
    </w:rPr>
  </w:style>
  <w:style w:type="character" w:customStyle="1" w:styleId="WW8Num14z0">
    <w:name w:val="WW8Num14z0"/>
    <w:rsid w:val="009B247E"/>
    <w:rPr>
      <w:b/>
    </w:rPr>
  </w:style>
  <w:style w:type="character" w:customStyle="1" w:styleId="WW8Num16z0">
    <w:name w:val="WW8Num16z0"/>
    <w:rsid w:val="009B247E"/>
    <w:rPr>
      <w:rFonts w:ascii="Symbol" w:hAnsi="Symbol"/>
    </w:rPr>
  </w:style>
  <w:style w:type="character" w:customStyle="1" w:styleId="WW8Num16z2">
    <w:name w:val="WW8Num16z2"/>
    <w:rsid w:val="009B247E"/>
    <w:rPr>
      <w:rFonts w:ascii="Wingdings" w:hAnsi="Wingdings"/>
    </w:rPr>
  </w:style>
  <w:style w:type="character" w:customStyle="1" w:styleId="WW8Num18z3">
    <w:name w:val="WW8Num18z3"/>
    <w:rsid w:val="009B247E"/>
    <w:rPr>
      <w:color w:val="00000A"/>
    </w:rPr>
  </w:style>
  <w:style w:type="character" w:customStyle="1" w:styleId="Absatz-Standardschriftart">
    <w:name w:val="Absatz-Standardschriftart"/>
    <w:rsid w:val="009B247E"/>
  </w:style>
  <w:style w:type="character" w:customStyle="1" w:styleId="WW-Absatz-Standardschriftart">
    <w:name w:val="WW-Absatz-Standardschriftart"/>
    <w:rsid w:val="009B247E"/>
  </w:style>
  <w:style w:type="character" w:customStyle="1" w:styleId="WW-Absatz-Standardschriftart1">
    <w:name w:val="WW-Absatz-Standardschriftart1"/>
    <w:rsid w:val="009B247E"/>
  </w:style>
  <w:style w:type="character" w:customStyle="1" w:styleId="WW-Absatz-Standardschriftart11">
    <w:name w:val="WW-Absatz-Standardschriftart11"/>
    <w:rsid w:val="009B247E"/>
  </w:style>
  <w:style w:type="character" w:customStyle="1" w:styleId="WW-Absatz-Standardschriftart111">
    <w:name w:val="WW-Absatz-Standardschriftart111"/>
    <w:rsid w:val="009B247E"/>
  </w:style>
  <w:style w:type="character" w:customStyle="1" w:styleId="WW8Num4z0">
    <w:name w:val="WW8Num4z0"/>
    <w:rsid w:val="009B247E"/>
    <w:rPr>
      <w:b/>
    </w:rPr>
  </w:style>
  <w:style w:type="character" w:customStyle="1" w:styleId="WW8Num7z3">
    <w:name w:val="WW8Num7z3"/>
    <w:rsid w:val="009B247E"/>
    <w:rPr>
      <w:color w:val="00000A"/>
    </w:rPr>
  </w:style>
  <w:style w:type="character" w:customStyle="1" w:styleId="WW8Num11z0">
    <w:name w:val="WW8Num11z0"/>
    <w:rsid w:val="009B247E"/>
    <w:rPr>
      <w:b/>
    </w:rPr>
  </w:style>
  <w:style w:type="character" w:customStyle="1" w:styleId="WW8Num13z3">
    <w:name w:val="WW8Num13z3"/>
    <w:rsid w:val="009B247E"/>
    <w:rPr>
      <w:color w:val="00000A"/>
    </w:rPr>
  </w:style>
  <w:style w:type="character" w:customStyle="1" w:styleId="WW8Num17z0">
    <w:name w:val="WW8Num17z0"/>
    <w:rsid w:val="009B247E"/>
    <w:rPr>
      <w:rFonts w:ascii="Times New Roman" w:hAnsi="Times New Roman" w:cs="Times New Roman"/>
    </w:rPr>
  </w:style>
  <w:style w:type="character" w:customStyle="1" w:styleId="WW8Num20z0">
    <w:name w:val="WW8Num20z0"/>
    <w:rsid w:val="009B247E"/>
    <w:rPr>
      <w:rFonts w:ascii="Symbol" w:hAnsi="Symbol"/>
    </w:rPr>
  </w:style>
  <w:style w:type="character" w:customStyle="1" w:styleId="WW8Num20z2">
    <w:name w:val="WW8Num20z2"/>
    <w:rsid w:val="009B247E"/>
    <w:rPr>
      <w:rFonts w:ascii="Wingdings" w:hAnsi="Wingdings"/>
    </w:rPr>
  </w:style>
  <w:style w:type="character" w:customStyle="1" w:styleId="WW-Absatz-Standardschriftart1111">
    <w:name w:val="WW-Absatz-Standardschriftart1111"/>
    <w:rsid w:val="009B247E"/>
  </w:style>
  <w:style w:type="character" w:customStyle="1" w:styleId="WW8Num6z0">
    <w:name w:val="WW8Num6z0"/>
    <w:rsid w:val="009B247E"/>
    <w:rPr>
      <w:rFonts w:ascii="Symbol" w:hAnsi="Symbol" w:cs="Times New Roman"/>
    </w:rPr>
  </w:style>
  <w:style w:type="character" w:customStyle="1" w:styleId="WW8Num8z3">
    <w:name w:val="WW8Num8z3"/>
    <w:rsid w:val="009B247E"/>
    <w:rPr>
      <w:color w:val="00000A"/>
    </w:rPr>
  </w:style>
  <w:style w:type="character" w:customStyle="1" w:styleId="WW8Num13z0">
    <w:name w:val="WW8Num13z0"/>
    <w:rsid w:val="009B247E"/>
    <w:rPr>
      <w:rFonts w:ascii="Symbol" w:hAnsi="Symbol"/>
    </w:rPr>
  </w:style>
  <w:style w:type="character" w:customStyle="1" w:styleId="WW8Num13z1">
    <w:name w:val="WW8Num13z1"/>
    <w:rsid w:val="009B247E"/>
    <w:rPr>
      <w:rFonts w:ascii="Courier New" w:hAnsi="Courier New" w:cs="Courier New"/>
    </w:rPr>
  </w:style>
  <w:style w:type="character" w:customStyle="1" w:styleId="WW8Num13z2">
    <w:name w:val="WW8Num13z2"/>
    <w:rsid w:val="009B247E"/>
    <w:rPr>
      <w:rFonts w:ascii="Wingdings" w:hAnsi="Wingdings"/>
    </w:rPr>
  </w:style>
  <w:style w:type="character" w:customStyle="1" w:styleId="WW8Num16z3">
    <w:name w:val="WW8Num16z3"/>
    <w:rsid w:val="009B247E"/>
    <w:rPr>
      <w:color w:val="00000A"/>
    </w:rPr>
  </w:style>
  <w:style w:type="character" w:customStyle="1" w:styleId="WW8Num24z0">
    <w:name w:val="WW8Num24z0"/>
    <w:rsid w:val="009B247E"/>
    <w:rPr>
      <w:rFonts w:ascii="Courier New" w:hAnsi="Courier New"/>
    </w:rPr>
  </w:style>
  <w:style w:type="character" w:customStyle="1" w:styleId="WW8Num24z2">
    <w:name w:val="WW8Num24z2"/>
    <w:rsid w:val="009B247E"/>
    <w:rPr>
      <w:rFonts w:ascii="Wingdings" w:hAnsi="Wingdings"/>
    </w:rPr>
  </w:style>
  <w:style w:type="character" w:customStyle="1" w:styleId="Domylnaczcionkaakapitu3">
    <w:name w:val="Domyślna czcionka akapitu3"/>
    <w:rsid w:val="009B247E"/>
  </w:style>
  <w:style w:type="character" w:customStyle="1" w:styleId="WW-Absatz-Standardschriftart11111">
    <w:name w:val="WW-Absatz-Standardschriftart11111"/>
    <w:rsid w:val="009B247E"/>
  </w:style>
  <w:style w:type="character" w:customStyle="1" w:styleId="WW8Num4z2">
    <w:name w:val="WW8Num4z2"/>
    <w:rsid w:val="009B247E"/>
    <w:rPr>
      <w:rFonts w:ascii="Times New Roman" w:eastAsia="Times New Roman" w:hAnsi="Times New Roman" w:cs="Times New Roman"/>
    </w:rPr>
  </w:style>
  <w:style w:type="character" w:customStyle="1" w:styleId="WW8Num7z0">
    <w:name w:val="WW8Num7z0"/>
    <w:rsid w:val="009B247E"/>
    <w:rPr>
      <w:rFonts w:ascii="Symbol" w:hAnsi="Symbol"/>
    </w:rPr>
  </w:style>
  <w:style w:type="character" w:customStyle="1" w:styleId="WW8Num8z0">
    <w:name w:val="WW8Num8z0"/>
    <w:rsid w:val="009B247E"/>
    <w:rPr>
      <w:rFonts w:ascii="Symbol" w:eastAsia="Times New Roman" w:hAnsi="Symbol" w:cs="Times New Roman"/>
    </w:rPr>
  </w:style>
  <w:style w:type="character" w:customStyle="1" w:styleId="WW8Num18z0">
    <w:name w:val="WW8Num18z0"/>
    <w:rsid w:val="009B247E"/>
    <w:rPr>
      <w:b/>
    </w:rPr>
  </w:style>
  <w:style w:type="character" w:customStyle="1" w:styleId="WW8Num19z0">
    <w:name w:val="WW8Num19z0"/>
    <w:rsid w:val="009B247E"/>
    <w:rPr>
      <w:rFonts w:ascii="Times New Roman" w:hAnsi="Times New Roman" w:cs="Times New Roman"/>
    </w:rPr>
  </w:style>
  <w:style w:type="character" w:customStyle="1" w:styleId="WW8Num21z0">
    <w:name w:val="WW8Num21z0"/>
    <w:rsid w:val="009B247E"/>
    <w:rPr>
      <w:b/>
    </w:rPr>
  </w:style>
  <w:style w:type="character" w:customStyle="1" w:styleId="WW8Num22z0">
    <w:name w:val="WW8Num22z0"/>
    <w:rsid w:val="009B247E"/>
    <w:rPr>
      <w:rFonts w:ascii="Symbol" w:hAnsi="Symbol"/>
    </w:rPr>
  </w:style>
  <w:style w:type="character" w:customStyle="1" w:styleId="WW8Num25z3">
    <w:name w:val="WW8Num25z3"/>
    <w:rsid w:val="009B247E"/>
    <w:rPr>
      <w:rFonts w:eastAsia="Times New Roman" w:cs="Times New Roman"/>
    </w:rPr>
  </w:style>
  <w:style w:type="character" w:customStyle="1" w:styleId="WW8Num27z0">
    <w:name w:val="WW8Num27z0"/>
    <w:rsid w:val="009B247E"/>
    <w:rPr>
      <w:rFonts w:ascii="Courier New" w:hAnsi="Courier New"/>
    </w:rPr>
  </w:style>
  <w:style w:type="character" w:customStyle="1" w:styleId="WW8Num28z0">
    <w:name w:val="WW8Num28z0"/>
    <w:rsid w:val="009B247E"/>
    <w:rPr>
      <w:rFonts w:ascii="Symbol" w:hAnsi="Symbol"/>
    </w:rPr>
  </w:style>
  <w:style w:type="character" w:customStyle="1" w:styleId="WW8Num28z1">
    <w:name w:val="WW8Num28z1"/>
    <w:rsid w:val="009B247E"/>
    <w:rPr>
      <w:rFonts w:ascii="Courier New" w:hAnsi="Courier New" w:cs="Courier New"/>
    </w:rPr>
  </w:style>
  <w:style w:type="character" w:customStyle="1" w:styleId="WW8Num28z2">
    <w:name w:val="WW8Num28z2"/>
    <w:rsid w:val="009B247E"/>
    <w:rPr>
      <w:rFonts w:ascii="Wingdings" w:hAnsi="Wingdings"/>
    </w:rPr>
  </w:style>
  <w:style w:type="character" w:customStyle="1" w:styleId="WW8Num29z3">
    <w:name w:val="WW8Num29z3"/>
    <w:rsid w:val="009B247E"/>
    <w:rPr>
      <w:color w:val="00000A"/>
    </w:rPr>
  </w:style>
  <w:style w:type="character" w:customStyle="1" w:styleId="Domylnaczcionkaakapitu2">
    <w:name w:val="Domyślna czcionka akapitu2"/>
    <w:rsid w:val="009B247E"/>
  </w:style>
  <w:style w:type="character" w:customStyle="1" w:styleId="Domylnaczcionkaakapitu1">
    <w:name w:val="Domyślna czcionka akapitu1"/>
    <w:rsid w:val="009B247E"/>
  </w:style>
  <w:style w:type="character" w:customStyle="1" w:styleId="WW8Num9z0">
    <w:name w:val="WW8Num9z0"/>
    <w:rsid w:val="009B247E"/>
    <w:rPr>
      <w:b/>
    </w:rPr>
  </w:style>
  <w:style w:type="character" w:customStyle="1" w:styleId="WW8Num10z0">
    <w:name w:val="WW8Num10z0"/>
    <w:rsid w:val="009B247E"/>
    <w:rPr>
      <w:b/>
    </w:rPr>
  </w:style>
  <w:style w:type="character" w:customStyle="1" w:styleId="WW8Num12z0">
    <w:name w:val="WW8Num12z0"/>
    <w:rsid w:val="009B247E"/>
    <w:rPr>
      <w:b/>
    </w:rPr>
  </w:style>
  <w:style w:type="character" w:customStyle="1" w:styleId="WW8Num21z3">
    <w:name w:val="WW8Num21z3"/>
    <w:rsid w:val="009B247E"/>
    <w:rPr>
      <w:rFonts w:ascii="Times New Roman" w:eastAsia="Times New Roman" w:hAnsi="Times New Roman" w:cs="Times New Roman"/>
    </w:rPr>
  </w:style>
  <w:style w:type="character" w:customStyle="1" w:styleId="WW8Num23z0">
    <w:name w:val="WW8Num23z0"/>
    <w:rsid w:val="009B247E"/>
    <w:rPr>
      <w:b/>
    </w:rPr>
  </w:style>
  <w:style w:type="character" w:customStyle="1" w:styleId="WW-Absatz-Standardschriftart111111">
    <w:name w:val="WW-Absatz-Standardschriftart111111"/>
    <w:rsid w:val="009B247E"/>
  </w:style>
  <w:style w:type="character" w:customStyle="1" w:styleId="WW-Absatz-Standardschriftart1111111">
    <w:name w:val="WW-Absatz-Standardschriftart1111111"/>
    <w:rsid w:val="009B247E"/>
  </w:style>
  <w:style w:type="character" w:customStyle="1" w:styleId="WW8Num1z0">
    <w:name w:val="WW8Num1z0"/>
    <w:rsid w:val="009B247E"/>
    <w:rPr>
      <w:rFonts w:ascii="StarSymbol" w:hAnsi="StarSymbol"/>
    </w:rPr>
  </w:style>
  <w:style w:type="character" w:customStyle="1" w:styleId="WW8Num2z0">
    <w:name w:val="WW8Num2z0"/>
    <w:rsid w:val="009B247E"/>
    <w:rPr>
      <w:rFonts w:ascii="StarSymbol" w:hAnsi="StarSymbol"/>
    </w:rPr>
  </w:style>
  <w:style w:type="character" w:customStyle="1" w:styleId="WW8Num10z3">
    <w:name w:val="WW8Num10z3"/>
    <w:rsid w:val="009B247E"/>
    <w:rPr>
      <w:color w:val="00000A"/>
    </w:rPr>
  </w:style>
  <w:style w:type="character" w:customStyle="1" w:styleId="WW8Num20z1">
    <w:name w:val="WW8Num20z1"/>
    <w:rsid w:val="009B247E"/>
    <w:rPr>
      <w:rFonts w:ascii="Symbol" w:hAnsi="Symbol"/>
    </w:rPr>
  </w:style>
  <w:style w:type="character" w:customStyle="1" w:styleId="WW8Num23z3">
    <w:name w:val="WW8Num23z3"/>
    <w:rsid w:val="009B247E"/>
    <w:rPr>
      <w:rFonts w:ascii="Times New Roman" w:eastAsia="Times New Roman" w:hAnsi="Times New Roman" w:cs="Times New Roman"/>
    </w:rPr>
  </w:style>
  <w:style w:type="character" w:customStyle="1" w:styleId="WW8Num24z1">
    <w:name w:val="WW8Num24z1"/>
    <w:rsid w:val="009B247E"/>
    <w:rPr>
      <w:rFonts w:ascii="Courier New" w:hAnsi="Courier New" w:cs="Courier New"/>
    </w:rPr>
  </w:style>
  <w:style w:type="character" w:customStyle="1" w:styleId="WW8Num24z3">
    <w:name w:val="WW8Num24z3"/>
    <w:rsid w:val="009B247E"/>
    <w:rPr>
      <w:rFonts w:ascii="Symbol" w:hAnsi="Symbol"/>
    </w:rPr>
  </w:style>
  <w:style w:type="character" w:customStyle="1" w:styleId="WW8Num25z0">
    <w:name w:val="WW8Num25z0"/>
    <w:rsid w:val="009B247E"/>
    <w:rPr>
      <w:rFonts w:ascii="Symbol" w:hAnsi="Symbol"/>
    </w:rPr>
  </w:style>
  <w:style w:type="character" w:customStyle="1" w:styleId="WW8Num26z0">
    <w:name w:val="WW8Num26z0"/>
    <w:rsid w:val="009B247E"/>
    <w:rPr>
      <w:b/>
    </w:rPr>
  </w:style>
  <w:style w:type="character" w:customStyle="1" w:styleId="WW8Num27z1">
    <w:name w:val="WW8Num27z1"/>
    <w:rsid w:val="009B247E"/>
    <w:rPr>
      <w:rFonts w:ascii="Courier New" w:hAnsi="Courier New" w:cs="Courier New"/>
    </w:rPr>
  </w:style>
  <w:style w:type="character" w:customStyle="1" w:styleId="WW8Num27z2">
    <w:name w:val="WW8Num27z2"/>
    <w:rsid w:val="009B247E"/>
    <w:rPr>
      <w:rFonts w:ascii="Wingdings" w:hAnsi="Wingdings"/>
    </w:rPr>
  </w:style>
  <w:style w:type="character" w:customStyle="1" w:styleId="WW8Num27z3">
    <w:name w:val="WW8Num27z3"/>
    <w:rsid w:val="009B247E"/>
    <w:rPr>
      <w:rFonts w:ascii="Symbol" w:hAnsi="Symbol"/>
    </w:rPr>
  </w:style>
  <w:style w:type="character" w:customStyle="1" w:styleId="WW8Num29z0">
    <w:name w:val="WW8Num29z0"/>
    <w:rsid w:val="009B247E"/>
    <w:rPr>
      <w:rFonts w:ascii="Times New Roman" w:hAnsi="Times New Roman" w:cs="Times New Roman"/>
      <w:b/>
    </w:rPr>
  </w:style>
  <w:style w:type="character" w:customStyle="1" w:styleId="WW8Num31z0">
    <w:name w:val="WW8Num31z0"/>
    <w:rsid w:val="009B247E"/>
    <w:rPr>
      <w:rFonts w:ascii="Times New Roman" w:hAnsi="Times New Roman" w:cs="Times New Roman"/>
    </w:rPr>
  </w:style>
  <w:style w:type="character" w:customStyle="1" w:styleId="WW8NumSt25z0">
    <w:name w:val="WW8NumSt25z0"/>
    <w:rsid w:val="009B247E"/>
    <w:rPr>
      <w:rFonts w:ascii="Times New Roman" w:hAnsi="Times New Roman" w:cs="Times New Roman"/>
    </w:rPr>
  </w:style>
  <w:style w:type="character" w:customStyle="1" w:styleId="Numerstrony1">
    <w:name w:val="Numer strony1"/>
    <w:rsid w:val="009B247E"/>
  </w:style>
  <w:style w:type="character" w:customStyle="1" w:styleId="FootnoteSymbol">
    <w:name w:val="Footnote Symbol"/>
    <w:rsid w:val="009B247E"/>
    <w:rPr>
      <w:position w:val="0"/>
      <w:vertAlign w:val="superscript"/>
    </w:rPr>
  </w:style>
  <w:style w:type="character" w:customStyle="1" w:styleId="Odwoaniedokomentarza1">
    <w:name w:val="Odwołanie do komentarza1"/>
    <w:rsid w:val="009B247E"/>
    <w:rPr>
      <w:sz w:val="16"/>
      <w:szCs w:val="16"/>
    </w:rPr>
  </w:style>
  <w:style w:type="character" w:customStyle="1" w:styleId="StrongEmphasis">
    <w:name w:val="Strong Emphasis"/>
    <w:rsid w:val="009B247E"/>
    <w:rPr>
      <w:b/>
      <w:bCs/>
    </w:rPr>
  </w:style>
  <w:style w:type="character" w:customStyle="1" w:styleId="ZnakZnak">
    <w:name w:val="Znak Znak"/>
    <w:rsid w:val="009B247E"/>
    <w:rPr>
      <w:rFonts w:ascii="Courier New" w:hAnsi="Courier New"/>
      <w:b/>
      <w:sz w:val="32"/>
      <w:szCs w:val="24"/>
      <w:lang w:val="pl-PL" w:eastAsia="ar-SA" w:bidi="ar-SA"/>
    </w:rPr>
  </w:style>
  <w:style w:type="character" w:customStyle="1" w:styleId="BulletSymbols">
    <w:name w:val="Bullet Symbols"/>
    <w:rsid w:val="009B247E"/>
    <w:rPr>
      <w:rFonts w:ascii="OpenSymbol" w:eastAsia="OpenSymbol" w:hAnsi="OpenSymbol" w:cs="OpenSymbol"/>
    </w:rPr>
  </w:style>
  <w:style w:type="character" w:customStyle="1" w:styleId="ListLabel1">
    <w:name w:val="ListLabel 1"/>
    <w:rsid w:val="009B247E"/>
    <w:rPr>
      <w:color w:val="00000A"/>
    </w:rPr>
  </w:style>
  <w:style w:type="character" w:customStyle="1" w:styleId="ListLabel2">
    <w:name w:val="ListLabel 2"/>
    <w:rsid w:val="009B247E"/>
    <w:rPr>
      <w:rFonts w:cs="Times New Roman"/>
    </w:rPr>
  </w:style>
  <w:style w:type="character" w:customStyle="1" w:styleId="ListLabel3">
    <w:name w:val="ListLabel 3"/>
    <w:rsid w:val="009B247E"/>
    <w:rPr>
      <w:b/>
    </w:rPr>
  </w:style>
  <w:style w:type="character" w:customStyle="1" w:styleId="ListLabel4">
    <w:name w:val="ListLabel 4"/>
    <w:rsid w:val="009B247E"/>
    <w:rPr>
      <w:rFonts w:eastAsia="Times New Roman" w:cs="Times New Roman"/>
    </w:rPr>
  </w:style>
  <w:style w:type="character" w:styleId="Odwoaniedokomentarza">
    <w:name w:val="annotation reference"/>
    <w:rsid w:val="009B247E"/>
    <w:rPr>
      <w:sz w:val="16"/>
      <w:szCs w:val="16"/>
    </w:rPr>
  </w:style>
  <w:style w:type="character" w:styleId="Odwoanieprzypisukocowego">
    <w:name w:val="endnote reference"/>
    <w:rsid w:val="009B247E"/>
    <w:rPr>
      <w:position w:val="0"/>
      <w:vertAlign w:val="superscript"/>
    </w:rPr>
  </w:style>
  <w:style w:type="character" w:customStyle="1" w:styleId="ListLabel5">
    <w:name w:val="ListLabel 5"/>
    <w:rsid w:val="009B247E"/>
    <w:rPr>
      <w:color w:val="00000A"/>
    </w:rPr>
  </w:style>
  <w:style w:type="character" w:customStyle="1" w:styleId="ListLabel6">
    <w:name w:val="ListLabel 6"/>
    <w:rsid w:val="009B247E"/>
    <w:rPr>
      <w:b w:val="0"/>
    </w:rPr>
  </w:style>
  <w:style w:type="character" w:customStyle="1" w:styleId="ListLabel7">
    <w:name w:val="ListLabel 7"/>
    <w:rsid w:val="009B247E"/>
    <w:rPr>
      <w:rFonts w:eastAsia="Times New Roman" w:cs="Times New Roman"/>
    </w:rPr>
  </w:style>
  <w:style w:type="character" w:customStyle="1" w:styleId="ListLabel8">
    <w:name w:val="ListLabel 8"/>
    <w:rsid w:val="009B247E"/>
    <w:rPr>
      <w:rFonts w:cs="Courier New"/>
    </w:rPr>
  </w:style>
  <w:style w:type="character" w:customStyle="1" w:styleId="NumberingSymbols">
    <w:name w:val="Numbering Symbols"/>
    <w:rsid w:val="009B247E"/>
  </w:style>
  <w:style w:type="numbering" w:customStyle="1" w:styleId="WWNum1">
    <w:name w:val="WWNum1"/>
    <w:basedOn w:val="Bezlisty"/>
    <w:rsid w:val="009B247E"/>
    <w:pPr>
      <w:numPr>
        <w:numId w:val="1"/>
      </w:numPr>
    </w:pPr>
  </w:style>
  <w:style w:type="numbering" w:customStyle="1" w:styleId="WWNum2">
    <w:name w:val="WWNum2"/>
    <w:basedOn w:val="Bezlisty"/>
    <w:rsid w:val="009B247E"/>
    <w:pPr>
      <w:numPr>
        <w:numId w:val="2"/>
      </w:numPr>
    </w:pPr>
  </w:style>
  <w:style w:type="numbering" w:customStyle="1" w:styleId="WWNum3">
    <w:name w:val="WWNum3"/>
    <w:basedOn w:val="Bezlisty"/>
    <w:rsid w:val="009B247E"/>
    <w:pPr>
      <w:numPr>
        <w:numId w:val="3"/>
      </w:numPr>
    </w:pPr>
  </w:style>
  <w:style w:type="numbering" w:customStyle="1" w:styleId="WWNum4">
    <w:name w:val="WWNum4"/>
    <w:basedOn w:val="Bezlisty"/>
    <w:rsid w:val="009B247E"/>
    <w:pPr>
      <w:numPr>
        <w:numId w:val="4"/>
      </w:numPr>
    </w:pPr>
  </w:style>
  <w:style w:type="numbering" w:customStyle="1" w:styleId="WWNum5">
    <w:name w:val="WWNum5"/>
    <w:basedOn w:val="Bezlisty"/>
    <w:rsid w:val="009B247E"/>
  </w:style>
  <w:style w:type="numbering" w:customStyle="1" w:styleId="WWNum6">
    <w:name w:val="WWNum6"/>
    <w:basedOn w:val="Bezlisty"/>
    <w:rsid w:val="009B247E"/>
    <w:pPr>
      <w:numPr>
        <w:numId w:val="6"/>
      </w:numPr>
    </w:pPr>
  </w:style>
  <w:style w:type="numbering" w:customStyle="1" w:styleId="WWNum7">
    <w:name w:val="WWNum7"/>
    <w:basedOn w:val="Bezlisty"/>
    <w:rsid w:val="009B247E"/>
    <w:pPr>
      <w:numPr>
        <w:numId w:val="7"/>
      </w:numPr>
    </w:pPr>
  </w:style>
  <w:style w:type="numbering" w:customStyle="1" w:styleId="WWNum8">
    <w:name w:val="WWNum8"/>
    <w:basedOn w:val="Bezlisty"/>
    <w:rsid w:val="009B247E"/>
    <w:pPr>
      <w:numPr>
        <w:numId w:val="8"/>
      </w:numPr>
    </w:pPr>
  </w:style>
  <w:style w:type="numbering" w:customStyle="1" w:styleId="WWNum9">
    <w:name w:val="WWNum9"/>
    <w:basedOn w:val="Bezlisty"/>
    <w:rsid w:val="009B247E"/>
    <w:pPr>
      <w:numPr>
        <w:numId w:val="9"/>
      </w:numPr>
    </w:pPr>
  </w:style>
  <w:style w:type="numbering" w:customStyle="1" w:styleId="WWNum10">
    <w:name w:val="WWNum10"/>
    <w:basedOn w:val="Bezlisty"/>
    <w:rsid w:val="009B247E"/>
    <w:pPr>
      <w:numPr>
        <w:numId w:val="10"/>
      </w:numPr>
    </w:pPr>
  </w:style>
  <w:style w:type="numbering" w:customStyle="1" w:styleId="WWNum11">
    <w:name w:val="WWNum11"/>
    <w:basedOn w:val="Bezlisty"/>
    <w:rsid w:val="009B247E"/>
    <w:pPr>
      <w:numPr>
        <w:numId w:val="11"/>
      </w:numPr>
    </w:pPr>
  </w:style>
  <w:style w:type="numbering" w:customStyle="1" w:styleId="WWNum12">
    <w:name w:val="WWNum12"/>
    <w:basedOn w:val="Bezlisty"/>
    <w:rsid w:val="009B247E"/>
    <w:pPr>
      <w:numPr>
        <w:numId w:val="12"/>
      </w:numPr>
    </w:pPr>
  </w:style>
  <w:style w:type="numbering" w:customStyle="1" w:styleId="WWNum13">
    <w:name w:val="WWNum13"/>
    <w:basedOn w:val="Bezlisty"/>
    <w:rsid w:val="009B247E"/>
    <w:pPr>
      <w:numPr>
        <w:numId w:val="13"/>
      </w:numPr>
    </w:pPr>
  </w:style>
  <w:style w:type="numbering" w:customStyle="1" w:styleId="WWNum14">
    <w:name w:val="WWNum14"/>
    <w:basedOn w:val="Bezlisty"/>
    <w:rsid w:val="009B247E"/>
    <w:pPr>
      <w:numPr>
        <w:numId w:val="14"/>
      </w:numPr>
    </w:pPr>
  </w:style>
  <w:style w:type="numbering" w:customStyle="1" w:styleId="WWNum15">
    <w:name w:val="WWNum15"/>
    <w:basedOn w:val="Bezlisty"/>
    <w:rsid w:val="009B247E"/>
    <w:pPr>
      <w:numPr>
        <w:numId w:val="15"/>
      </w:numPr>
    </w:pPr>
  </w:style>
  <w:style w:type="numbering" w:customStyle="1" w:styleId="WWNum16">
    <w:name w:val="WWNum16"/>
    <w:basedOn w:val="Bezlisty"/>
    <w:rsid w:val="009B247E"/>
    <w:pPr>
      <w:numPr>
        <w:numId w:val="16"/>
      </w:numPr>
    </w:pPr>
  </w:style>
  <w:style w:type="numbering" w:customStyle="1" w:styleId="WWNum17">
    <w:name w:val="WWNum17"/>
    <w:basedOn w:val="Bezlisty"/>
    <w:rsid w:val="009B247E"/>
    <w:pPr>
      <w:numPr>
        <w:numId w:val="17"/>
      </w:numPr>
    </w:pPr>
  </w:style>
  <w:style w:type="numbering" w:customStyle="1" w:styleId="WWNum18">
    <w:name w:val="WWNum18"/>
    <w:basedOn w:val="Bezlisty"/>
    <w:rsid w:val="009B247E"/>
    <w:pPr>
      <w:numPr>
        <w:numId w:val="18"/>
      </w:numPr>
    </w:pPr>
  </w:style>
  <w:style w:type="numbering" w:customStyle="1" w:styleId="WWNum19">
    <w:name w:val="WWNum19"/>
    <w:basedOn w:val="Bezlisty"/>
    <w:rsid w:val="009B247E"/>
    <w:pPr>
      <w:numPr>
        <w:numId w:val="19"/>
      </w:numPr>
    </w:pPr>
  </w:style>
  <w:style w:type="numbering" w:customStyle="1" w:styleId="WWNum20">
    <w:name w:val="WWNum20"/>
    <w:basedOn w:val="Bezlisty"/>
    <w:rsid w:val="009B247E"/>
    <w:pPr>
      <w:numPr>
        <w:numId w:val="20"/>
      </w:numPr>
    </w:pPr>
  </w:style>
  <w:style w:type="numbering" w:customStyle="1" w:styleId="WWNum21">
    <w:name w:val="WWNum21"/>
    <w:basedOn w:val="Bezlisty"/>
    <w:rsid w:val="009B247E"/>
    <w:pPr>
      <w:numPr>
        <w:numId w:val="21"/>
      </w:numPr>
    </w:pPr>
  </w:style>
  <w:style w:type="numbering" w:customStyle="1" w:styleId="WWNum22">
    <w:name w:val="WWNum22"/>
    <w:basedOn w:val="Bezlisty"/>
    <w:rsid w:val="009B247E"/>
    <w:pPr>
      <w:numPr>
        <w:numId w:val="22"/>
      </w:numPr>
    </w:pPr>
  </w:style>
  <w:style w:type="numbering" w:customStyle="1" w:styleId="WWNum23">
    <w:name w:val="WWNum23"/>
    <w:basedOn w:val="Bezlisty"/>
    <w:rsid w:val="009B247E"/>
    <w:pPr>
      <w:numPr>
        <w:numId w:val="23"/>
      </w:numPr>
    </w:pPr>
  </w:style>
  <w:style w:type="numbering" w:customStyle="1" w:styleId="WWNum24">
    <w:name w:val="WWNum24"/>
    <w:basedOn w:val="Bezlisty"/>
    <w:rsid w:val="009B247E"/>
    <w:pPr>
      <w:numPr>
        <w:numId w:val="24"/>
      </w:numPr>
    </w:pPr>
  </w:style>
  <w:style w:type="numbering" w:customStyle="1" w:styleId="WWNum25">
    <w:name w:val="WWNum25"/>
    <w:basedOn w:val="Bezlisty"/>
    <w:rsid w:val="009B247E"/>
    <w:pPr>
      <w:numPr>
        <w:numId w:val="25"/>
      </w:numPr>
    </w:pPr>
  </w:style>
  <w:style w:type="numbering" w:customStyle="1" w:styleId="WWNum26">
    <w:name w:val="WWNum26"/>
    <w:basedOn w:val="Bezlisty"/>
    <w:rsid w:val="009B247E"/>
    <w:pPr>
      <w:numPr>
        <w:numId w:val="26"/>
      </w:numPr>
    </w:pPr>
  </w:style>
  <w:style w:type="numbering" w:customStyle="1" w:styleId="WWNum27">
    <w:name w:val="WWNum27"/>
    <w:basedOn w:val="Bezlisty"/>
    <w:rsid w:val="009B247E"/>
    <w:pPr>
      <w:numPr>
        <w:numId w:val="27"/>
      </w:numPr>
    </w:pPr>
  </w:style>
  <w:style w:type="numbering" w:customStyle="1" w:styleId="WWNum28">
    <w:name w:val="WWNum28"/>
    <w:basedOn w:val="Bezlisty"/>
    <w:rsid w:val="009B247E"/>
    <w:pPr>
      <w:numPr>
        <w:numId w:val="28"/>
      </w:numPr>
    </w:pPr>
  </w:style>
  <w:style w:type="numbering" w:customStyle="1" w:styleId="WWNum29">
    <w:name w:val="WWNum29"/>
    <w:basedOn w:val="Bezlisty"/>
    <w:rsid w:val="009B247E"/>
    <w:pPr>
      <w:numPr>
        <w:numId w:val="29"/>
      </w:numPr>
    </w:pPr>
  </w:style>
  <w:style w:type="numbering" w:customStyle="1" w:styleId="WWNum30">
    <w:name w:val="WWNum30"/>
    <w:basedOn w:val="Bezlisty"/>
    <w:rsid w:val="009B247E"/>
    <w:pPr>
      <w:numPr>
        <w:numId w:val="30"/>
      </w:numPr>
    </w:pPr>
  </w:style>
  <w:style w:type="numbering" w:customStyle="1" w:styleId="WWNum31">
    <w:name w:val="WWNum31"/>
    <w:basedOn w:val="Bezlisty"/>
    <w:rsid w:val="009B247E"/>
    <w:pPr>
      <w:numPr>
        <w:numId w:val="31"/>
      </w:numPr>
    </w:pPr>
  </w:style>
  <w:style w:type="numbering" w:customStyle="1" w:styleId="WWNum32">
    <w:name w:val="WWNum32"/>
    <w:basedOn w:val="Bezlisty"/>
    <w:rsid w:val="009B247E"/>
    <w:pPr>
      <w:numPr>
        <w:numId w:val="32"/>
      </w:numPr>
    </w:pPr>
  </w:style>
  <w:style w:type="numbering" w:customStyle="1" w:styleId="WWNum33">
    <w:name w:val="WWNum33"/>
    <w:basedOn w:val="Bezlisty"/>
    <w:rsid w:val="009B247E"/>
    <w:pPr>
      <w:numPr>
        <w:numId w:val="33"/>
      </w:numPr>
    </w:pPr>
  </w:style>
  <w:style w:type="numbering" w:customStyle="1" w:styleId="WWNum34">
    <w:name w:val="WWNum34"/>
    <w:basedOn w:val="Bezlisty"/>
    <w:rsid w:val="009B247E"/>
    <w:pPr>
      <w:numPr>
        <w:numId w:val="34"/>
      </w:numPr>
    </w:pPr>
  </w:style>
  <w:style w:type="numbering" w:customStyle="1" w:styleId="WWNum35">
    <w:name w:val="WWNum35"/>
    <w:basedOn w:val="Bezlisty"/>
    <w:rsid w:val="009B247E"/>
    <w:pPr>
      <w:numPr>
        <w:numId w:val="35"/>
      </w:numPr>
    </w:pPr>
  </w:style>
  <w:style w:type="numbering" w:customStyle="1" w:styleId="WWNum36">
    <w:name w:val="WWNum36"/>
    <w:basedOn w:val="Bezlisty"/>
    <w:rsid w:val="009B247E"/>
    <w:pPr>
      <w:numPr>
        <w:numId w:val="36"/>
      </w:numPr>
    </w:pPr>
  </w:style>
  <w:style w:type="numbering" w:customStyle="1" w:styleId="WWNum37">
    <w:name w:val="WWNum37"/>
    <w:basedOn w:val="Bezlisty"/>
    <w:rsid w:val="009B247E"/>
    <w:pPr>
      <w:numPr>
        <w:numId w:val="37"/>
      </w:numPr>
    </w:pPr>
  </w:style>
  <w:style w:type="numbering" w:customStyle="1" w:styleId="WWNum38">
    <w:name w:val="WWNum38"/>
    <w:basedOn w:val="Bezlisty"/>
    <w:rsid w:val="009B247E"/>
    <w:pPr>
      <w:numPr>
        <w:numId w:val="38"/>
      </w:numPr>
    </w:pPr>
  </w:style>
  <w:style w:type="numbering" w:customStyle="1" w:styleId="WWNum39">
    <w:name w:val="WWNum39"/>
    <w:basedOn w:val="Bezlisty"/>
    <w:rsid w:val="009B247E"/>
    <w:pPr>
      <w:numPr>
        <w:numId w:val="39"/>
      </w:numPr>
    </w:pPr>
  </w:style>
  <w:style w:type="numbering" w:customStyle="1" w:styleId="WWNum40">
    <w:name w:val="WWNum40"/>
    <w:basedOn w:val="Bezlisty"/>
    <w:rsid w:val="009B247E"/>
    <w:pPr>
      <w:numPr>
        <w:numId w:val="40"/>
      </w:numPr>
    </w:pPr>
  </w:style>
  <w:style w:type="numbering" w:customStyle="1" w:styleId="WWNum41">
    <w:name w:val="WWNum41"/>
    <w:basedOn w:val="Bezlisty"/>
    <w:rsid w:val="009B247E"/>
    <w:pPr>
      <w:numPr>
        <w:numId w:val="41"/>
      </w:numPr>
    </w:pPr>
  </w:style>
  <w:style w:type="numbering" w:customStyle="1" w:styleId="WWNum42">
    <w:name w:val="WWNum42"/>
    <w:basedOn w:val="Bezlisty"/>
    <w:rsid w:val="009B247E"/>
    <w:pPr>
      <w:numPr>
        <w:numId w:val="42"/>
      </w:numPr>
    </w:pPr>
  </w:style>
  <w:style w:type="numbering" w:customStyle="1" w:styleId="WWNum43">
    <w:name w:val="WWNum43"/>
    <w:basedOn w:val="Bezlisty"/>
    <w:rsid w:val="009B247E"/>
    <w:pPr>
      <w:numPr>
        <w:numId w:val="43"/>
      </w:numPr>
    </w:pPr>
  </w:style>
  <w:style w:type="paragraph" w:styleId="Nagwek">
    <w:name w:val="header"/>
    <w:basedOn w:val="Normalny"/>
    <w:link w:val="NagwekZnak"/>
    <w:unhideWhenUsed/>
    <w:rsid w:val="009B247E"/>
    <w:pPr>
      <w:widowControl w:val="0"/>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0"/>
      <w:szCs w:val="20"/>
      <w:lang w:eastAsia="pl-PL"/>
      <w14:ligatures w14:val="none"/>
    </w:rPr>
  </w:style>
  <w:style w:type="character" w:customStyle="1" w:styleId="NagwekZnak">
    <w:name w:val="Nagłówek Znak"/>
    <w:basedOn w:val="Domylnaczcionkaakapitu"/>
    <w:link w:val="Nagwek"/>
    <w:rsid w:val="009B247E"/>
    <w:rPr>
      <w:rFonts w:ascii="Times New Roman" w:eastAsia="Times New Roman" w:hAnsi="Times New Roman" w:cs="Times New Roman"/>
      <w:kern w:val="3"/>
      <w:sz w:val="20"/>
      <w:szCs w:val="20"/>
      <w:lang w:eastAsia="pl-PL"/>
      <w14:ligatures w14:val="none"/>
    </w:rPr>
  </w:style>
  <w:style w:type="paragraph" w:styleId="Stopka">
    <w:name w:val="footer"/>
    <w:basedOn w:val="Normalny"/>
    <w:link w:val="StopkaZnak"/>
    <w:uiPriority w:val="99"/>
    <w:unhideWhenUsed/>
    <w:rsid w:val="009B247E"/>
    <w:pPr>
      <w:widowControl w:val="0"/>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0"/>
      <w:szCs w:val="20"/>
      <w:lang w:eastAsia="pl-PL"/>
      <w14:ligatures w14:val="none"/>
    </w:rPr>
  </w:style>
  <w:style w:type="character" w:customStyle="1" w:styleId="StopkaZnak">
    <w:name w:val="Stopka Znak"/>
    <w:basedOn w:val="Domylnaczcionkaakapitu"/>
    <w:link w:val="Stopka"/>
    <w:uiPriority w:val="99"/>
    <w:rsid w:val="009B247E"/>
    <w:rPr>
      <w:rFonts w:ascii="Times New Roman" w:eastAsia="Times New Roman" w:hAnsi="Times New Roman" w:cs="Times New Roman"/>
      <w:kern w:val="3"/>
      <w:sz w:val="20"/>
      <w:szCs w:val="20"/>
      <w:lang w:eastAsia="pl-PL"/>
      <w14:ligatures w14:val="none"/>
    </w:rPr>
  </w:style>
  <w:style w:type="paragraph" w:styleId="NormalnyWeb">
    <w:name w:val="Normal (Web)"/>
    <w:basedOn w:val="Normalny"/>
    <w:uiPriority w:val="99"/>
    <w:rsid w:val="009B247E"/>
    <w:pPr>
      <w:suppressAutoHyphens/>
      <w:spacing w:before="280" w:after="280" w:line="240" w:lineRule="auto"/>
      <w:jc w:val="both"/>
    </w:pPr>
    <w:rPr>
      <w:rFonts w:ascii="Times New Roman" w:eastAsia="SimSun" w:hAnsi="Times New Roman" w:cs="Times New Roman"/>
      <w:kern w:val="0"/>
      <w:lang w:eastAsia="ar-SA"/>
      <w14:ligatures w14:val="none"/>
    </w:rPr>
  </w:style>
  <w:style w:type="paragraph" w:customStyle="1" w:styleId="ZnakZnak1Znak">
    <w:name w:val="Znak Znak1 Znak"/>
    <w:basedOn w:val="Normalny"/>
    <w:rsid w:val="009B247E"/>
    <w:pPr>
      <w:spacing w:after="0" w:line="240" w:lineRule="auto"/>
    </w:pPr>
    <w:rPr>
      <w:rFonts w:ascii="Arial" w:eastAsia="Times New Roman" w:hAnsi="Arial" w:cs="Arial"/>
      <w:kern w:val="0"/>
      <w:lang w:eastAsia="pl-PL"/>
      <w14:ligatures w14:val="none"/>
    </w:rPr>
  </w:style>
  <w:style w:type="paragraph" w:styleId="Tekstpodstawowy2">
    <w:name w:val="Body Text 2"/>
    <w:basedOn w:val="Normalny"/>
    <w:link w:val="Tekstpodstawowy2Znak"/>
    <w:rsid w:val="009B247E"/>
    <w:pPr>
      <w:suppressAutoHyphens/>
      <w:autoSpaceDN w:val="0"/>
      <w:spacing w:after="120" w:line="480" w:lineRule="auto"/>
      <w:textAlignment w:val="baseline"/>
    </w:pPr>
    <w:rPr>
      <w:rFonts w:ascii="Times New Roman" w:eastAsia="Times New Roman" w:hAnsi="Times New Roman" w:cs="Times New Roman"/>
      <w:kern w:val="3"/>
      <w:lang w:eastAsia="zh-CN"/>
      <w14:ligatures w14:val="none"/>
    </w:rPr>
  </w:style>
  <w:style w:type="character" w:customStyle="1" w:styleId="Tekstpodstawowy2Znak">
    <w:name w:val="Tekst podstawowy 2 Znak"/>
    <w:basedOn w:val="Domylnaczcionkaakapitu"/>
    <w:link w:val="Tekstpodstawowy2"/>
    <w:rsid w:val="009B247E"/>
    <w:rPr>
      <w:rFonts w:ascii="Times New Roman" w:eastAsia="Times New Roman" w:hAnsi="Times New Roman" w:cs="Times New Roman"/>
      <w:kern w:val="3"/>
      <w:lang w:eastAsia="zh-CN"/>
      <w14:ligatures w14:val="none"/>
    </w:rPr>
  </w:style>
  <w:style w:type="numbering" w:customStyle="1" w:styleId="WW8Num12">
    <w:name w:val="WW8Num12"/>
    <w:basedOn w:val="Bezlisty"/>
    <w:rsid w:val="009B247E"/>
    <w:pPr>
      <w:numPr>
        <w:numId w:val="52"/>
      </w:numPr>
    </w:pPr>
  </w:style>
  <w:style w:type="numbering" w:customStyle="1" w:styleId="WW8Num10">
    <w:name w:val="WW8Num10"/>
    <w:basedOn w:val="Bezlisty"/>
    <w:rsid w:val="009B247E"/>
    <w:pPr>
      <w:numPr>
        <w:numId w:val="53"/>
      </w:numPr>
    </w:pPr>
  </w:style>
  <w:style w:type="numbering" w:customStyle="1" w:styleId="WW8Num11">
    <w:name w:val="WW8Num11"/>
    <w:basedOn w:val="Bezlisty"/>
    <w:rsid w:val="009B247E"/>
    <w:pPr>
      <w:numPr>
        <w:numId w:val="54"/>
      </w:numPr>
    </w:pPr>
  </w:style>
  <w:style w:type="paragraph" w:customStyle="1" w:styleId="western">
    <w:name w:val="western"/>
    <w:basedOn w:val="Normalny"/>
    <w:rsid w:val="009B247E"/>
    <w:pPr>
      <w:spacing w:before="100" w:beforeAutospacing="1" w:after="0" w:line="240" w:lineRule="auto"/>
      <w:jc w:val="both"/>
    </w:pPr>
    <w:rPr>
      <w:rFonts w:ascii="Courier New" w:eastAsia="SimSun" w:hAnsi="Courier New" w:cs="Courier New"/>
      <w:kern w:val="0"/>
      <w:lang w:eastAsia="zh-CN"/>
      <w14:ligatures w14:val="none"/>
    </w:rPr>
  </w:style>
  <w:style w:type="character" w:styleId="Hipercze">
    <w:name w:val="Hyperlink"/>
    <w:rsid w:val="009B247E"/>
    <w:rPr>
      <w:color w:val="0000FF"/>
      <w:u w:val="single"/>
    </w:rPr>
  </w:style>
  <w:style w:type="paragraph" w:styleId="Tekstprzypisudolnego">
    <w:name w:val="footnote text"/>
    <w:basedOn w:val="Normalny"/>
    <w:link w:val="TekstprzypisudolnegoZnak"/>
    <w:uiPriority w:val="99"/>
    <w:semiHidden/>
    <w:unhideWhenUsed/>
    <w:rsid w:val="009B247E"/>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9B247E"/>
    <w:rPr>
      <w:rFonts w:ascii="Times New Roman" w:eastAsia="Times New Roman" w:hAnsi="Times New Roman" w:cs="Times New Roman"/>
      <w:kern w:val="3"/>
      <w:sz w:val="20"/>
      <w:szCs w:val="20"/>
      <w:lang w:eastAsia="pl-PL"/>
      <w14:ligatures w14:val="none"/>
    </w:rPr>
  </w:style>
  <w:style w:type="character" w:styleId="Odwoanieprzypisudolnego">
    <w:name w:val="footnote reference"/>
    <w:uiPriority w:val="99"/>
    <w:semiHidden/>
    <w:unhideWhenUsed/>
    <w:rsid w:val="009B247E"/>
    <w:rPr>
      <w:vertAlign w:val="superscript"/>
    </w:rPr>
  </w:style>
  <w:style w:type="character" w:customStyle="1" w:styleId="Znakiprzypiswdolnych">
    <w:name w:val="Znaki przypisów dolnych"/>
    <w:rsid w:val="009B247E"/>
  </w:style>
  <w:style w:type="paragraph" w:customStyle="1" w:styleId="Tekstprzypisudolnego2">
    <w:name w:val="Tekst przypisu dolnego2"/>
    <w:basedOn w:val="Normalny"/>
    <w:rsid w:val="009B247E"/>
    <w:pPr>
      <w:widowControl w:val="0"/>
      <w:suppressAutoHyphens/>
      <w:spacing w:line="256" w:lineRule="auto"/>
    </w:pPr>
    <w:rPr>
      <w:rFonts w:ascii="Calibri" w:eastAsia="Calibri" w:hAnsi="Calibri" w:cs="Calibri"/>
      <w:kern w:val="1"/>
      <w:sz w:val="20"/>
      <w:szCs w:val="20"/>
      <w:lang w:eastAsia="ar-SA"/>
      <w14:ligatures w14:val="none"/>
    </w:rPr>
  </w:style>
  <w:style w:type="paragraph" w:styleId="Poprawka">
    <w:name w:val="Revision"/>
    <w:hidden/>
    <w:uiPriority w:val="99"/>
    <w:semiHidden/>
    <w:rsid w:val="009B247E"/>
    <w:pPr>
      <w:spacing w:after="0" w:line="240" w:lineRule="auto"/>
    </w:pPr>
    <w:rPr>
      <w:rFonts w:ascii="Times New Roman" w:eastAsia="Times New Roman" w:hAnsi="Times New Roman" w:cs="Times New Roman"/>
      <w:kern w:val="3"/>
      <w:sz w:val="20"/>
      <w:szCs w:val="20"/>
      <w:lang w:eastAsia="pl-PL"/>
      <w14:ligatures w14:val="none"/>
    </w:rPr>
  </w:style>
  <w:style w:type="character" w:styleId="Nierozpoznanawzmianka">
    <w:name w:val="Unresolved Mention"/>
    <w:uiPriority w:val="99"/>
    <w:semiHidden/>
    <w:unhideWhenUsed/>
    <w:rsid w:val="009B247E"/>
    <w:rPr>
      <w:color w:val="605E5C"/>
      <w:shd w:val="clear" w:color="auto" w:fill="E1DFDD"/>
    </w:rPr>
  </w:style>
  <w:style w:type="paragraph" w:styleId="Tekstpodstawowy">
    <w:name w:val="Body Text"/>
    <w:basedOn w:val="Normalny"/>
    <w:link w:val="TekstpodstawowyZnak"/>
    <w:uiPriority w:val="99"/>
    <w:semiHidden/>
    <w:unhideWhenUsed/>
    <w:rsid w:val="009B247E"/>
    <w:pPr>
      <w:widowControl w:val="0"/>
      <w:suppressAutoHyphens/>
      <w:autoSpaceDN w:val="0"/>
      <w:spacing w:after="120" w:line="240" w:lineRule="auto"/>
      <w:textAlignment w:val="baseline"/>
    </w:pPr>
    <w:rPr>
      <w:rFonts w:ascii="Times New Roman" w:eastAsia="Times New Roman" w:hAnsi="Times New Roman" w:cs="Times New Roman"/>
      <w:kern w:val="3"/>
      <w:sz w:val="20"/>
      <w:szCs w:val="20"/>
      <w:lang w:eastAsia="pl-PL"/>
      <w14:ligatures w14:val="none"/>
    </w:rPr>
  </w:style>
  <w:style w:type="character" w:customStyle="1" w:styleId="TekstpodstawowyZnak">
    <w:name w:val="Tekst podstawowy Znak"/>
    <w:basedOn w:val="Domylnaczcionkaakapitu"/>
    <w:link w:val="Tekstpodstawowy"/>
    <w:uiPriority w:val="99"/>
    <w:semiHidden/>
    <w:rsid w:val="009B247E"/>
    <w:rPr>
      <w:rFonts w:ascii="Times New Roman" w:eastAsia="Times New Roman" w:hAnsi="Times New Roman" w:cs="Times New Roman"/>
      <w:kern w:val="3"/>
      <w:sz w:val="20"/>
      <w:szCs w:val="20"/>
      <w:lang w:eastAsia="pl-PL"/>
      <w14:ligatures w14:val="none"/>
    </w:rPr>
  </w:style>
  <w:style w:type="paragraph" w:customStyle="1" w:styleId="pf0">
    <w:name w:val="pf0"/>
    <w:basedOn w:val="Normalny"/>
    <w:rsid w:val="009B247E"/>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cf01">
    <w:name w:val="cf01"/>
    <w:rsid w:val="009B247E"/>
    <w:rPr>
      <w:rFonts w:ascii="Segoe UI" w:hAnsi="Segoe UI" w:cs="Segoe UI" w:hint="default"/>
      <w:sz w:val="18"/>
      <w:szCs w:val="18"/>
    </w:rPr>
  </w:style>
  <w:style w:type="numbering" w:customStyle="1" w:styleId="WWNum51">
    <w:name w:val="WWNum51"/>
    <w:basedOn w:val="Bezlisty"/>
    <w:rsid w:val="005B57C4"/>
    <w:pPr>
      <w:numPr>
        <w:numId w:val="5"/>
      </w:numPr>
    </w:pPr>
  </w:style>
  <w:style w:type="character" w:customStyle="1" w:styleId="WW8Num7z1">
    <w:name w:val="WW8Num7z1"/>
    <w:rsid w:val="005E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1892</Words>
  <Characters>11354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24wszk23</dc:creator>
  <cp:keywords/>
  <dc:description/>
  <cp:lastModifiedBy>24wszk03</cp:lastModifiedBy>
  <cp:revision>4</cp:revision>
  <dcterms:created xsi:type="dcterms:W3CDTF">2026-07-20T11:30:00Z</dcterms:created>
  <dcterms:modified xsi:type="dcterms:W3CDTF">2026-09-09T10:33:00Z</dcterms:modified>
</cp:coreProperties>
</file>